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5C" w:rsidRPr="00BE4F5C" w:rsidRDefault="00BE4F5C" w:rsidP="00BE4F5C">
      <w:pPr>
        <w:pStyle w:val="Ttulo1"/>
        <w:spacing w:before="0" w:line="240" w:lineRule="auto"/>
        <w:jc w:val="both"/>
        <w:rPr>
          <w:rFonts w:ascii="Segoe UI" w:hAnsi="Segoe UI" w:cs="Segoe UI"/>
          <w:b/>
          <w:sz w:val="22"/>
          <w:szCs w:val="20"/>
          <w:lang w:val="es-ES_tradnl"/>
        </w:rPr>
      </w:pPr>
      <w:r w:rsidRPr="00BE4F5C">
        <w:rPr>
          <w:rFonts w:ascii="Segoe UI" w:hAnsi="Segoe UI" w:cs="Segoe UI"/>
          <w:b/>
          <w:sz w:val="22"/>
          <w:szCs w:val="20"/>
          <w:lang w:val="es-ES_tradnl"/>
        </w:rPr>
        <w:t xml:space="preserve">LEYENDAS DE IRLANDA E INGLATERRA </w:t>
      </w:r>
      <w:r w:rsidR="00AD4808">
        <w:rPr>
          <w:rFonts w:ascii="Segoe UI" w:hAnsi="Segoe UI" w:cs="Segoe UI"/>
          <w:b/>
          <w:sz w:val="22"/>
          <w:szCs w:val="20"/>
          <w:lang w:val="es-ES_tradnl"/>
        </w:rPr>
        <w:tab/>
      </w:r>
      <w:r w:rsidR="00AD4808">
        <w:rPr>
          <w:rFonts w:ascii="Segoe UI" w:hAnsi="Segoe UI" w:cs="Segoe UI"/>
          <w:b/>
          <w:sz w:val="22"/>
          <w:szCs w:val="20"/>
          <w:lang w:val="es-ES_tradnl"/>
        </w:rPr>
        <w:tab/>
      </w:r>
      <w:bookmarkStart w:id="0" w:name="_GoBack"/>
      <w:bookmarkEnd w:id="0"/>
      <w:r w:rsidRPr="00BE4F5C">
        <w:rPr>
          <w:rFonts w:ascii="Segoe UI" w:hAnsi="Segoe UI" w:cs="Segoe UI"/>
          <w:b/>
          <w:sz w:val="22"/>
          <w:szCs w:val="20"/>
          <w:lang w:val="es-ES_tradnl"/>
        </w:rPr>
        <w:t>(Ref: TOUR12II)</w:t>
      </w:r>
    </w:p>
    <w:p w:rsidR="00BE4F5C" w:rsidRPr="00BE4F5C" w:rsidRDefault="00BE4F5C" w:rsidP="00BE4F5C">
      <w:pPr>
        <w:pStyle w:val="Ttulo1"/>
        <w:spacing w:before="0" w:line="240" w:lineRule="auto"/>
        <w:jc w:val="both"/>
        <w:rPr>
          <w:rFonts w:ascii="Segoe UI" w:hAnsi="Segoe UI" w:cs="Segoe UI"/>
          <w:b/>
          <w:sz w:val="22"/>
          <w:szCs w:val="20"/>
          <w:lang w:val="es-ES_tradnl"/>
        </w:rPr>
      </w:pPr>
      <w:r w:rsidRPr="00BE4F5C">
        <w:rPr>
          <w:rFonts w:ascii="Segoe UI" w:hAnsi="Segoe UI" w:cs="Segoe UI"/>
          <w:b/>
          <w:sz w:val="22"/>
          <w:szCs w:val="20"/>
          <w:lang w:val="es-ES_tradnl"/>
        </w:rPr>
        <w:t>Verano 2024 - Tour de 12 Días</w:t>
      </w:r>
    </w:p>
    <w:p w:rsidR="00BE4F5C" w:rsidRPr="00BE4F5C" w:rsidRDefault="00BE4F5C" w:rsidP="00BE4F5C">
      <w:pPr>
        <w:jc w:val="both"/>
        <w:rPr>
          <w:rFonts w:ascii="Segoe UI" w:hAnsi="Segoe UI" w:cs="Segoe UI"/>
          <w:sz w:val="20"/>
          <w:szCs w:val="20"/>
          <w:lang w:val="es-ES_tradnl"/>
        </w:rPr>
      </w:pPr>
    </w:p>
    <w:p w:rsidR="00BE4F5C" w:rsidRPr="00BE4F5C" w:rsidRDefault="00BE4F5C" w:rsidP="00BE4F5C">
      <w:pPr>
        <w:jc w:val="both"/>
        <w:rPr>
          <w:rFonts w:ascii="Segoe UI" w:hAnsi="Segoe UI" w:cs="Segoe UI"/>
          <w:b/>
          <w:sz w:val="20"/>
          <w:szCs w:val="20"/>
          <w:lang w:val="es-ES_tradnl"/>
        </w:rPr>
      </w:pPr>
      <w:r w:rsidRPr="00BE4F5C">
        <w:rPr>
          <w:rFonts w:ascii="Segoe UI" w:hAnsi="Segoe UI" w:cs="Segoe UI"/>
          <w:b/>
          <w:sz w:val="20"/>
          <w:szCs w:val="20"/>
          <w:lang w:val="es-ES_tradnl"/>
        </w:rPr>
        <w:t>En este circuito podremos disfrutar de lo más importante que Irlanda e Inglaterra tienen para ofrecer a sus visitantes. En la isla de Irlanda disfrutaremos de las vistas impresionantes de los Acantilados de Moher, la Calzada del Gigante y la famosa fortaleza de la Roca de Cashel. Y en Inglaterra, recorreremos desde el parque de Snowdonia en Gales hasta el místico monumento de dólmenes de Stonehenge, la ciudad de Bath con sus Baños Romanos o la ciudad de Liverpool, cuna de los Beatles.</w:t>
      </w:r>
    </w:p>
    <w:p w:rsidR="00BE4F5C" w:rsidRPr="00BE4F5C" w:rsidRDefault="00BE4F5C" w:rsidP="00BE4F5C">
      <w:pPr>
        <w:pBdr>
          <w:top w:val="nil"/>
          <w:left w:val="nil"/>
          <w:bottom w:val="nil"/>
          <w:right w:val="nil"/>
          <w:between w:val="nil"/>
        </w:pBdr>
        <w:jc w:val="both"/>
        <w:rPr>
          <w:rFonts w:ascii="Segoe UI" w:eastAsia="Tahoma" w:hAnsi="Segoe UI" w:cs="Segoe UI"/>
          <w:b/>
          <w:color w:val="000000"/>
          <w:sz w:val="20"/>
          <w:szCs w:val="20"/>
          <w:lang w:val="es-ES_tradnl"/>
        </w:rPr>
      </w:pPr>
    </w:p>
    <w:p w:rsidR="00BE4F5C" w:rsidRPr="00BE4F5C" w:rsidRDefault="00BE4F5C" w:rsidP="00BE4F5C">
      <w:pPr>
        <w:pBdr>
          <w:top w:val="nil"/>
          <w:left w:val="nil"/>
          <w:bottom w:val="nil"/>
          <w:right w:val="nil"/>
          <w:between w:val="nil"/>
        </w:pBdr>
        <w:jc w:val="both"/>
        <w:rPr>
          <w:rFonts w:ascii="Segoe UI" w:eastAsia="Tahoma" w:hAnsi="Segoe UI" w:cs="Segoe UI"/>
          <w:b/>
          <w:color w:val="000000"/>
          <w:sz w:val="20"/>
          <w:szCs w:val="20"/>
          <w:lang w:val="es-ES_tradnl"/>
        </w:rPr>
      </w:pPr>
      <w:r w:rsidRPr="00BE4F5C">
        <w:rPr>
          <w:rFonts w:ascii="Segoe UI" w:eastAsia="Tahoma" w:hAnsi="Segoe UI" w:cs="Segoe UI"/>
          <w:b/>
          <w:color w:val="000000"/>
          <w:sz w:val="20"/>
          <w:szCs w:val="20"/>
          <w:lang w:val="es-ES_tradnl"/>
        </w:rPr>
        <w:t>DÍA 1. DUBLÍN</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r w:rsidRPr="00BE4F5C">
        <w:rPr>
          <w:rFonts w:ascii="Segoe UI" w:eastAsia="Tahoma" w:hAnsi="Segoe UI" w:cs="Segoe UI"/>
          <w:color w:val="000000"/>
          <w:sz w:val="20"/>
          <w:szCs w:val="20"/>
          <w:lang w:val="es-ES_tradnl"/>
        </w:rPr>
        <w:t>Llegada a Dublín y traslado desde el aeropuerto al hotel de del tour. Alojamiento y desayuno en el Academy Plaza, Iveagh Gardens Hotel o similar.</w:t>
      </w:r>
    </w:p>
    <w:p w:rsidR="00BE4F5C" w:rsidRPr="00BE4F5C" w:rsidRDefault="00BE4F5C" w:rsidP="00BE4F5C">
      <w:pPr>
        <w:pBdr>
          <w:top w:val="nil"/>
          <w:left w:val="nil"/>
          <w:bottom w:val="nil"/>
          <w:right w:val="nil"/>
          <w:between w:val="nil"/>
        </w:pBdr>
        <w:jc w:val="both"/>
        <w:rPr>
          <w:rFonts w:ascii="Segoe UI" w:eastAsia="Tahoma" w:hAnsi="Segoe UI" w:cs="Segoe UI"/>
          <w:b/>
          <w:color w:val="000000"/>
          <w:sz w:val="20"/>
          <w:szCs w:val="20"/>
          <w:lang w:val="es-ES_tradnl"/>
        </w:rPr>
      </w:pPr>
    </w:p>
    <w:p w:rsidR="00BE4F5C" w:rsidRPr="00BE4F5C" w:rsidRDefault="00BE4F5C" w:rsidP="00BE4F5C">
      <w:pPr>
        <w:pBdr>
          <w:top w:val="nil"/>
          <w:left w:val="nil"/>
          <w:bottom w:val="nil"/>
          <w:right w:val="nil"/>
          <w:between w:val="nil"/>
        </w:pBdr>
        <w:jc w:val="both"/>
        <w:rPr>
          <w:rFonts w:ascii="Segoe UI" w:eastAsia="Tahoma" w:hAnsi="Segoe UI" w:cs="Segoe UI"/>
          <w:b/>
          <w:color w:val="000000"/>
          <w:sz w:val="20"/>
          <w:szCs w:val="20"/>
          <w:lang w:val="es-ES_tradnl"/>
        </w:rPr>
      </w:pPr>
      <w:r w:rsidRPr="00BE4F5C">
        <w:rPr>
          <w:rFonts w:ascii="Segoe UI" w:eastAsia="Tahoma" w:hAnsi="Segoe UI" w:cs="Segoe UI"/>
          <w:b/>
          <w:color w:val="000000"/>
          <w:sz w:val="20"/>
          <w:szCs w:val="20"/>
          <w:lang w:val="es-ES_tradnl"/>
        </w:rPr>
        <w:t>DÍA 2. DUBLÍN</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r w:rsidRPr="00BE4F5C">
        <w:rPr>
          <w:rFonts w:ascii="Segoe UI" w:eastAsia="Tahoma" w:hAnsi="Segoe UI" w:cs="Segoe UI"/>
          <w:color w:val="000000"/>
          <w:sz w:val="20"/>
          <w:szCs w:val="20"/>
          <w:lang w:val="es-ES_tradnl"/>
        </w:rPr>
        <w:t xml:space="preserve">Tendremos la oportunidad de pasear por Dublín, la Capital de la República de Irlanda a nuestro aire. Podrán visitar los principales atractivos de la ciudad </w:t>
      </w:r>
      <w:r w:rsidRPr="00BE4F5C">
        <w:rPr>
          <w:rFonts w:ascii="Segoe UI" w:eastAsia="Tahoma" w:hAnsi="Segoe UI" w:cs="Segoe UI"/>
          <w:b/>
          <w:color w:val="000000"/>
          <w:sz w:val="20"/>
          <w:szCs w:val="20"/>
          <w:lang w:val="es-ES_tradnl"/>
        </w:rPr>
        <w:t>La Aduana</w:t>
      </w:r>
      <w:r w:rsidRPr="00BE4F5C">
        <w:rPr>
          <w:rFonts w:ascii="Segoe UI" w:eastAsia="Tahoma" w:hAnsi="Segoe UI" w:cs="Segoe UI"/>
          <w:color w:val="000000"/>
          <w:sz w:val="20"/>
          <w:szCs w:val="20"/>
          <w:lang w:val="es-ES_tradnl"/>
        </w:rPr>
        <w:t xml:space="preserve">, el </w:t>
      </w:r>
      <w:r w:rsidRPr="00BE4F5C">
        <w:rPr>
          <w:rFonts w:ascii="Segoe UI" w:eastAsia="Tahoma" w:hAnsi="Segoe UI" w:cs="Segoe UI"/>
          <w:b/>
          <w:color w:val="000000"/>
          <w:sz w:val="20"/>
          <w:szCs w:val="20"/>
          <w:lang w:val="es-ES_tradnl"/>
        </w:rPr>
        <w:t>Castillo de Dublín</w:t>
      </w:r>
      <w:r w:rsidRPr="00BE4F5C">
        <w:rPr>
          <w:rFonts w:ascii="Segoe UI" w:eastAsia="Tahoma" w:hAnsi="Segoe UI" w:cs="Segoe UI"/>
          <w:color w:val="000000"/>
          <w:sz w:val="20"/>
          <w:szCs w:val="20"/>
          <w:lang w:val="es-ES_tradnl"/>
        </w:rPr>
        <w:t xml:space="preserve"> y el </w:t>
      </w:r>
      <w:r w:rsidRPr="00BE4F5C">
        <w:rPr>
          <w:rFonts w:ascii="Segoe UI" w:eastAsia="Tahoma" w:hAnsi="Segoe UI" w:cs="Segoe UI"/>
          <w:b/>
          <w:color w:val="000000"/>
          <w:sz w:val="20"/>
          <w:szCs w:val="20"/>
          <w:lang w:val="es-ES_tradnl"/>
        </w:rPr>
        <w:t>Parque Phoenix</w:t>
      </w:r>
      <w:r w:rsidRPr="00BE4F5C">
        <w:rPr>
          <w:rFonts w:ascii="Segoe UI" w:eastAsia="Tahoma" w:hAnsi="Segoe UI" w:cs="Segoe UI"/>
          <w:color w:val="000000"/>
          <w:sz w:val="20"/>
          <w:szCs w:val="20"/>
          <w:lang w:val="es-ES_tradnl"/>
        </w:rPr>
        <w:t xml:space="preserve">. No se pueden perder la </w:t>
      </w:r>
      <w:r w:rsidRPr="00BE4F5C">
        <w:rPr>
          <w:rFonts w:ascii="Segoe UI" w:eastAsia="Tahoma" w:hAnsi="Segoe UI" w:cs="Segoe UI"/>
          <w:b/>
          <w:color w:val="000000"/>
          <w:sz w:val="20"/>
          <w:szCs w:val="20"/>
          <w:lang w:val="es-ES_tradnl"/>
        </w:rPr>
        <w:t>Universidad del Trinity College</w:t>
      </w:r>
      <w:r w:rsidRPr="00BE4F5C">
        <w:rPr>
          <w:rFonts w:ascii="Segoe UI" w:eastAsia="Tahoma" w:hAnsi="Segoe UI" w:cs="Segoe UI"/>
          <w:color w:val="000000"/>
          <w:sz w:val="20"/>
          <w:szCs w:val="20"/>
          <w:lang w:val="es-ES_tradnl"/>
        </w:rPr>
        <w:t xml:space="preserve"> y la </w:t>
      </w:r>
      <w:r w:rsidRPr="00BE4F5C">
        <w:rPr>
          <w:rFonts w:ascii="Segoe UI" w:eastAsia="Tahoma" w:hAnsi="Segoe UI" w:cs="Segoe UI"/>
          <w:b/>
          <w:color w:val="000000"/>
          <w:sz w:val="20"/>
          <w:szCs w:val="20"/>
          <w:lang w:val="es-ES_tradnl"/>
        </w:rPr>
        <w:t>Catedral Protestante de San Patricio</w:t>
      </w:r>
      <w:r w:rsidRPr="00BE4F5C">
        <w:rPr>
          <w:rFonts w:ascii="Segoe UI" w:eastAsia="Tahoma" w:hAnsi="Segoe UI" w:cs="Segoe UI"/>
          <w:color w:val="000000"/>
          <w:sz w:val="20"/>
          <w:szCs w:val="20"/>
          <w:lang w:val="es-ES_tradnl"/>
        </w:rPr>
        <w:t>. Además, no te olvides de hacer algunas compras y vivir la memorable experiencia de estar en un auténtico pub irlandés. Alojamiento y desayuno en el Academy Plaza, Iveagh Gardens Hotel o similar.</w:t>
      </w:r>
    </w:p>
    <w:p w:rsidR="00BE4F5C" w:rsidRPr="00BE4F5C" w:rsidRDefault="00BE4F5C" w:rsidP="00BE4F5C">
      <w:pPr>
        <w:pBdr>
          <w:top w:val="nil"/>
          <w:left w:val="nil"/>
          <w:bottom w:val="nil"/>
          <w:right w:val="nil"/>
          <w:between w:val="nil"/>
        </w:pBdr>
        <w:jc w:val="both"/>
        <w:rPr>
          <w:rFonts w:ascii="Segoe UI" w:eastAsia="Tahoma" w:hAnsi="Segoe UI" w:cs="Segoe UI"/>
          <w:b/>
          <w:color w:val="000000"/>
          <w:sz w:val="20"/>
          <w:szCs w:val="20"/>
          <w:lang w:val="es-ES_tradnl"/>
        </w:rPr>
      </w:pPr>
    </w:p>
    <w:p w:rsidR="00BE4F5C" w:rsidRPr="00BE4F5C" w:rsidRDefault="00BE4F5C" w:rsidP="00BE4F5C">
      <w:pPr>
        <w:pBdr>
          <w:top w:val="nil"/>
          <w:left w:val="nil"/>
          <w:bottom w:val="nil"/>
          <w:right w:val="nil"/>
          <w:between w:val="nil"/>
        </w:pBdr>
        <w:jc w:val="both"/>
        <w:rPr>
          <w:rFonts w:ascii="Segoe UI" w:eastAsia="Tahoma" w:hAnsi="Segoe UI" w:cs="Segoe UI"/>
          <w:b/>
          <w:color w:val="000000"/>
          <w:sz w:val="20"/>
          <w:szCs w:val="20"/>
          <w:lang w:val="es-ES_tradnl"/>
        </w:rPr>
      </w:pPr>
      <w:r w:rsidRPr="00BE4F5C">
        <w:rPr>
          <w:rFonts w:ascii="Segoe UI" w:eastAsia="Tahoma" w:hAnsi="Segoe UI" w:cs="Segoe UI"/>
          <w:b/>
          <w:color w:val="000000"/>
          <w:sz w:val="20"/>
          <w:szCs w:val="20"/>
          <w:lang w:val="es-ES_tradnl"/>
        </w:rPr>
        <w:t>DÍA 3. DUBLÍN - CLONMACNOISE - ATHLONE - GALWAY</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r w:rsidRPr="00BE4F5C">
        <w:rPr>
          <w:rFonts w:ascii="Segoe UI" w:eastAsia="Tahoma" w:hAnsi="Segoe UI" w:cs="Segoe UI"/>
          <w:color w:val="000000"/>
          <w:sz w:val="20"/>
          <w:szCs w:val="20"/>
          <w:lang w:val="es-ES_tradnl"/>
        </w:rPr>
        <w:t>Realizaremos por la mañana una panorámica de</w:t>
      </w:r>
      <w:r w:rsidRPr="00BE4F5C">
        <w:rPr>
          <w:rFonts w:ascii="Segoe UI" w:eastAsia="Tahoma" w:hAnsi="Segoe UI" w:cs="Segoe UI"/>
          <w:b/>
          <w:color w:val="000000"/>
          <w:sz w:val="20"/>
          <w:szCs w:val="20"/>
          <w:lang w:val="es-ES_tradnl"/>
        </w:rPr>
        <w:t xml:space="preserve"> Dublín </w:t>
      </w:r>
      <w:r w:rsidRPr="00BE4F5C">
        <w:rPr>
          <w:rFonts w:ascii="Segoe UI" w:eastAsia="Tahoma" w:hAnsi="Segoe UI" w:cs="Segoe UI"/>
          <w:color w:val="000000"/>
          <w:sz w:val="20"/>
          <w:szCs w:val="20"/>
          <w:lang w:val="es-ES_tradnl"/>
        </w:rPr>
        <w:t>y conoceremos los principales atractivos de la ciudad:</w:t>
      </w:r>
      <w:r w:rsidRPr="00BE4F5C">
        <w:rPr>
          <w:rFonts w:ascii="Segoe UI" w:eastAsia="Tahoma" w:hAnsi="Segoe UI" w:cs="Segoe UI"/>
          <w:b/>
          <w:color w:val="000000"/>
          <w:sz w:val="20"/>
          <w:szCs w:val="20"/>
          <w:lang w:val="es-ES_tradnl"/>
        </w:rPr>
        <w:t xml:space="preserve"> la Aduana, los Castillos de Dublín, el famoso Temple Bar, Merrion Square y descubriremos porque las puertas de la ciudad están pintadas de colores diferentes</w:t>
      </w:r>
      <w:r w:rsidRPr="00BE4F5C">
        <w:rPr>
          <w:rFonts w:ascii="Segoe UI" w:eastAsia="Tahoma" w:hAnsi="Segoe UI" w:cs="Segoe UI"/>
          <w:color w:val="000000"/>
          <w:sz w:val="20"/>
          <w:szCs w:val="20"/>
          <w:lang w:val="es-ES_tradnl"/>
        </w:rPr>
        <w:t xml:space="preserve">. Pasaremos también por la Universidad del Trinity College y por la Catedral Protestante de San Patricio. Tendremos tiempo para almorzar antes de salir de Dublín hacia el Oeste de Irlanda. Seguidamente, nuestra primera parada será el </w:t>
      </w:r>
      <w:r w:rsidRPr="00BE4F5C">
        <w:rPr>
          <w:rFonts w:ascii="Segoe UI" w:eastAsia="Tahoma" w:hAnsi="Segoe UI" w:cs="Segoe UI"/>
          <w:b/>
          <w:color w:val="000000"/>
          <w:sz w:val="20"/>
          <w:szCs w:val="20"/>
          <w:lang w:val="es-ES_tradnl"/>
        </w:rPr>
        <w:t>Monasterio de</w:t>
      </w:r>
      <w:r w:rsidRPr="00BE4F5C">
        <w:rPr>
          <w:rFonts w:ascii="Segoe UI" w:eastAsia="Tahoma" w:hAnsi="Segoe UI" w:cs="Segoe UI"/>
          <w:color w:val="000000"/>
          <w:sz w:val="20"/>
          <w:szCs w:val="20"/>
          <w:lang w:val="es-ES_tradnl"/>
        </w:rPr>
        <w:t xml:space="preserve"> </w:t>
      </w:r>
      <w:r w:rsidRPr="00BE4F5C">
        <w:rPr>
          <w:rFonts w:ascii="Segoe UI" w:eastAsia="Tahoma" w:hAnsi="Segoe UI" w:cs="Segoe UI"/>
          <w:b/>
          <w:color w:val="000000"/>
          <w:sz w:val="20"/>
          <w:szCs w:val="20"/>
          <w:lang w:val="es-ES_tradnl"/>
        </w:rPr>
        <w:t>Clonmacnoise</w:t>
      </w:r>
      <w:r w:rsidRPr="00BE4F5C">
        <w:rPr>
          <w:rFonts w:ascii="Segoe UI" w:eastAsia="Tahoma" w:hAnsi="Segoe UI" w:cs="Segoe UI"/>
          <w:color w:val="000000"/>
          <w:sz w:val="20"/>
          <w:szCs w:val="20"/>
          <w:lang w:val="es-ES_tradnl"/>
        </w:rPr>
        <w:t xml:space="preserve">, fundado por San Ciaran en el siglo IV y situado frente al Rio Shannon. Seguiremos la ruta hacia la ciudad de </w:t>
      </w:r>
      <w:r w:rsidRPr="00BE4F5C">
        <w:rPr>
          <w:rFonts w:ascii="Segoe UI" w:eastAsia="Tahoma" w:hAnsi="Segoe UI" w:cs="Segoe UI"/>
          <w:b/>
          <w:color w:val="000000"/>
          <w:sz w:val="20"/>
          <w:szCs w:val="20"/>
          <w:lang w:val="es-ES_tradnl"/>
        </w:rPr>
        <w:t>Athlone</w:t>
      </w:r>
      <w:r w:rsidRPr="00BE4F5C">
        <w:rPr>
          <w:rFonts w:ascii="Segoe UI" w:eastAsia="Tahoma" w:hAnsi="Segoe UI" w:cs="Segoe UI"/>
          <w:color w:val="000000"/>
          <w:sz w:val="20"/>
          <w:szCs w:val="20"/>
          <w:lang w:val="es-ES_tradnl"/>
        </w:rPr>
        <w:t>, situada al lado del Shannon, el río más largo de Irlanda. Cena, alojamiento y desayuno en el hotel Connacht o similar.</w:t>
      </w:r>
    </w:p>
    <w:p w:rsidR="00BE4F5C" w:rsidRPr="00BE4F5C" w:rsidRDefault="00BE4F5C" w:rsidP="00BE4F5C">
      <w:pPr>
        <w:pBdr>
          <w:top w:val="nil"/>
          <w:left w:val="nil"/>
          <w:bottom w:val="nil"/>
          <w:right w:val="nil"/>
          <w:between w:val="nil"/>
        </w:pBdr>
        <w:jc w:val="both"/>
        <w:rPr>
          <w:rFonts w:ascii="Segoe UI" w:eastAsia="Tahoma" w:hAnsi="Segoe UI" w:cs="Segoe UI"/>
          <w:b/>
          <w:color w:val="000000"/>
          <w:sz w:val="20"/>
          <w:szCs w:val="20"/>
          <w:lang w:val="es-ES_tradnl"/>
        </w:rPr>
      </w:pPr>
    </w:p>
    <w:p w:rsidR="00BE4F5C" w:rsidRPr="00BE4F5C" w:rsidRDefault="00BE4F5C" w:rsidP="00BE4F5C">
      <w:pPr>
        <w:pBdr>
          <w:top w:val="nil"/>
          <w:left w:val="nil"/>
          <w:bottom w:val="nil"/>
          <w:right w:val="nil"/>
          <w:between w:val="nil"/>
        </w:pBdr>
        <w:jc w:val="both"/>
        <w:rPr>
          <w:rFonts w:ascii="Segoe UI" w:eastAsia="Tahoma" w:hAnsi="Segoe UI" w:cs="Segoe UI"/>
          <w:b/>
          <w:color w:val="000000"/>
          <w:sz w:val="20"/>
          <w:szCs w:val="20"/>
          <w:lang w:val="es-ES_tradnl"/>
        </w:rPr>
      </w:pPr>
      <w:r w:rsidRPr="00BE4F5C">
        <w:rPr>
          <w:rFonts w:ascii="Segoe UI" w:eastAsia="Tahoma" w:hAnsi="Segoe UI" w:cs="Segoe UI"/>
          <w:b/>
          <w:color w:val="000000"/>
          <w:sz w:val="20"/>
          <w:szCs w:val="20"/>
          <w:lang w:val="es-ES_tradnl"/>
        </w:rPr>
        <w:t xml:space="preserve">DÍA 4. GALWAY - KNOCK - CONNEMARA - GALWAY </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r w:rsidRPr="00BE4F5C">
        <w:rPr>
          <w:rFonts w:ascii="Segoe UI" w:eastAsia="Tahoma" w:hAnsi="Segoe UI" w:cs="Segoe UI"/>
          <w:color w:val="000000"/>
          <w:sz w:val="20"/>
          <w:szCs w:val="20"/>
          <w:lang w:val="es-ES_tradnl"/>
        </w:rPr>
        <w:t xml:space="preserve">Después del desayuno, saldremos hacia el nordeste hasta llegar a la localidad de </w:t>
      </w:r>
      <w:r w:rsidRPr="00BE4F5C">
        <w:rPr>
          <w:rFonts w:ascii="Segoe UI" w:eastAsia="Tahoma" w:hAnsi="Segoe UI" w:cs="Segoe UI"/>
          <w:b/>
          <w:color w:val="000000"/>
          <w:sz w:val="20"/>
          <w:szCs w:val="20"/>
          <w:lang w:val="es-ES_tradnl"/>
        </w:rPr>
        <w:t>Knock</w:t>
      </w:r>
      <w:r w:rsidRPr="00BE4F5C">
        <w:rPr>
          <w:rFonts w:ascii="Segoe UI" w:eastAsia="Tahoma" w:hAnsi="Segoe UI" w:cs="Segoe UI"/>
          <w:color w:val="000000"/>
          <w:sz w:val="20"/>
          <w:szCs w:val="20"/>
          <w:lang w:val="es-ES_tradnl"/>
        </w:rPr>
        <w:t xml:space="preserve">, para visitar el Primer </w:t>
      </w:r>
      <w:r w:rsidRPr="00BE4F5C">
        <w:rPr>
          <w:rFonts w:ascii="Segoe UI" w:eastAsia="Tahoma" w:hAnsi="Segoe UI" w:cs="Segoe UI"/>
          <w:b/>
          <w:color w:val="000000"/>
          <w:sz w:val="20"/>
          <w:szCs w:val="20"/>
          <w:lang w:val="es-ES_tradnl"/>
        </w:rPr>
        <w:t>Santuario Mariano Nacional</w:t>
      </w:r>
      <w:r w:rsidRPr="00BE4F5C">
        <w:rPr>
          <w:rFonts w:ascii="Segoe UI" w:eastAsia="Tahoma" w:hAnsi="Segoe UI" w:cs="Segoe UI"/>
          <w:color w:val="000000"/>
          <w:sz w:val="20"/>
          <w:szCs w:val="20"/>
          <w:lang w:val="es-ES_tradnl"/>
        </w:rPr>
        <w:t xml:space="preserve">. En el 1879, el Condado de Mayo recibió la aparición de la Santísima Virgen, que es hoy Nuestra Señora de Knock, Patrona de Irlanda. El Santuario recibe más de un millón y medio de peregrinos al año. (Visita opcional al Museo). Continuamos el viaje para disfrutar de las montañas de </w:t>
      </w:r>
      <w:r w:rsidRPr="00BE4F5C">
        <w:rPr>
          <w:rFonts w:ascii="Segoe UI" w:eastAsia="Tahoma" w:hAnsi="Segoe UI" w:cs="Segoe UI"/>
          <w:b/>
          <w:color w:val="000000"/>
          <w:sz w:val="20"/>
          <w:szCs w:val="20"/>
          <w:lang w:val="es-ES_tradnl"/>
        </w:rPr>
        <w:t>Connemara</w:t>
      </w:r>
      <w:r w:rsidRPr="00BE4F5C">
        <w:rPr>
          <w:rFonts w:ascii="Segoe UI" w:eastAsia="Tahoma" w:hAnsi="Segoe UI" w:cs="Segoe UI"/>
          <w:color w:val="000000"/>
          <w:sz w:val="20"/>
          <w:szCs w:val="20"/>
          <w:lang w:val="es-ES_tradnl"/>
        </w:rPr>
        <w:t xml:space="preserve">, lugar elegido por poetas y pintores como fuente de inspiración. Disfrutarán viendo los lagos cristalinos y las ovejas cruzando la carretera hasta llegar a la </w:t>
      </w:r>
      <w:r w:rsidRPr="00BE4F5C">
        <w:rPr>
          <w:rFonts w:ascii="Segoe UI" w:eastAsia="Tahoma" w:hAnsi="Segoe UI" w:cs="Segoe UI"/>
          <w:b/>
          <w:color w:val="000000"/>
          <w:sz w:val="20"/>
          <w:szCs w:val="20"/>
          <w:lang w:val="es-ES_tradnl"/>
        </w:rPr>
        <w:t>Abadía de Kylemore</w:t>
      </w:r>
      <w:r w:rsidRPr="00BE4F5C">
        <w:rPr>
          <w:rFonts w:ascii="Segoe UI" w:eastAsia="Tahoma" w:hAnsi="Segoe UI" w:cs="Segoe UI"/>
          <w:color w:val="000000"/>
          <w:sz w:val="20"/>
          <w:szCs w:val="20"/>
          <w:lang w:val="es-ES_tradnl"/>
        </w:rPr>
        <w:t xml:space="preserve">, residencia de la familia de Mitchell Henry hasta 1826, y luego propiedad de las monjas Benedictinas. Tiempo libre para almorzar. Seguimos la ruta hacia Galway, ciudad conocida como la “Ciudad de las Tribus”, tras las 14 prósperas tribus que la dominaron durante la Edad Media. Donde disfrutaremos de un tour a pie muy especial: veremos la última </w:t>
      </w:r>
      <w:r w:rsidRPr="00BE4F5C">
        <w:rPr>
          <w:rFonts w:ascii="Segoe UI" w:eastAsia="Tahoma" w:hAnsi="Segoe UI" w:cs="Segoe UI"/>
          <w:b/>
          <w:color w:val="000000"/>
          <w:sz w:val="20"/>
          <w:szCs w:val="20"/>
          <w:lang w:val="es-ES_tradnl"/>
        </w:rPr>
        <w:t>Catedral Católica</w:t>
      </w:r>
      <w:r w:rsidRPr="00BE4F5C">
        <w:rPr>
          <w:rFonts w:ascii="Segoe UI" w:eastAsia="Tahoma" w:hAnsi="Segoe UI" w:cs="Segoe UI"/>
          <w:color w:val="000000"/>
          <w:sz w:val="20"/>
          <w:szCs w:val="20"/>
          <w:lang w:val="es-ES_tradnl"/>
        </w:rPr>
        <w:t xml:space="preserve"> levantada en Irlanda en 1965, el famoso </w:t>
      </w:r>
      <w:r w:rsidRPr="00BE4F5C">
        <w:rPr>
          <w:rFonts w:ascii="Segoe UI" w:eastAsia="Tahoma" w:hAnsi="Segoe UI" w:cs="Segoe UI"/>
          <w:b/>
          <w:color w:val="000000"/>
          <w:sz w:val="20"/>
          <w:szCs w:val="20"/>
          <w:lang w:val="es-ES_tradnl"/>
        </w:rPr>
        <w:t>Arco de los Españoles</w:t>
      </w:r>
      <w:r w:rsidRPr="00BE4F5C">
        <w:rPr>
          <w:rFonts w:ascii="Segoe UI" w:eastAsia="Tahoma" w:hAnsi="Segoe UI" w:cs="Segoe UI"/>
          <w:color w:val="000000"/>
          <w:sz w:val="20"/>
          <w:szCs w:val="20"/>
          <w:lang w:val="es-ES_tradnl"/>
        </w:rPr>
        <w:t xml:space="preserve">, su bulliciosa </w:t>
      </w:r>
      <w:r w:rsidRPr="00BE4F5C">
        <w:rPr>
          <w:rFonts w:ascii="Segoe UI" w:eastAsia="Tahoma" w:hAnsi="Segoe UI" w:cs="Segoe UI"/>
          <w:b/>
          <w:color w:val="000000"/>
          <w:sz w:val="20"/>
          <w:szCs w:val="20"/>
          <w:lang w:val="es-ES_tradnl"/>
        </w:rPr>
        <w:t>High Street</w:t>
      </w:r>
      <w:r w:rsidRPr="00BE4F5C">
        <w:rPr>
          <w:rFonts w:ascii="Segoe UI" w:eastAsia="Tahoma" w:hAnsi="Segoe UI" w:cs="Segoe UI"/>
          <w:color w:val="000000"/>
          <w:sz w:val="20"/>
          <w:szCs w:val="20"/>
          <w:lang w:val="es-ES_tradnl"/>
        </w:rPr>
        <w:t xml:space="preserve"> y para finalizar el día descubriremos el origen de los famosos </w:t>
      </w:r>
      <w:r w:rsidRPr="00BE4F5C">
        <w:rPr>
          <w:rFonts w:ascii="Segoe UI" w:eastAsia="Tahoma" w:hAnsi="Segoe UI" w:cs="Segoe UI"/>
          <w:b/>
          <w:color w:val="000000"/>
          <w:sz w:val="20"/>
          <w:szCs w:val="20"/>
          <w:lang w:val="es-ES_tradnl"/>
        </w:rPr>
        <w:t>‘pubs’ irlandeses</w:t>
      </w:r>
      <w:r w:rsidRPr="00BE4F5C">
        <w:rPr>
          <w:rFonts w:ascii="Segoe UI" w:eastAsia="Tahoma" w:hAnsi="Segoe UI" w:cs="Segoe UI"/>
          <w:color w:val="000000"/>
          <w:sz w:val="20"/>
          <w:szCs w:val="20"/>
          <w:lang w:val="es-ES_tradnl"/>
        </w:rPr>
        <w:t xml:space="preserve"> donde tendrán tiempo para disfrutar de una gran selección de </w:t>
      </w:r>
      <w:r w:rsidRPr="00BE4F5C">
        <w:rPr>
          <w:rFonts w:ascii="Segoe UI" w:eastAsia="Tahoma" w:hAnsi="Segoe UI" w:cs="Segoe UI"/>
          <w:b/>
          <w:color w:val="000000"/>
          <w:sz w:val="20"/>
          <w:szCs w:val="20"/>
          <w:lang w:val="es-ES_tradnl"/>
        </w:rPr>
        <w:t>cervezas locales y música típica en directo</w:t>
      </w:r>
      <w:r w:rsidRPr="00BE4F5C">
        <w:rPr>
          <w:rFonts w:ascii="Segoe UI" w:eastAsia="Tahoma" w:hAnsi="Segoe UI" w:cs="Segoe UI"/>
          <w:color w:val="000000"/>
          <w:sz w:val="20"/>
          <w:szCs w:val="20"/>
          <w:lang w:val="es-ES_tradnl"/>
        </w:rPr>
        <w:t>. Cena, alojamiento y desayuno en el hotel Connacht o similar.</w:t>
      </w:r>
    </w:p>
    <w:p w:rsidR="00BE4F5C" w:rsidRPr="00BE4F5C" w:rsidRDefault="00BE4F5C" w:rsidP="00BE4F5C">
      <w:pPr>
        <w:pBdr>
          <w:top w:val="nil"/>
          <w:left w:val="nil"/>
          <w:bottom w:val="nil"/>
          <w:right w:val="nil"/>
          <w:between w:val="nil"/>
        </w:pBdr>
        <w:jc w:val="both"/>
        <w:rPr>
          <w:rFonts w:ascii="Segoe UI" w:eastAsia="Tahoma" w:hAnsi="Segoe UI" w:cs="Segoe UI"/>
          <w:b/>
          <w:color w:val="000000"/>
          <w:sz w:val="20"/>
          <w:szCs w:val="20"/>
          <w:lang w:val="es-ES_tradnl"/>
        </w:rPr>
      </w:pPr>
    </w:p>
    <w:p w:rsidR="00BE4F5C" w:rsidRPr="00BE4F5C" w:rsidRDefault="00BE4F5C" w:rsidP="00BE4F5C">
      <w:pPr>
        <w:pBdr>
          <w:top w:val="nil"/>
          <w:left w:val="nil"/>
          <w:bottom w:val="nil"/>
          <w:right w:val="nil"/>
          <w:between w:val="nil"/>
        </w:pBdr>
        <w:jc w:val="both"/>
        <w:rPr>
          <w:rFonts w:ascii="Segoe UI" w:eastAsia="Tahoma" w:hAnsi="Segoe UI" w:cs="Segoe UI"/>
          <w:b/>
          <w:color w:val="000000"/>
          <w:sz w:val="20"/>
          <w:szCs w:val="20"/>
          <w:lang w:val="es-ES_tradnl"/>
        </w:rPr>
      </w:pPr>
      <w:r w:rsidRPr="00BE4F5C">
        <w:rPr>
          <w:rFonts w:ascii="Segoe UI" w:eastAsia="Tahoma" w:hAnsi="Segoe UI" w:cs="Segoe UI"/>
          <w:b/>
          <w:color w:val="000000"/>
          <w:sz w:val="20"/>
          <w:szCs w:val="20"/>
          <w:lang w:val="es-ES_tradnl"/>
        </w:rPr>
        <w:t>DÍA 5. GALWAY - ACANTILADOS DE MOHER - LIMERICK - CORK</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r w:rsidRPr="00BE4F5C">
        <w:rPr>
          <w:rFonts w:ascii="Segoe UI" w:eastAsia="Tahoma" w:hAnsi="Segoe UI" w:cs="Segoe UI"/>
          <w:color w:val="000000"/>
          <w:sz w:val="20"/>
          <w:szCs w:val="20"/>
          <w:lang w:val="es-ES_tradnl"/>
        </w:rPr>
        <w:t xml:space="preserve">Por la mañana encaminaremos nuestro viaje hacia los </w:t>
      </w:r>
      <w:r w:rsidRPr="00BE4F5C">
        <w:rPr>
          <w:rFonts w:ascii="Segoe UI" w:eastAsia="Tahoma" w:hAnsi="Segoe UI" w:cs="Segoe UI"/>
          <w:b/>
          <w:color w:val="000000"/>
          <w:sz w:val="20"/>
          <w:szCs w:val="20"/>
          <w:lang w:val="es-ES_tradnl"/>
        </w:rPr>
        <w:t>Acantilados de Moher</w:t>
      </w:r>
      <w:r w:rsidRPr="00BE4F5C">
        <w:rPr>
          <w:rFonts w:ascii="Segoe UI" w:eastAsia="Tahoma" w:hAnsi="Segoe UI" w:cs="Segoe UI"/>
          <w:color w:val="000000"/>
          <w:sz w:val="20"/>
          <w:szCs w:val="20"/>
          <w:lang w:val="es-ES_tradnl"/>
        </w:rPr>
        <w:t xml:space="preserve"> a través de </w:t>
      </w:r>
      <w:r w:rsidRPr="00BE4F5C">
        <w:rPr>
          <w:rFonts w:ascii="Segoe UI" w:eastAsia="Tahoma" w:hAnsi="Segoe UI" w:cs="Segoe UI"/>
          <w:i/>
          <w:color w:val="000000"/>
          <w:sz w:val="20"/>
          <w:szCs w:val="20"/>
          <w:lang w:val="es-ES_tradnl"/>
        </w:rPr>
        <w:t>“El Burren</w:t>
      </w:r>
      <w:r w:rsidRPr="00BE4F5C">
        <w:rPr>
          <w:rFonts w:ascii="Segoe UI" w:eastAsia="Tahoma" w:hAnsi="Segoe UI" w:cs="Segoe UI"/>
          <w:i/>
          <w:color w:val="000000"/>
          <w:sz w:val="20"/>
          <w:szCs w:val="20"/>
          <w:highlight w:val="white"/>
          <w:lang w:val="es-ES_tradnl"/>
        </w:rPr>
        <w:t>”</w:t>
      </w:r>
      <w:r w:rsidRPr="00BE4F5C">
        <w:rPr>
          <w:rFonts w:ascii="Segoe UI" w:eastAsia="Tahoma" w:hAnsi="Segoe UI" w:cs="Segoe UI"/>
          <w:color w:val="000000"/>
          <w:sz w:val="20"/>
          <w:szCs w:val="20"/>
          <w:lang w:val="es-ES_tradnl"/>
        </w:rPr>
        <w:t xml:space="preserve">, término que en gaélico significa Terreno Rocoso. Los Acantilados de Moher son una imponente extensión de tierra caliza frente al Atlántico y es un lugar protegido por la UNESCO. Estos acantilados ofrecen incomparables vistas sobre el Océano Atlántico con sus 200 metros de altura sobre el nivel del mar y 8 km de extensión. Tendremos tiempo de admirar estos acantilados y entrar en el centro de visitantes, que son una de las principales postales de Irlanda. Seguidamente, saldremos hacia </w:t>
      </w:r>
      <w:r w:rsidRPr="00BE4F5C">
        <w:rPr>
          <w:rFonts w:ascii="Segoe UI" w:eastAsia="Tahoma" w:hAnsi="Segoe UI" w:cs="Segoe UI"/>
          <w:b/>
          <w:color w:val="000000"/>
          <w:sz w:val="20"/>
          <w:szCs w:val="20"/>
          <w:lang w:val="es-ES_tradnl"/>
        </w:rPr>
        <w:t>Limerick</w:t>
      </w:r>
      <w:r w:rsidRPr="00BE4F5C">
        <w:rPr>
          <w:rFonts w:ascii="Segoe UI" w:eastAsia="Tahoma" w:hAnsi="Segoe UI" w:cs="Segoe UI"/>
          <w:color w:val="000000"/>
          <w:sz w:val="20"/>
          <w:szCs w:val="20"/>
          <w:lang w:val="es-ES_tradnl"/>
        </w:rPr>
        <w:t xml:space="preserve"> donde haremos una visita Panorámica de la ciudad, cuarta en importancia en Irlanda, la cual fue fundada por los vikingos a las orillas del Rio Shannon. Tiempo libre en Limerick para almorzar. Seguiremos camino a </w:t>
      </w:r>
      <w:r w:rsidRPr="00BE4F5C">
        <w:rPr>
          <w:rFonts w:ascii="Segoe UI" w:eastAsia="Tahoma" w:hAnsi="Segoe UI" w:cs="Segoe UI"/>
          <w:b/>
          <w:color w:val="000000"/>
          <w:sz w:val="20"/>
          <w:szCs w:val="20"/>
          <w:lang w:val="es-ES_tradnl"/>
        </w:rPr>
        <w:t>Cork</w:t>
      </w:r>
      <w:r w:rsidRPr="00BE4F5C">
        <w:rPr>
          <w:rFonts w:ascii="Segoe UI" w:eastAsia="Tahoma" w:hAnsi="Segoe UI" w:cs="Segoe UI"/>
          <w:color w:val="000000"/>
          <w:sz w:val="20"/>
          <w:szCs w:val="20"/>
          <w:lang w:val="es-ES_tradnl"/>
        </w:rPr>
        <w:t xml:space="preserve">, donde haremos un tour panorámico de la ciudad y pasaremos por el </w:t>
      </w:r>
      <w:r w:rsidRPr="00BE4F5C">
        <w:rPr>
          <w:rFonts w:ascii="Segoe UI" w:eastAsia="Tahoma" w:hAnsi="Segoe UI" w:cs="Segoe UI"/>
          <w:b/>
          <w:color w:val="000000"/>
          <w:sz w:val="20"/>
          <w:szCs w:val="20"/>
          <w:lang w:val="es-ES_tradnl"/>
        </w:rPr>
        <w:t>English Market,</w:t>
      </w:r>
      <w:r w:rsidRPr="00BE4F5C">
        <w:rPr>
          <w:rFonts w:ascii="Segoe UI" w:eastAsia="Tahoma" w:hAnsi="Segoe UI" w:cs="Segoe UI"/>
          <w:color w:val="000000"/>
          <w:sz w:val="20"/>
          <w:szCs w:val="20"/>
          <w:lang w:val="es-ES_tradnl"/>
        </w:rPr>
        <w:t xml:space="preserve"> mercado emblemático ubicado en el centro de la ciudad de Cork. También veremos la </w:t>
      </w:r>
      <w:r w:rsidRPr="00BE4F5C">
        <w:rPr>
          <w:rFonts w:ascii="Segoe UI" w:eastAsia="Tahoma" w:hAnsi="Segoe UI" w:cs="Segoe UI"/>
          <w:b/>
          <w:color w:val="000000"/>
          <w:sz w:val="20"/>
          <w:szCs w:val="20"/>
          <w:lang w:val="es-ES_tradnl"/>
        </w:rPr>
        <w:t>Iglesia Santa Ana Shandon</w:t>
      </w:r>
      <w:r w:rsidRPr="00BE4F5C">
        <w:rPr>
          <w:rFonts w:ascii="Segoe UI" w:eastAsia="Tahoma" w:hAnsi="Segoe UI" w:cs="Segoe UI"/>
          <w:color w:val="000000"/>
          <w:sz w:val="20"/>
          <w:szCs w:val="20"/>
          <w:lang w:val="es-ES_tradnl"/>
        </w:rPr>
        <w:t xml:space="preserve">, el </w:t>
      </w:r>
      <w:r w:rsidRPr="00BE4F5C">
        <w:rPr>
          <w:rFonts w:ascii="Segoe UI" w:eastAsia="Tahoma" w:hAnsi="Segoe UI" w:cs="Segoe UI"/>
          <w:b/>
          <w:color w:val="000000"/>
          <w:sz w:val="20"/>
          <w:szCs w:val="20"/>
          <w:lang w:val="es-ES_tradnl"/>
        </w:rPr>
        <w:t>Reloj de la Mentira</w:t>
      </w:r>
      <w:r w:rsidRPr="00BE4F5C">
        <w:rPr>
          <w:rFonts w:ascii="Segoe UI" w:eastAsia="Tahoma" w:hAnsi="Segoe UI" w:cs="Segoe UI"/>
          <w:color w:val="000000"/>
          <w:sz w:val="20"/>
          <w:szCs w:val="20"/>
          <w:lang w:val="es-ES_tradnl"/>
        </w:rPr>
        <w:t xml:space="preserve"> y la </w:t>
      </w:r>
      <w:r w:rsidRPr="00BE4F5C">
        <w:rPr>
          <w:rFonts w:ascii="Segoe UI" w:eastAsia="Tahoma" w:hAnsi="Segoe UI" w:cs="Segoe UI"/>
          <w:b/>
          <w:color w:val="000000"/>
          <w:sz w:val="20"/>
          <w:szCs w:val="20"/>
          <w:lang w:val="es-ES_tradnl"/>
        </w:rPr>
        <w:t>Catedral Protestante de San Finbar</w:t>
      </w:r>
      <w:r w:rsidRPr="00BE4F5C">
        <w:rPr>
          <w:rFonts w:ascii="Segoe UI" w:eastAsia="Tahoma" w:hAnsi="Segoe UI" w:cs="Segoe UI"/>
          <w:color w:val="000000"/>
          <w:sz w:val="20"/>
          <w:szCs w:val="20"/>
          <w:lang w:val="es-ES_tradnl"/>
        </w:rPr>
        <w:t xml:space="preserve">. Cork como Venecia, es una ciudad construida sobre agua y se encuentra su </w:t>
      </w:r>
      <w:r w:rsidRPr="00BE4F5C">
        <w:rPr>
          <w:rFonts w:ascii="Segoe UI" w:eastAsia="Tahoma" w:hAnsi="Segoe UI" w:cs="Segoe UI"/>
          <w:color w:val="000000"/>
          <w:sz w:val="20"/>
          <w:szCs w:val="20"/>
          <w:lang w:val="es-ES_tradnl"/>
        </w:rPr>
        <w:lastRenderedPageBreak/>
        <w:t>importantísimo puerto comercial, desde donde partieron infinidad de barcos al nuevo mundo en la época de la gran hambruna irlandesa. Tendrán tiempo libre para pasear por las calles de Cork. Cena, alojamiento y desayuno en el Hotel Cork International, Radisson Blu Cork, Metropole Hotel o similar.</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p>
    <w:p w:rsidR="00BE4F5C" w:rsidRPr="00BE4F5C" w:rsidRDefault="00BE4F5C" w:rsidP="00BE4F5C">
      <w:pPr>
        <w:pBdr>
          <w:top w:val="nil"/>
          <w:left w:val="nil"/>
          <w:bottom w:val="nil"/>
          <w:right w:val="nil"/>
          <w:between w:val="nil"/>
        </w:pBdr>
        <w:jc w:val="both"/>
        <w:rPr>
          <w:rFonts w:ascii="Segoe UI" w:eastAsia="Tahoma" w:hAnsi="Segoe UI" w:cs="Segoe UI"/>
          <w:b/>
          <w:color w:val="000000"/>
          <w:sz w:val="20"/>
          <w:szCs w:val="20"/>
          <w:lang w:val="es-ES_tradnl"/>
        </w:rPr>
      </w:pPr>
      <w:r w:rsidRPr="00BE4F5C">
        <w:rPr>
          <w:rFonts w:ascii="Segoe UI" w:eastAsia="Tahoma" w:hAnsi="Segoe UI" w:cs="Segoe UI"/>
          <w:b/>
          <w:color w:val="000000"/>
          <w:sz w:val="20"/>
          <w:szCs w:val="20"/>
          <w:lang w:val="es-ES_tradnl"/>
        </w:rPr>
        <w:t>DÍA 6. CORK - KILLARNEY Y ANILLO DE KERRY - CORK</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r w:rsidRPr="00BE4F5C">
        <w:rPr>
          <w:rFonts w:ascii="Segoe UI" w:eastAsia="Tahoma" w:hAnsi="Segoe UI" w:cs="Segoe UI"/>
          <w:color w:val="000000"/>
          <w:sz w:val="20"/>
          <w:szCs w:val="20"/>
          <w:lang w:val="es-ES_tradnl"/>
        </w:rPr>
        <w:t xml:space="preserve">Hoy pasaremos el día en el condado de Kerry para visitar su famoso </w:t>
      </w:r>
      <w:r w:rsidRPr="00BE4F5C">
        <w:rPr>
          <w:rFonts w:ascii="Segoe UI" w:eastAsia="Tahoma" w:hAnsi="Segoe UI" w:cs="Segoe UI"/>
          <w:b/>
          <w:color w:val="000000"/>
          <w:sz w:val="20"/>
          <w:szCs w:val="20"/>
          <w:lang w:val="es-ES_tradnl"/>
        </w:rPr>
        <w:t>Anillo de Kerry</w:t>
      </w:r>
      <w:r w:rsidRPr="00BE4F5C">
        <w:rPr>
          <w:rFonts w:ascii="Segoe UI" w:eastAsia="Tahoma" w:hAnsi="Segoe UI" w:cs="Segoe UI"/>
          <w:color w:val="000000"/>
          <w:sz w:val="20"/>
          <w:szCs w:val="20"/>
          <w:lang w:val="es-ES_tradnl"/>
        </w:rPr>
        <w:t xml:space="preserve">. Recorreremos una de las penínsulas más pintorescas del oeste de Irlanda, la </w:t>
      </w:r>
      <w:r w:rsidRPr="00BE4F5C">
        <w:rPr>
          <w:rFonts w:ascii="Segoe UI" w:eastAsia="Tahoma" w:hAnsi="Segoe UI" w:cs="Segoe UI"/>
          <w:b/>
          <w:color w:val="000000"/>
          <w:sz w:val="20"/>
          <w:szCs w:val="20"/>
          <w:lang w:val="es-ES_tradnl"/>
        </w:rPr>
        <w:t>Península del</w:t>
      </w:r>
      <w:r w:rsidRPr="00BE4F5C">
        <w:rPr>
          <w:rFonts w:ascii="Segoe UI" w:eastAsia="Tahoma" w:hAnsi="Segoe UI" w:cs="Segoe UI"/>
          <w:color w:val="000000"/>
          <w:sz w:val="20"/>
          <w:szCs w:val="20"/>
          <w:lang w:val="es-ES_tradnl"/>
        </w:rPr>
        <w:t xml:space="preserve"> </w:t>
      </w:r>
      <w:r w:rsidRPr="00BE4F5C">
        <w:rPr>
          <w:rFonts w:ascii="Segoe UI" w:eastAsia="Tahoma" w:hAnsi="Segoe UI" w:cs="Segoe UI"/>
          <w:b/>
          <w:color w:val="000000"/>
          <w:sz w:val="20"/>
          <w:szCs w:val="20"/>
          <w:lang w:val="es-ES_tradnl"/>
        </w:rPr>
        <w:t>Iveragh</w:t>
      </w:r>
      <w:r w:rsidRPr="00BE4F5C">
        <w:rPr>
          <w:rFonts w:ascii="Segoe UI" w:eastAsia="Tahoma" w:hAnsi="Segoe UI" w:cs="Segoe UI"/>
          <w:color w:val="000000"/>
          <w:sz w:val="20"/>
          <w:szCs w:val="20"/>
          <w:lang w:val="es-ES_tradnl"/>
        </w:rPr>
        <w:t>. Lagos interiores, producto de la última glaciación hace más de un millón de años atrás, le dieron la belleza que hoy tiene este lugar. Cruzaremos pueblos típicos, Waterville, Sneem, Cahercevin. Tendrán tiempo libre para hacer compras de artesanías irlandesas</w:t>
      </w:r>
      <w:r w:rsidRPr="00BE4F5C">
        <w:rPr>
          <w:rFonts w:ascii="Segoe UI" w:eastAsia="Tahoma" w:hAnsi="Segoe UI" w:cs="Segoe UI"/>
          <w:color w:val="FF0000"/>
          <w:sz w:val="20"/>
          <w:szCs w:val="20"/>
          <w:lang w:val="es-ES_tradnl"/>
        </w:rPr>
        <w:t xml:space="preserve"> </w:t>
      </w:r>
      <w:r w:rsidRPr="00BE4F5C">
        <w:rPr>
          <w:rFonts w:ascii="Segoe UI" w:eastAsia="Tahoma" w:hAnsi="Segoe UI" w:cs="Segoe UI"/>
          <w:color w:val="000000"/>
          <w:sz w:val="20"/>
          <w:szCs w:val="20"/>
          <w:lang w:val="es-ES_tradnl"/>
        </w:rPr>
        <w:t>y almorzar en uno de los pubs irlandeses típicos de la región para luego regresar a la ciudad de Cork. Cena, alojamiento y desayuno en el Hotel Cork International, Radisson Blu Cork, Metropole Hotel o similar.</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p>
    <w:p w:rsidR="00BE4F5C" w:rsidRPr="00BE4F5C" w:rsidRDefault="00BE4F5C" w:rsidP="00BE4F5C">
      <w:pPr>
        <w:pBdr>
          <w:top w:val="nil"/>
          <w:left w:val="nil"/>
          <w:bottom w:val="nil"/>
          <w:right w:val="nil"/>
          <w:between w:val="nil"/>
        </w:pBdr>
        <w:jc w:val="both"/>
        <w:rPr>
          <w:rFonts w:ascii="Segoe UI" w:eastAsia="Tahoma" w:hAnsi="Segoe UI" w:cs="Segoe UI"/>
          <w:b/>
          <w:color w:val="000000"/>
          <w:sz w:val="20"/>
          <w:szCs w:val="20"/>
          <w:lang w:val="es-ES_tradnl"/>
        </w:rPr>
      </w:pPr>
      <w:r w:rsidRPr="00BE4F5C">
        <w:rPr>
          <w:rFonts w:ascii="Segoe UI" w:eastAsia="Tahoma" w:hAnsi="Segoe UI" w:cs="Segoe UI"/>
          <w:b/>
          <w:color w:val="000000"/>
          <w:sz w:val="20"/>
          <w:szCs w:val="20"/>
          <w:lang w:val="es-ES_tradnl"/>
        </w:rPr>
        <w:t>DÍA 7. CORK- ROCA DE CASHEL - KILKENNY - DUBLÍN</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r w:rsidRPr="00BE4F5C">
        <w:rPr>
          <w:rFonts w:ascii="Segoe UI" w:eastAsia="Tahoma" w:hAnsi="Segoe UI" w:cs="Segoe UI"/>
          <w:color w:val="000000"/>
          <w:sz w:val="20"/>
          <w:szCs w:val="20"/>
          <w:lang w:val="es-ES_tradnl"/>
        </w:rPr>
        <w:t xml:space="preserve">Dejaremos la ciudad de Cork por la mañana y empezaremos el camino de regreso a Dublín pasando por la </w:t>
      </w:r>
      <w:r w:rsidRPr="00BE4F5C">
        <w:rPr>
          <w:rFonts w:ascii="Segoe UI" w:eastAsia="Tahoma" w:hAnsi="Segoe UI" w:cs="Segoe UI"/>
          <w:b/>
          <w:color w:val="000000"/>
          <w:sz w:val="20"/>
          <w:szCs w:val="20"/>
          <w:lang w:val="es-ES_tradnl"/>
        </w:rPr>
        <w:t>Roca de Cashel</w:t>
      </w:r>
      <w:r w:rsidRPr="00BE4F5C">
        <w:rPr>
          <w:rFonts w:ascii="Segoe UI" w:eastAsia="Tahoma" w:hAnsi="Segoe UI" w:cs="Segoe UI"/>
          <w:color w:val="000000"/>
          <w:sz w:val="20"/>
          <w:szCs w:val="20"/>
          <w:lang w:val="es-ES_tradnl"/>
        </w:rPr>
        <w:t xml:space="preserve">, fortaleza anterior a la invasión normanda que fue cedida al poder eclesiástico y está ligada a mitologías locales de San Patricio, el patrón de Irlanda. En este lugar, en 1647, se llevó a cabo la matanza de 3 mil personas bajo las tropas de Oliverio Cromwell. Seguiremos hacia la ciudad de Kilkenny donde dispondremos de tiempo libre para almorzar y hacer una pequeña visita a la ciudad y tomar fotografías del </w:t>
      </w:r>
      <w:r w:rsidRPr="00BE4F5C">
        <w:rPr>
          <w:rFonts w:ascii="Segoe UI" w:eastAsia="Tahoma" w:hAnsi="Segoe UI" w:cs="Segoe UI"/>
          <w:b/>
          <w:color w:val="000000"/>
          <w:sz w:val="20"/>
          <w:szCs w:val="20"/>
          <w:lang w:val="es-ES_tradnl"/>
        </w:rPr>
        <w:t>Castillo de Kilkenny</w:t>
      </w:r>
      <w:r w:rsidRPr="00BE4F5C">
        <w:rPr>
          <w:rFonts w:ascii="Segoe UI" w:eastAsia="Tahoma" w:hAnsi="Segoe UI" w:cs="Segoe UI"/>
          <w:color w:val="000000"/>
          <w:sz w:val="20"/>
          <w:szCs w:val="20"/>
          <w:lang w:val="es-ES_tradnl"/>
        </w:rPr>
        <w:t xml:space="preserve">, construido en el Medievo y perteneciente a la familia Buttler hasta el año 1935. Continuaremos hacia </w:t>
      </w:r>
      <w:r w:rsidRPr="00BE4F5C">
        <w:rPr>
          <w:rFonts w:ascii="Segoe UI" w:eastAsia="Tahoma" w:hAnsi="Segoe UI" w:cs="Segoe UI"/>
          <w:b/>
          <w:color w:val="000000"/>
          <w:sz w:val="20"/>
          <w:szCs w:val="20"/>
          <w:lang w:val="es-ES_tradnl"/>
        </w:rPr>
        <w:t>Dublín</w:t>
      </w:r>
      <w:r w:rsidRPr="00BE4F5C">
        <w:rPr>
          <w:rFonts w:ascii="Segoe UI" w:eastAsia="Tahoma" w:hAnsi="Segoe UI" w:cs="Segoe UI"/>
          <w:color w:val="000000"/>
          <w:sz w:val="20"/>
          <w:szCs w:val="20"/>
          <w:lang w:val="es-ES_tradnl"/>
        </w:rPr>
        <w:t xml:space="preserve"> donde tendrán el resto de la tarde libre para disfrutar de la ciudad. Esta será la última oportunidad en su recorrido de hacer compras en tierras irlandesas. Alojamiento y desayuno en el Academy Plaza, Iveagh Gardens Hotel o similar.</w:t>
      </w:r>
    </w:p>
    <w:p w:rsidR="00BE4F5C" w:rsidRPr="00BE4F5C" w:rsidRDefault="00BE4F5C" w:rsidP="00BE4F5C">
      <w:pPr>
        <w:jc w:val="both"/>
        <w:rPr>
          <w:rFonts w:ascii="Segoe UI" w:hAnsi="Segoe UI" w:cs="Segoe UI"/>
          <w:sz w:val="20"/>
          <w:szCs w:val="20"/>
          <w:lang w:val="es-ES_tradnl"/>
        </w:rPr>
      </w:pPr>
    </w:p>
    <w:p w:rsidR="00BE4F5C" w:rsidRPr="00BE4F5C" w:rsidRDefault="00BE4F5C" w:rsidP="00BE4F5C">
      <w:pPr>
        <w:pBdr>
          <w:top w:val="nil"/>
          <w:left w:val="nil"/>
          <w:bottom w:val="nil"/>
          <w:right w:val="nil"/>
          <w:between w:val="nil"/>
        </w:pBdr>
        <w:jc w:val="both"/>
        <w:rPr>
          <w:rFonts w:ascii="Segoe UI" w:eastAsia="Tahoma" w:hAnsi="Segoe UI" w:cs="Segoe UI"/>
          <w:b/>
          <w:color w:val="000000"/>
          <w:sz w:val="20"/>
          <w:szCs w:val="20"/>
          <w:lang w:val="es-ES_tradnl"/>
        </w:rPr>
      </w:pPr>
      <w:r w:rsidRPr="00BE4F5C">
        <w:rPr>
          <w:rFonts w:ascii="Segoe UI" w:eastAsia="Tahoma" w:hAnsi="Segoe UI" w:cs="Segoe UI"/>
          <w:b/>
          <w:color w:val="000000"/>
          <w:sz w:val="20"/>
          <w:szCs w:val="20"/>
          <w:lang w:val="es-ES_tradnl"/>
        </w:rPr>
        <w:t>DÍA 8. DUBLÍN - CASTILLO DE CAERNARFON - BETWSY-Y-COED - CONWY</w:t>
      </w:r>
      <w:r w:rsidRPr="00BE4F5C">
        <w:rPr>
          <w:rFonts w:ascii="Segoe UI" w:eastAsia="Tahoma" w:hAnsi="Segoe UI" w:cs="Segoe UI"/>
          <w:color w:val="000000"/>
          <w:sz w:val="20"/>
          <w:szCs w:val="20"/>
          <w:lang w:val="es-ES_tradnl"/>
        </w:rPr>
        <w:t xml:space="preserve"> </w:t>
      </w:r>
      <w:r w:rsidRPr="00BE4F5C">
        <w:rPr>
          <w:rFonts w:ascii="Segoe UI" w:eastAsia="Tahoma" w:hAnsi="Segoe UI" w:cs="Segoe UI"/>
          <w:b/>
          <w:color w:val="000000"/>
          <w:sz w:val="20"/>
          <w:szCs w:val="20"/>
          <w:lang w:val="es-ES_tradnl"/>
        </w:rPr>
        <w:t>- LIVERPOOL</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r w:rsidRPr="00BE4F5C">
        <w:rPr>
          <w:rFonts w:ascii="Segoe UI" w:eastAsia="Tahoma" w:hAnsi="Segoe UI" w:cs="Segoe UI"/>
          <w:color w:val="000000"/>
          <w:sz w:val="20"/>
          <w:szCs w:val="20"/>
          <w:lang w:val="es-ES_tradnl"/>
        </w:rPr>
        <w:t xml:space="preserve">En la mañana saldremos para el puerto de Dublín y embarcaremos en el ferry para cruzar el mar de Irlanda hacia </w:t>
      </w:r>
      <w:r w:rsidRPr="00BE4F5C">
        <w:rPr>
          <w:rFonts w:ascii="Segoe UI" w:eastAsia="Tahoma" w:hAnsi="Segoe UI" w:cs="Segoe UI"/>
          <w:b/>
          <w:color w:val="000000"/>
          <w:sz w:val="20"/>
          <w:szCs w:val="20"/>
          <w:lang w:val="es-ES_tradnl"/>
        </w:rPr>
        <w:t>Gales</w:t>
      </w:r>
      <w:r w:rsidRPr="00BE4F5C">
        <w:rPr>
          <w:rFonts w:ascii="Segoe UI" w:eastAsia="Tahoma" w:hAnsi="Segoe UI" w:cs="Segoe UI"/>
          <w:color w:val="000000"/>
          <w:sz w:val="20"/>
          <w:szCs w:val="20"/>
          <w:lang w:val="es-ES_tradnl"/>
        </w:rPr>
        <w:t xml:space="preserve">. Una vez en Gales iremos hacia el pueblo costero de </w:t>
      </w:r>
      <w:r w:rsidRPr="00BE4F5C">
        <w:rPr>
          <w:rFonts w:ascii="Segoe UI" w:eastAsia="Tahoma" w:hAnsi="Segoe UI" w:cs="Segoe UI"/>
          <w:b/>
          <w:color w:val="000000"/>
          <w:sz w:val="20"/>
          <w:szCs w:val="20"/>
          <w:lang w:val="es-ES_tradnl"/>
        </w:rPr>
        <w:t>Caenarfon</w:t>
      </w:r>
      <w:r w:rsidRPr="00BE4F5C">
        <w:rPr>
          <w:rFonts w:ascii="Segoe UI" w:eastAsia="Tahoma" w:hAnsi="Segoe UI" w:cs="Segoe UI"/>
          <w:color w:val="000000"/>
          <w:sz w:val="20"/>
          <w:szCs w:val="20"/>
          <w:lang w:val="es-ES_tradnl"/>
        </w:rPr>
        <w:t xml:space="preserve">, donde está ubicado el </w:t>
      </w:r>
      <w:r w:rsidRPr="00BE4F5C">
        <w:rPr>
          <w:rFonts w:ascii="Segoe UI" w:eastAsia="Tahoma" w:hAnsi="Segoe UI" w:cs="Segoe UI"/>
          <w:b/>
          <w:color w:val="000000"/>
          <w:sz w:val="20"/>
          <w:szCs w:val="20"/>
          <w:lang w:val="es-ES_tradnl"/>
        </w:rPr>
        <w:t xml:space="preserve">Castillo de Caenarfon, </w:t>
      </w:r>
      <w:r w:rsidRPr="00BE4F5C">
        <w:rPr>
          <w:rFonts w:ascii="Segoe UI" w:eastAsia="Tahoma" w:hAnsi="Segoe UI" w:cs="Segoe UI"/>
          <w:color w:val="000000"/>
          <w:sz w:val="20"/>
          <w:szCs w:val="20"/>
          <w:lang w:val="es-ES_tradnl"/>
        </w:rPr>
        <w:t xml:space="preserve">patrimonio de la humanidad, otra de las impresionantes fortalezas del Rey Eduardo I y el más famoso de los castillos de Gales. Desde 1283, tuvo un papel importante en el capítulo definitivo de la conquista de Gales, y se construyó no sólo como una fortaleza militar, sino también como sede del gobierno y palacio real. En el año 1969, el castillo se hizo famoso en todo el mundo por ser el </w:t>
      </w:r>
      <w:r w:rsidRPr="00BE4F5C">
        <w:rPr>
          <w:rFonts w:ascii="Segoe UI" w:eastAsia="Tahoma" w:hAnsi="Segoe UI" w:cs="Segoe UI"/>
          <w:b/>
          <w:color w:val="000000"/>
          <w:sz w:val="20"/>
          <w:szCs w:val="20"/>
          <w:lang w:val="es-ES_tradnl"/>
        </w:rPr>
        <w:t>escenario de la investidura del príncipe Carlos como Príncipe de Gales</w:t>
      </w:r>
      <w:r w:rsidRPr="00BE4F5C">
        <w:rPr>
          <w:rFonts w:ascii="Segoe UI" w:eastAsia="Tahoma" w:hAnsi="Segoe UI" w:cs="Segoe UI"/>
          <w:color w:val="000000"/>
          <w:sz w:val="20"/>
          <w:szCs w:val="20"/>
          <w:lang w:val="es-ES_tradnl"/>
        </w:rPr>
        <w:t xml:space="preserve">. Tendremos tiempo libre para almorzar y pasear por el pueblo antes de seguir el viaje hasta alcanzar </w:t>
      </w:r>
      <w:r w:rsidRPr="00BE4F5C">
        <w:rPr>
          <w:rFonts w:ascii="Segoe UI" w:eastAsia="Tahoma" w:hAnsi="Segoe UI" w:cs="Segoe UI"/>
          <w:b/>
          <w:color w:val="000000"/>
          <w:sz w:val="20"/>
          <w:szCs w:val="20"/>
          <w:lang w:val="es-ES_tradnl"/>
        </w:rPr>
        <w:t>Betws-y-Coed</w:t>
      </w:r>
      <w:r w:rsidRPr="00BE4F5C">
        <w:rPr>
          <w:rFonts w:ascii="Segoe UI" w:eastAsia="Tahoma" w:hAnsi="Segoe UI" w:cs="Segoe UI"/>
          <w:color w:val="000000"/>
          <w:sz w:val="20"/>
          <w:szCs w:val="20"/>
          <w:lang w:val="es-ES_tradnl"/>
        </w:rPr>
        <w:t xml:space="preserve">, la puerta de entrada al </w:t>
      </w:r>
      <w:r w:rsidRPr="00BE4F5C">
        <w:rPr>
          <w:rFonts w:ascii="Segoe UI" w:eastAsia="Tahoma" w:hAnsi="Segoe UI" w:cs="Segoe UI"/>
          <w:b/>
          <w:color w:val="000000"/>
          <w:sz w:val="20"/>
          <w:szCs w:val="20"/>
          <w:lang w:val="es-ES_tradnl"/>
        </w:rPr>
        <w:t xml:space="preserve">Parque Nacional Snowdonia </w:t>
      </w:r>
      <w:r w:rsidRPr="00BE4F5C">
        <w:rPr>
          <w:rFonts w:ascii="Segoe UI" w:eastAsia="Tahoma" w:hAnsi="Segoe UI" w:cs="Segoe UI"/>
          <w:color w:val="000000"/>
          <w:sz w:val="20"/>
          <w:szCs w:val="20"/>
          <w:lang w:val="es-ES_tradnl"/>
        </w:rPr>
        <w:t xml:space="preserve">y del Norte de Gales, con su entorno mágico con un ambiente Alpino, mejorado por el denso bosque que le rodea. Haremos una breve parada antes de llegar al pueblo de </w:t>
      </w:r>
      <w:r w:rsidRPr="00BE4F5C">
        <w:rPr>
          <w:rFonts w:ascii="Segoe UI" w:eastAsia="Tahoma" w:hAnsi="Segoe UI" w:cs="Segoe UI"/>
          <w:b/>
          <w:color w:val="000000"/>
          <w:sz w:val="20"/>
          <w:szCs w:val="20"/>
          <w:lang w:val="es-ES_tradnl"/>
        </w:rPr>
        <w:t>Conwy</w:t>
      </w:r>
      <w:r w:rsidRPr="00BE4F5C">
        <w:rPr>
          <w:rFonts w:ascii="Segoe UI" w:eastAsia="Tahoma" w:hAnsi="Segoe UI" w:cs="Segoe UI"/>
          <w:color w:val="000000"/>
          <w:sz w:val="20"/>
          <w:szCs w:val="20"/>
          <w:lang w:val="es-ES_tradnl"/>
        </w:rPr>
        <w:t xml:space="preserve">, donde realizaremos una visita y apreciaremos el exterior del </w:t>
      </w:r>
      <w:r w:rsidRPr="00BE4F5C">
        <w:rPr>
          <w:rFonts w:ascii="Segoe UI" w:eastAsia="Tahoma" w:hAnsi="Segoe UI" w:cs="Segoe UI"/>
          <w:b/>
          <w:color w:val="000000"/>
          <w:sz w:val="20"/>
          <w:szCs w:val="20"/>
          <w:lang w:val="es-ES_tradnl"/>
        </w:rPr>
        <w:t xml:space="preserve">Castillo de Conwy, </w:t>
      </w:r>
      <w:r w:rsidRPr="00BE4F5C">
        <w:rPr>
          <w:rFonts w:ascii="Segoe UI" w:eastAsia="Tahoma" w:hAnsi="Segoe UI" w:cs="Segoe UI"/>
          <w:color w:val="000000"/>
          <w:sz w:val="20"/>
          <w:szCs w:val="20"/>
          <w:lang w:val="es-ES_tradnl"/>
        </w:rPr>
        <w:t xml:space="preserve">una fortaleza medieval histórica, con 22 torres y altas murallas, construido por el monarca inglés Eduardo I entre 1283 - 1289. Tendremos tiempo libre para recorrer su puerto y admirar las </w:t>
      </w:r>
      <w:r w:rsidRPr="00BE4F5C">
        <w:rPr>
          <w:rFonts w:ascii="Segoe UI" w:eastAsia="Tahoma" w:hAnsi="Segoe UI" w:cs="Segoe UI"/>
          <w:b/>
          <w:color w:val="000000"/>
          <w:sz w:val="20"/>
          <w:szCs w:val="20"/>
          <w:lang w:val="es-ES_tradnl"/>
        </w:rPr>
        <w:t xml:space="preserve">casas de arquitectura isabelina antes de salir </w:t>
      </w:r>
      <w:r w:rsidRPr="00BE4F5C">
        <w:rPr>
          <w:rFonts w:ascii="Segoe UI" w:eastAsia="Tahoma" w:hAnsi="Segoe UI" w:cs="Segoe UI"/>
          <w:color w:val="000000"/>
          <w:sz w:val="20"/>
          <w:szCs w:val="20"/>
          <w:lang w:val="es-ES_tradnl"/>
        </w:rPr>
        <w:t xml:space="preserve">camino hacia </w:t>
      </w:r>
      <w:r w:rsidRPr="00BE4F5C">
        <w:rPr>
          <w:rFonts w:ascii="Segoe UI" w:eastAsia="Tahoma" w:hAnsi="Segoe UI" w:cs="Segoe UI"/>
          <w:b/>
          <w:color w:val="000000"/>
          <w:sz w:val="20"/>
          <w:szCs w:val="20"/>
          <w:lang w:val="es-ES_tradnl"/>
        </w:rPr>
        <w:t xml:space="preserve">Liverpool, </w:t>
      </w:r>
      <w:r w:rsidRPr="00BE4F5C">
        <w:rPr>
          <w:rFonts w:ascii="Segoe UI" w:eastAsia="Tahoma" w:hAnsi="Segoe UI" w:cs="Segoe UI"/>
          <w:color w:val="000000"/>
          <w:sz w:val="20"/>
          <w:szCs w:val="20"/>
          <w:lang w:val="es-ES_tradnl"/>
        </w:rPr>
        <w:t>ciudad portuaria de la que partieron millones de emigrantes al nuevo mundo y</w:t>
      </w:r>
      <w:r w:rsidRPr="00BE4F5C">
        <w:rPr>
          <w:rFonts w:ascii="Segoe UI" w:eastAsia="Tahoma" w:hAnsi="Segoe UI" w:cs="Segoe UI"/>
          <w:b/>
          <w:color w:val="000000"/>
          <w:sz w:val="20"/>
          <w:szCs w:val="20"/>
          <w:lang w:val="es-ES_tradnl"/>
        </w:rPr>
        <w:t xml:space="preserve"> </w:t>
      </w:r>
      <w:r w:rsidRPr="00BE4F5C">
        <w:rPr>
          <w:rFonts w:ascii="Segoe UI" w:eastAsia="Tahoma" w:hAnsi="Segoe UI" w:cs="Segoe UI"/>
          <w:color w:val="000000"/>
          <w:sz w:val="20"/>
          <w:szCs w:val="20"/>
          <w:lang w:val="es-ES_tradnl"/>
        </w:rPr>
        <w:t xml:space="preserve">cuna del famoso grupo Rock; </w:t>
      </w:r>
      <w:r w:rsidRPr="00BE4F5C">
        <w:rPr>
          <w:rFonts w:ascii="Segoe UI" w:eastAsia="Tahoma" w:hAnsi="Segoe UI" w:cs="Segoe UI"/>
          <w:b/>
          <w:color w:val="000000"/>
          <w:sz w:val="20"/>
          <w:szCs w:val="20"/>
          <w:lang w:val="es-ES_tradnl"/>
        </w:rPr>
        <w:t xml:space="preserve">“Los Beatles”. </w:t>
      </w:r>
      <w:r w:rsidRPr="00BE4F5C">
        <w:rPr>
          <w:rFonts w:ascii="Segoe UI" w:eastAsia="Tahoma" w:hAnsi="Segoe UI" w:cs="Segoe UI"/>
          <w:color w:val="000000"/>
          <w:sz w:val="20"/>
          <w:szCs w:val="20"/>
          <w:lang w:val="es-ES_tradnl"/>
        </w:rPr>
        <w:t xml:space="preserve">Después de cenar en el hotel se podrá visitar el mítico </w:t>
      </w:r>
      <w:r w:rsidRPr="00BE4F5C">
        <w:rPr>
          <w:rFonts w:ascii="Segoe UI" w:eastAsia="Tahoma" w:hAnsi="Segoe UI" w:cs="Segoe UI"/>
          <w:b/>
          <w:color w:val="000000"/>
          <w:sz w:val="20"/>
          <w:szCs w:val="20"/>
          <w:lang w:val="es-ES_tradnl"/>
        </w:rPr>
        <w:t>Cavern Club</w:t>
      </w:r>
      <w:r w:rsidRPr="00BE4F5C">
        <w:rPr>
          <w:rFonts w:ascii="Segoe UI" w:eastAsia="Tahoma" w:hAnsi="Segoe UI" w:cs="Segoe UI"/>
          <w:color w:val="000000"/>
          <w:sz w:val="20"/>
          <w:szCs w:val="20"/>
          <w:lang w:val="es-ES_tradnl"/>
        </w:rPr>
        <w:t>, donde los Beatles tocaron casi 300 conciertos.</w:t>
      </w:r>
      <w:r w:rsidRPr="00BE4F5C">
        <w:rPr>
          <w:rFonts w:ascii="Segoe UI" w:eastAsia="Tahoma" w:hAnsi="Segoe UI" w:cs="Segoe UI"/>
          <w:b/>
          <w:color w:val="000000"/>
          <w:sz w:val="20"/>
          <w:szCs w:val="20"/>
          <w:lang w:val="es-ES_tradnl"/>
        </w:rPr>
        <w:t xml:space="preserve"> </w:t>
      </w:r>
      <w:r w:rsidRPr="00BE4F5C">
        <w:rPr>
          <w:rFonts w:ascii="Segoe UI" w:eastAsia="Tahoma" w:hAnsi="Segoe UI" w:cs="Segoe UI"/>
          <w:color w:val="000000"/>
          <w:sz w:val="20"/>
          <w:szCs w:val="20"/>
          <w:lang w:val="es-ES_tradnl"/>
        </w:rPr>
        <w:t>Cena</w:t>
      </w:r>
      <w:r w:rsidRPr="00BE4F5C">
        <w:rPr>
          <w:rFonts w:ascii="Segoe UI" w:eastAsia="Tahoma" w:hAnsi="Segoe UI" w:cs="Segoe UI"/>
          <w:b/>
          <w:color w:val="000000"/>
          <w:sz w:val="20"/>
          <w:szCs w:val="20"/>
          <w:lang w:val="es-ES_tradnl"/>
        </w:rPr>
        <w:t xml:space="preserve">, </w:t>
      </w:r>
      <w:r w:rsidRPr="00BE4F5C">
        <w:rPr>
          <w:rFonts w:ascii="Segoe UI" w:eastAsia="Tahoma" w:hAnsi="Segoe UI" w:cs="Segoe UI"/>
          <w:color w:val="000000"/>
          <w:sz w:val="20"/>
          <w:szCs w:val="20"/>
          <w:lang w:val="es-ES_tradnl"/>
        </w:rPr>
        <w:t>alojamiento y desayuno en el Marriott Liverpool, Hotel Mercure Liverpool Atlantic Tower Hotel o similar.</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p>
    <w:p w:rsidR="00BE4F5C" w:rsidRPr="00BE4F5C" w:rsidRDefault="00BE4F5C" w:rsidP="00BE4F5C">
      <w:pPr>
        <w:jc w:val="both"/>
        <w:rPr>
          <w:rFonts w:ascii="Segoe UI" w:hAnsi="Segoe UI" w:cs="Segoe UI"/>
          <w:b/>
          <w:sz w:val="20"/>
          <w:szCs w:val="20"/>
          <w:lang w:val="es-ES_tradnl"/>
        </w:rPr>
      </w:pPr>
      <w:r w:rsidRPr="00BE4F5C">
        <w:rPr>
          <w:rFonts w:ascii="Segoe UI" w:hAnsi="Segoe UI" w:cs="Segoe UI"/>
          <w:b/>
          <w:sz w:val="20"/>
          <w:szCs w:val="20"/>
          <w:lang w:val="es-ES_tradnl"/>
        </w:rPr>
        <w:t>DÍA 9. LIVERPOOL - CHESTER - LIVERPOOL</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r w:rsidRPr="00BE4F5C">
        <w:rPr>
          <w:rFonts w:ascii="Segoe UI" w:eastAsia="Tahoma" w:hAnsi="Segoe UI" w:cs="Segoe UI"/>
          <w:color w:val="000000"/>
          <w:sz w:val="20"/>
          <w:szCs w:val="20"/>
          <w:lang w:val="es-ES_tradnl"/>
        </w:rPr>
        <w:t xml:space="preserve">Por la mañana saldremos hacia </w:t>
      </w:r>
      <w:r w:rsidRPr="00BE4F5C">
        <w:rPr>
          <w:rFonts w:ascii="Segoe UI" w:eastAsia="Tahoma" w:hAnsi="Segoe UI" w:cs="Segoe UI"/>
          <w:b/>
          <w:color w:val="000000"/>
          <w:sz w:val="20"/>
          <w:szCs w:val="20"/>
          <w:lang w:val="es-ES_tradnl"/>
        </w:rPr>
        <w:t xml:space="preserve">Chester, </w:t>
      </w:r>
      <w:r w:rsidRPr="00BE4F5C">
        <w:rPr>
          <w:rFonts w:ascii="Segoe UI" w:eastAsia="Tahoma" w:hAnsi="Segoe UI" w:cs="Segoe UI"/>
          <w:color w:val="000000"/>
          <w:sz w:val="20"/>
          <w:szCs w:val="20"/>
          <w:lang w:val="es-ES_tradnl"/>
        </w:rPr>
        <w:t xml:space="preserve">para hacer un recorrido a pie por </w:t>
      </w:r>
      <w:r w:rsidRPr="00BE4F5C">
        <w:rPr>
          <w:rFonts w:ascii="Segoe UI" w:eastAsia="Tahoma" w:hAnsi="Segoe UI" w:cs="Segoe UI"/>
          <w:b/>
          <w:color w:val="000000"/>
          <w:sz w:val="20"/>
          <w:szCs w:val="20"/>
          <w:lang w:val="es-ES_tradnl"/>
        </w:rPr>
        <w:t>esta ciudad amurallada de origen romano</w:t>
      </w:r>
      <w:r w:rsidRPr="00BE4F5C">
        <w:rPr>
          <w:rFonts w:ascii="Segoe UI" w:eastAsia="Tahoma" w:hAnsi="Segoe UI" w:cs="Segoe UI"/>
          <w:color w:val="000000"/>
          <w:sz w:val="20"/>
          <w:szCs w:val="20"/>
          <w:lang w:val="es-ES_tradnl"/>
        </w:rPr>
        <w:t xml:space="preserve"> que parece sacada de un cuento de hadas, con sus casas de fachadas de madera de estilo neotudor “</w:t>
      </w:r>
      <w:r w:rsidRPr="00BE4F5C">
        <w:rPr>
          <w:rFonts w:ascii="Segoe UI" w:eastAsia="Tahoma" w:hAnsi="Segoe UI" w:cs="Segoe UI"/>
          <w:color w:val="222222"/>
          <w:sz w:val="20"/>
          <w:szCs w:val="20"/>
          <w:lang w:val="es-ES_tradnl"/>
        </w:rPr>
        <w:t>Black &amp; White” y su magnífica catedral gótica.</w:t>
      </w:r>
      <w:r w:rsidRPr="00BE4F5C">
        <w:rPr>
          <w:rFonts w:ascii="Segoe UI" w:eastAsia="Tahoma" w:hAnsi="Segoe UI" w:cs="Segoe UI"/>
          <w:color w:val="000000"/>
          <w:sz w:val="20"/>
          <w:szCs w:val="20"/>
          <w:lang w:val="es-ES_tradnl"/>
        </w:rPr>
        <w:t xml:space="preserve"> También tendremos tiempo libre para pasear por sus calles antes de salir de regreso a Liverpool. Llegaremos antes del almuerzo y haremos una </w:t>
      </w:r>
      <w:r w:rsidRPr="00BE4F5C">
        <w:rPr>
          <w:rFonts w:ascii="Segoe UI" w:eastAsia="Tahoma" w:hAnsi="Segoe UI" w:cs="Segoe UI"/>
          <w:b/>
          <w:color w:val="000000"/>
          <w:sz w:val="20"/>
          <w:szCs w:val="20"/>
          <w:lang w:val="es-ES_tradnl"/>
        </w:rPr>
        <w:t>Panorámica de Liverpool</w:t>
      </w:r>
      <w:r w:rsidRPr="00BE4F5C">
        <w:rPr>
          <w:rFonts w:ascii="Segoe UI" w:eastAsia="Tahoma" w:hAnsi="Segoe UI" w:cs="Segoe UI"/>
          <w:color w:val="000000"/>
          <w:sz w:val="20"/>
          <w:szCs w:val="20"/>
          <w:lang w:val="es-ES_tradnl"/>
        </w:rPr>
        <w:t xml:space="preserve"> mágica y misteriosa para conocer la ciudad de los Beatles y los lugares que inspiraron muchas de sus canciones. Conoceremos sus catedrales; la </w:t>
      </w:r>
      <w:r w:rsidRPr="00BE4F5C">
        <w:rPr>
          <w:rFonts w:ascii="Segoe UI" w:eastAsia="Tahoma" w:hAnsi="Segoe UI" w:cs="Segoe UI"/>
          <w:b/>
          <w:color w:val="000000"/>
          <w:sz w:val="20"/>
          <w:szCs w:val="20"/>
          <w:lang w:val="es-ES_tradnl"/>
        </w:rPr>
        <w:t xml:space="preserve">Catedral Metropolitana Católica y la Catedral Anglicana, </w:t>
      </w:r>
      <w:r w:rsidRPr="00BE4F5C">
        <w:rPr>
          <w:rFonts w:ascii="Segoe UI" w:eastAsia="Tahoma" w:hAnsi="Segoe UI" w:cs="Segoe UI"/>
          <w:color w:val="000000"/>
          <w:sz w:val="20"/>
          <w:szCs w:val="20"/>
          <w:lang w:val="es-ES_tradnl"/>
        </w:rPr>
        <w:t>y en la zona portuaria</w:t>
      </w:r>
      <w:r w:rsidRPr="00BE4F5C">
        <w:rPr>
          <w:rFonts w:ascii="Segoe UI" w:eastAsia="Tahoma" w:hAnsi="Segoe UI" w:cs="Segoe UI"/>
          <w:b/>
          <w:color w:val="000000"/>
          <w:sz w:val="20"/>
          <w:szCs w:val="20"/>
          <w:lang w:val="es-ES_tradnl"/>
        </w:rPr>
        <w:t xml:space="preserve"> </w:t>
      </w:r>
      <w:r w:rsidRPr="00BE4F5C">
        <w:rPr>
          <w:rFonts w:ascii="Segoe UI" w:eastAsia="Tahoma" w:hAnsi="Segoe UI" w:cs="Segoe UI"/>
          <w:color w:val="000000"/>
          <w:sz w:val="20"/>
          <w:szCs w:val="20"/>
          <w:lang w:val="es-ES_tradnl"/>
        </w:rPr>
        <w:t xml:space="preserve">visitaremos la conocida </w:t>
      </w:r>
      <w:r w:rsidRPr="00BE4F5C">
        <w:rPr>
          <w:rFonts w:ascii="Segoe UI" w:eastAsia="Tahoma" w:hAnsi="Segoe UI" w:cs="Segoe UI"/>
          <w:b/>
          <w:color w:val="000000"/>
          <w:sz w:val="20"/>
          <w:szCs w:val="20"/>
          <w:lang w:val="es-ES_tradnl"/>
        </w:rPr>
        <w:t>“Albert Dock”</w:t>
      </w:r>
      <w:r w:rsidRPr="00BE4F5C">
        <w:rPr>
          <w:rFonts w:ascii="Segoe UI" w:eastAsia="Tahoma" w:hAnsi="Segoe UI" w:cs="Segoe UI"/>
          <w:color w:val="000000"/>
          <w:sz w:val="20"/>
          <w:szCs w:val="20"/>
          <w:lang w:val="es-ES_tradnl"/>
        </w:rPr>
        <w:t xml:space="preserve">, el Liverpool marítimo, una zona fascinante en la que se puede explorar el crecimiento de Liverpool y la nueva área cultural que se extiende más allá del puerto. Aquí encontraremos lugares como: el </w:t>
      </w:r>
      <w:r w:rsidRPr="00BE4F5C">
        <w:rPr>
          <w:rFonts w:ascii="Segoe UI" w:eastAsia="Tahoma" w:hAnsi="Segoe UI" w:cs="Segoe UI"/>
          <w:b/>
          <w:color w:val="000000"/>
          <w:sz w:val="20"/>
          <w:szCs w:val="20"/>
          <w:lang w:val="es-ES_tradnl"/>
        </w:rPr>
        <w:t xml:space="preserve">Museo Marítimo de Merseyside, la Galería “Tate”, el Museo de Liverpool, el British Music Experience o el museo </w:t>
      </w:r>
      <w:r w:rsidRPr="00BE4F5C">
        <w:rPr>
          <w:rFonts w:ascii="Segoe UI" w:eastAsia="Tahoma" w:hAnsi="Segoe UI" w:cs="Segoe UI"/>
          <w:b/>
          <w:color w:val="222222"/>
          <w:sz w:val="20"/>
          <w:szCs w:val="20"/>
          <w:lang w:val="es-ES_tradnl"/>
        </w:rPr>
        <w:t>The Beatles Story</w:t>
      </w:r>
      <w:r w:rsidRPr="00BE4F5C">
        <w:rPr>
          <w:rFonts w:ascii="Segoe UI" w:eastAsia="Tahoma" w:hAnsi="Segoe UI" w:cs="Segoe UI"/>
          <w:color w:val="222222"/>
          <w:sz w:val="20"/>
          <w:szCs w:val="20"/>
          <w:lang w:val="es-ES_tradnl"/>
        </w:rPr>
        <w:t xml:space="preserve"> </w:t>
      </w:r>
      <w:r w:rsidRPr="00BE4F5C">
        <w:rPr>
          <w:rFonts w:ascii="Segoe UI" w:eastAsia="Tahoma" w:hAnsi="Segoe UI" w:cs="Segoe UI"/>
          <w:color w:val="000000"/>
          <w:sz w:val="20"/>
          <w:szCs w:val="20"/>
          <w:lang w:val="es-ES_tradnl"/>
        </w:rPr>
        <w:t>(visita opcional). Tarde libre en Liverpool para disfrutar de la ciudad. Alojamiento y desayuno en el Marriott Liverpool, Hotel Mercure Liverpool Atlantic Tower Hotel o similar.</w:t>
      </w:r>
    </w:p>
    <w:p w:rsidR="00BE4F5C" w:rsidRPr="00BE4F5C" w:rsidRDefault="00BE4F5C" w:rsidP="00BE4F5C">
      <w:pPr>
        <w:pStyle w:val="Ttulo3"/>
        <w:spacing w:before="0" w:after="0" w:line="240" w:lineRule="auto"/>
        <w:jc w:val="both"/>
        <w:rPr>
          <w:rFonts w:ascii="Segoe UI" w:hAnsi="Segoe UI" w:cs="Segoe UI"/>
          <w:sz w:val="20"/>
          <w:szCs w:val="20"/>
          <w:lang w:val="es-ES_tradnl"/>
        </w:rPr>
      </w:pPr>
      <w:r w:rsidRPr="00BE4F5C">
        <w:rPr>
          <w:rFonts w:ascii="Segoe UI" w:hAnsi="Segoe UI" w:cs="Segoe UI"/>
          <w:sz w:val="20"/>
          <w:szCs w:val="20"/>
          <w:lang w:val="es-ES_tradnl"/>
        </w:rPr>
        <w:t>DÍA 10. LIVERPOOL - STRATFORD UPON AVON - BOURTON ON THE WATER - BATH</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r w:rsidRPr="00BE4F5C">
        <w:rPr>
          <w:rFonts w:ascii="Segoe UI" w:eastAsia="Tahoma" w:hAnsi="Segoe UI" w:cs="Segoe UI"/>
          <w:color w:val="000000"/>
          <w:sz w:val="20"/>
          <w:szCs w:val="20"/>
          <w:lang w:val="es-ES_tradnl"/>
        </w:rPr>
        <w:t xml:space="preserve">Hoy, nuestro circuito nos llevará hacia </w:t>
      </w:r>
      <w:r w:rsidRPr="00BE4F5C">
        <w:rPr>
          <w:rFonts w:ascii="Segoe UI" w:eastAsia="Tahoma" w:hAnsi="Segoe UI" w:cs="Segoe UI"/>
          <w:b/>
          <w:color w:val="000000"/>
          <w:sz w:val="20"/>
          <w:szCs w:val="20"/>
          <w:lang w:val="es-ES_tradnl"/>
        </w:rPr>
        <w:t>Stratford-Upon-Avon</w:t>
      </w:r>
      <w:r w:rsidRPr="00BE4F5C">
        <w:rPr>
          <w:rFonts w:ascii="Segoe UI" w:eastAsia="Tahoma" w:hAnsi="Segoe UI" w:cs="Segoe UI"/>
          <w:color w:val="000000"/>
          <w:sz w:val="20"/>
          <w:szCs w:val="20"/>
          <w:lang w:val="es-ES_tradnl"/>
        </w:rPr>
        <w:t xml:space="preserve">, una ciudad encantadora a los márgenes del rio Avon y lugar de nacimiento del dramaturgo </w:t>
      </w:r>
      <w:r w:rsidRPr="00BE4F5C">
        <w:rPr>
          <w:rFonts w:ascii="Segoe UI" w:eastAsia="Tahoma" w:hAnsi="Segoe UI" w:cs="Segoe UI"/>
          <w:b/>
          <w:color w:val="000000"/>
          <w:sz w:val="20"/>
          <w:szCs w:val="20"/>
          <w:lang w:val="es-ES_tradnl"/>
        </w:rPr>
        <w:t>William Shakespeare</w:t>
      </w:r>
      <w:r w:rsidRPr="00BE4F5C">
        <w:rPr>
          <w:rFonts w:ascii="Segoe UI" w:eastAsia="Tahoma" w:hAnsi="Segoe UI" w:cs="Segoe UI"/>
          <w:color w:val="000000"/>
          <w:sz w:val="20"/>
          <w:szCs w:val="20"/>
          <w:lang w:val="es-ES_tradnl"/>
        </w:rPr>
        <w:t xml:space="preserve">, haremos una breve panorámica a pie y tendremos tiempo </w:t>
      </w:r>
      <w:r w:rsidRPr="00BE4F5C">
        <w:rPr>
          <w:rFonts w:ascii="Segoe UI" w:eastAsia="Tahoma" w:hAnsi="Segoe UI" w:cs="Segoe UI"/>
          <w:color w:val="000000"/>
          <w:sz w:val="20"/>
          <w:szCs w:val="20"/>
          <w:lang w:val="es-ES_tradnl"/>
        </w:rPr>
        <w:lastRenderedPageBreak/>
        <w:t xml:space="preserve">libre para el almuerzo. Proseguiremos a través de los pintorescos pueblos de la región de los </w:t>
      </w:r>
      <w:r w:rsidRPr="00BE4F5C">
        <w:rPr>
          <w:rFonts w:ascii="Segoe UI" w:eastAsia="Tahoma" w:hAnsi="Segoe UI" w:cs="Segoe UI"/>
          <w:b/>
          <w:color w:val="000000"/>
          <w:sz w:val="20"/>
          <w:szCs w:val="20"/>
          <w:lang w:val="es-ES_tradnl"/>
        </w:rPr>
        <w:t xml:space="preserve">Cotswolds, </w:t>
      </w:r>
      <w:r w:rsidRPr="00BE4F5C">
        <w:rPr>
          <w:rFonts w:ascii="Segoe UI" w:eastAsia="Tahoma" w:hAnsi="Segoe UI" w:cs="Segoe UI"/>
          <w:color w:val="000000"/>
          <w:sz w:val="20"/>
          <w:szCs w:val="20"/>
          <w:lang w:val="es-ES_tradnl"/>
        </w:rPr>
        <w:t>con sus casitas de techo de paja y hermosos jardines, estaremos en lo más representativo del espíritu inglés.</w:t>
      </w:r>
      <w:r w:rsidRPr="00BE4F5C">
        <w:rPr>
          <w:rFonts w:ascii="Segoe UI" w:eastAsia="Tahoma" w:hAnsi="Segoe UI" w:cs="Segoe UI"/>
          <w:b/>
          <w:color w:val="000000"/>
          <w:sz w:val="20"/>
          <w:szCs w:val="20"/>
          <w:lang w:val="es-ES_tradnl"/>
        </w:rPr>
        <w:t xml:space="preserve"> </w:t>
      </w:r>
      <w:r w:rsidRPr="00BE4F5C">
        <w:rPr>
          <w:rFonts w:ascii="Segoe UI" w:eastAsia="Tahoma" w:hAnsi="Segoe UI" w:cs="Segoe UI"/>
          <w:color w:val="000000"/>
          <w:sz w:val="20"/>
          <w:szCs w:val="20"/>
          <w:lang w:val="es-ES_tradnl"/>
        </w:rPr>
        <w:t xml:space="preserve">Haremos una corta pero agradable parada en </w:t>
      </w:r>
      <w:r w:rsidRPr="00BE4F5C">
        <w:rPr>
          <w:rFonts w:ascii="Segoe UI" w:eastAsia="Tahoma" w:hAnsi="Segoe UI" w:cs="Segoe UI"/>
          <w:b/>
          <w:color w:val="000000"/>
          <w:sz w:val="20"/>
          <w:szCs w:val="20"/>
          <w:lang w:val="es-ES_tradnl"/>
        </w:rPr>
        <w:t>Bourton-on-the-Water,</w:t>
      </w:r>
      <w:r w:rsidRPr="00BE4F5C">
        <w:rPr>
          <w:rFonts w:ascii="Segoe UI" w:eastAsia="Tahoma" w:hAnsi="Segoe UI" w:cs="Segoe UI"/>
          <w:color w:val="000000"/>
          <w:sz w:val="20"/>
          <w:szCs w:val="20"/>
          <w:lang w:val="es-ES_tradnl"/>
        </w:rPr>
        <w:t xml:space="preserve"> la ‘Venecia de los Cotswold’. Continuaremos nuestra ruta hacia el sur donde nos alojaremos en la ciudad de Bath o Bristol. Alojamiento y desayuno en el Hampton by Hilton Bath, Mercure Holland House en Bristol o similar.</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p>
    <w:p w:rsidR="00BE4F5C" w:rsidRPr="00BE4F5C" w:rsidRDefault="00BE4F5C" w:rsidP="00BE4F5C">
      <w:pPr>
        <w:jc w:val="both"/>
        <w:rPr>
          <w:rFonts w:ascii="Segoe UI" w:hAnsi="Segoe UI" w:cs="Segoe UI"/>
          <w:b/>
          <w:sz w:val="20"/>
          <w:szCs w:val="20"/>
          <w:lang w:val="es-ES_tradnl"/>
        </w:rPr>
      </w:pPr>
      <w:r w:rsidRPr="00BE4F5C">
        <w:rPr>
          <w:rFonts w:ascii="Segoe UI" w:hAnsi="Segoe UI" w:cs="Segoe UI"/>
          <w:b/>
          <w:sz w:val="20"/>
          <w:szCs w:val="20"/>
          <w:lang w:val="es-ES_tradnl"/>
        </w:rPr>
        <w:t>DÍA 11. BATH – STONEHENGE – SALISBURY – BATH</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r w:rsidRPr="00BE4F5C">
        <w:rPr>
          <w:rFonts w:ascii="Segoe UI" w:eastAsia="Tahoma" w:hAnsi="Segoe UI" w:cs="Segoe UI"/>
          <w:color w:val="000000"/>
          <w:sz w:val="20"/>
          <w:szCs w:val="20"/>
          <w:lang w:val="es-ES_tradnl"/>
        </w:rPr>
        <w:t xml:space="preserve">Esta mañana visitaremos el místico monumento de dólmenes de </w:t>
      </w:r>
      <w:r w:rsidRPr="00BE4F5C">
        <w:rPr>
          <w:rFonts w:ascii="Segoe UI" w:eastAsia="Tahoma" w:hAnsi="Segoe UI" w:cs="Segoe UI"/>
          <w:b/>
          <w:color w:val="000000"/>
          <w:sz w:val="20"/>
          <w:szCs w:val="20"/>
          <w:lang w:val="es-ES_tradnl"/>
        </w:rPr>
        <w:t>Stonehenge</w:t>
      </w:r>
      <w:r w:rsidRPr="00BE4F5C">
        <w:rPr>
          <w:rFonts w:ascii="Segoe UI" w:eastAsia="Tahoma" w:hAnsi="Segoe UI" w:cs="Segoe UI"/>
          <w:color w:val="000000"/>
          <w:sz w:val="20"/>
          <w:szCs w:val="20"/>
          <w:lang w:val="es-ES_tradnl"/>
        </w:rPr>
        <w:t xml:space="preserve">. El grandioso y antiguo círculo de piedras de Stonehenge, con más de 5000 años de historia, es una de las maravillas del mundo y durante siglos ha despertado la imaginación e intriga de quienes lo visitan. Es el enclave central de la llanura de Salisbury, mostrando un misterioso paisaje salpicado de túmulos y tallas prehistóricas, que ahora son Patrimonio de la Humanidad. Después de la visita, nos dirigiremos a la ciudad de </w:t>
      </w:r>
      <w:r w:rsidRPr="00BE4F5C">
        <w:rPr>
          <w:rFonts w:ascii="Segoe UI" w:eastAsia="Tahoma" w:hAnsi="Segoe UI" w:cs="Segoe UI"/>
          <w:b/>
          <w:color w:val="000000"/>
          <w:sz w:val="20"/>
          <w:szCs w:val="20"/>
          <w:lang w:val="es-ES_tradnl"/>
        </w:rPr>
        <w:t>Salisbury</w:t>
      </w:r>
      <w:r w:rsidRPr="00BE4F5C">
        <w:rPr>
          <w:rFonts w:ascii="Segoe UI" w:eastAsia="Tahoma" w:hAnsi="Segoe UI" w:cs="Segoe UI"/>
          <w:color w:val="000000"/>
          <w:sz w:val="20"/>
          <w:szCs w:val="20"/>
          <w:lang w:val="es-ES_tradnl"/>
        </w:rPr>
        <w:t xml:space="preserve"> en cuya catedral medieval se encuentra la copia mejor conservada de la Carta Magna firmada en 1215 por el Rey Juan I de Inglaterra. Por la tarde volveremos a Bath donde haremos una panorámica a pie de la cuidad paseando por sus calles adornadas de flores y tendremos tiempo libre de visitar las termas romanas (opcional). Tendrán la tarde libre en Bath. Alojamiento y desayuno en el Hampton by Hilton Bath, Mercure Holland House en Bristol o similar.</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p>
    <w:p w:rsidR="00BE4F5C" w:rsidRPr="00BE4F5C" w:rsidRDefault="00BE4F5C" w:rsidP="00BE4F5C">
      <w:pPr>
        <w:jc w:val="both"/>
        <w:rPr>
          <w:rFonts w:ascii="Segoe UI" w:hAnsi="Segoe UI" w:cs="Segoe UI"/>
          <w:b/>
          <w:sz w:val="20"/>
          <w:szCs w:val="20"/>
          <w:lang w:val="es-ES_tradnl"/>
        </w:rPr>
      </w:pPr>
      <w:r w:rsidRPr="00BE4F5C">
        <w:rPr>
          <w:rFonts w:ascii="Segoe UI" w:hAnsi="Segoe UI" w:cs="Segoe UI"/>
          <w:b/>
          <w:sz w:val="20"/>
          <w:szCs w:val="20"/>
          <w:lang w:val="es-ES_tradnl"/>
        </w:rPr>
        <w:t>DÍA 12. BATH - WINCHESTER – ARUNDEL – LONDRES</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r w:rsidRPr="00BE4F5C">
        <w:rPr>
          <w:rFonts w:ascii="Segoe UI" w:eastAsia="Tahoma" w:hAnsi="Segoe UI" w:cs="Segoe UI"/>
          <w:color w:val="000000"/>
          <w:sz w:val="20"/>
          <w:szCs w:val="20"/>
          <w:lang w:val="es-ES_tradnl"/>
        </w:rPr>
        <w:t xml:space="preserve">Esta mañana saldremos hacia la histórica ciudad de </w:t>
      </w:r>
      <w:r w:rsidRPr="00BE4F5C">
        <w:rPr>
          <w:rFonts w:ascii="Segoe UI" w:eastAsia="Tahoma" w:hAnsi="Segoe UI" w:cs="Segoe UI"/>
          <w:b/>
          <w:color w:val="000000"/>
          <w:sz w:val="20"/>
          <w:szCs w:val="20"/>
          <w:lang w:val="es-ES_tradnl"/>
        </w:rPr>
        <w:t>Winchester</w:t>
      </w:r>
      <w:r w:rsidRPr="00BE4F5C">
        <w:rPr>
          <w:rFonts w:ascii="Segoe UI" w:eastAsia="Tahoma" w:hAnsi="Segoe UI" w:cs="Segoe UI"/>
          <w:color w:val="000000"/>
          <w:sz w:val="20"/>
          <w:szCs w:val="20"/>
          <w:lang w:val="es-ES_tradnl"/>
        </w:rPr>
        <w:t xml:space="preserve">, capital de la Inglaterra Anglosajona. Haremos un recorrido a pie para disfrutar de la ciudad que representa el alma de Inglaterra y pasaremos por su magnífica </w:t>
      </w:r>
      <w:r w:rsidRPr="00BE4F5C">
        <w:rPr>
          <w:rFonts w:ascii="Segoe UI" w:eastAsia="Tahoma" w:hAnsi="Segoe UI" w:cs="Segoe UI"/>
          <w:b/>
          <w:color w:val="000000"/>
          <w:sz w:val="20"/>
          <w:szCs w:val="20"/>
          <w:lang w:val="es-ES_tradnl"/>
        </w:rPr>
        <w:t xml:space="preserve">catedral gótica </w:t>
      </w:r>
      <w:r w:rsidRPr="00BE4F5C">
        <w:rPr>
          <w:rFonts w:ascii="Segoe UI" w:eastAsia="Tahoma" w:hAnsi="Segoe UI" w:cs="Segoe UI"/>
          <w:color w:val="000000"/>
          <w:sz w:val="20"/>
          <w:szCs w:val="20"/>
          <w:lang w:val="es-ES_tradnl"/>
        </w:rPr>
        <w:t xml:space="preserve">donde está enterrada </w:t>
      </w:r>
      <w:r w:rsidRPr="00BE4F5C">
        <w:rPr>
          <w:rFonts w:ascii="Segoe UI" w:eastAsia="Tahoma" w:hAnsi="Segoe UI" w:cs="Segoe UI"/>
          <w:b/>
          <w:color w:val="000000"/>
          <w:sz w:val="20"/>
          <w:szCs w:val="20"/>
          <w:lang w:val="es-ES_tradnl"/>
        </w:rPr>
        <w:t>Jane Austen</w:t>
      </w:r>
      <w:r w:rsidRPr="00BE4F5C">
        <w:rPr>
          <w:rFonts w:ascii="Segoe UI" w:eastAsia="Tahoma" w:hAnsi="Segoe UI" w:cs="Segoe UI"/>
          <w:color w:val="000000"/>
          <w:sz w:val="20"/>
          <w:szCs w:val="20"/>
          <w:lang w:val="es-ES_tradnl"/>
        </w:rPr>
        <w:t xml:space="preserve"> junto a reyes Sajones y Vikingos como </w:t>
      </w:r>
      <w:r w:rsidRPr="00BE4F5C">
        <w:rPr>
          <w:rFonts w:ascii="Segoe UI" w:eastAsia="Tahoma" w:hAnsi="Segoe UI" w:cs="Segoe UI"/>
          <w:b/>
          <w:color w:val="000000"/>
          <w:sz w:val="20"/>
          <w:szCs w:val="20"/>
          <w:lang w:val="es-ES_tradnl"/>
        </w:rPr>
        <w:t>Alfredo el Grande y Canuto el Grande</w:t>
      </w:r>
      <w:r w:rsidRPr="00BE4F5C">
        <w:rPr>
          <w:rFonts w:ascii="Segoe UI" w:eastAsia="Tahoma" w:hAnsi="Segoe UI" w:cs="Segoe UI"/>
          <w:color w:val="000000"/>
          <w:sz w:val="20"/>
          <w:szCs w:val="20"/>
          <w:lang w:val="es-ES_tradnl"/>
        </w:rPr>
        <w:t xml:space="preserve">. Visitaremos el Gran Hall del Castillo de Winchester donde se encuentra la </w:t>
      </w:r>
      <w:r w:rsidRPr="00BE4F5C">
        <w:rPr>
          <w:rFonts w:ascii="Segoe UI" w:eastAsia="Tahoma" w:hAnsi="Segoe UI" w:cs="Segoe UI"/>
          <w:b/>
          <w:color w:val="000000"/>
          <w:sz w:val="20"/>
          <w:szCs w:val="20"/>
          <w:lang w:val="es-ES_tradnl"/>
        </w:rPr>
        <w:t>Mesa Redonda del Rey Arturo.</w:t>
      </w:r>
      <w:r w:rsidRPr="00BE4F5C">
        <w:rPr>
          <w:rFonts w:ascii="Segoe UI" w:eastAsia="Tahoma" w:hAnsi="Segoe UI" w:cs="Segoe UI"/>
          <w:color w:val="000000"/>
          <w:sz w:val="20"/>
          <w:szCs w:val="20"/>
          <w:lang w:val="es-ES_tradnl"/>
        </w:rPr>
        <w:t xml:space="preserve"> Continuaremos nuestra ruta hacia </w:t>
      </w:r>
      <w:r w:rsidRPr="00BE4F5C">
        <w:rPr>
          <w:rFonts w:ascii="Segoe UI" w:eastAsia="Tahoma" w:hAnsi="Segoe UI" w:cs="Segoe UI"/>
          <w:b/>
          <w:color w:val="000000"/>
          <w:sz w:val="20"/>
          <w:szCs w:val="20"/>
          <w:lang w:val="es-ES_tradnl"/>
        </w:rPr>
        <w:t xml:space="preserve">Arundel, </w:t>
      </w:r>
      <w:r w:rsidRPr="00BE4F5C">
        <w:rPr>
          <w:rFonts w:ascii="Segoe UI" w:eastAsia="Tahoma" w:hAnsi="Segoe UI" w:cs="Segoe UI"/>
          <w:color w:val="000000"/>
          <w:sz w:val="20"/>
          <w:szCs w:val="20"/>
          <w:lang w:val="es-ES_tradnl"/>
        </w:rPr>
        <w:t>esta pequeña localidad dominada por su castillo fue residencia de los Duques de Norfolk por más de 700 años. Tendremos tiempo para almorzar y caminar por sus pintorescas calles de estilo medieval. Visita opcional del Castillo de Arundel. Desde Arundel nos dirigiremos hacia Londres donde llegaremos hacia las 18.00 horas.</w:t>
      </w:r>
    </w:p>
    <w:p w:rsidR="00BE4F5C" w:rsidRPr="00BE4F5C" w:rsidRDefault="00BE4F5C" w:rsidP="00BE4F5C">
      <w:pPr>
        <w:pBdr>
          <w:top w:val="nil"/>
          <w:left w:val="nil"/>
          <w:bottom w:val="nil"/>
          <w:right w:val="nil"/>
          <w:between w:val="nil"/>
        </w:pBdr>
        <w:jc w:val="both"/>
        <w:rPr>
          <w:rFonts w:ascii="Segoe UI" w:eastAsia="Tahoma" w:hAnsi="Segoe UI" w:cs="Segoe UI"/>
          <w:color w:val="000000"/>
          <w:sz w:val="20"/>
          <w:szCs w:val="20"/>
          <w:lang w:val="es-ES_tradnl"/>
        </w:rPr>
      </w:pPr>
    </w:p>
    <w:p w:rsidR="00BE4F5C" w:rsidRPr="00BE4F5C" w:rsidRDefault="00BE4F5C" w:rsidP="00BE4F5C">
      <w:pPr>
        <w:pBdr>
          <w:top w:val="nil"/>
          <w:left w:val="nil"/>
          <w:bottom w:val="nil"/>
          <w:right w:val="nil"/>
          <w:between w:val="nil"/>
        </w:pBdr>
        <w:jc w:val="both"/>
        <w:rPr>
          <w:rFonts w:ascii="Segoe UI" w:eastAsia="Tahoma" w:hAnsi="Segoe UI" w:cs="Segoe UI"/>
          <w:b/>
          <w:color w:val="212121"/>
          <w:sz w:val="20"/>
          <w:szCs w:val="20"/>
          <w:lang w:val="es-ES_tradnl"/>
        </w:rPr>
      </w:pPr>
      <w:r w:rsidRPr="00BE4F5C">
        <w:rPr>
          <w:rFonts w:ascii="Segoe UI" w:eastAsia="Tahoma" w:hAnsi="Segoe UI" w:cs="Segoe UI"/>
          <w:b/>
          <w:color w:val="212121"/>
          <w:sz w:val="20"/>
          <w:szCs w:val="20"/>
          <w:lang w:val="es-ES_tradnl"/>
        </w:rPr>
        <w:t>LEYENDAS DE IRLANDA E INGLATERRA (Ref: TOUR12II)</w:t>
      </w:r>
    </w:p>
    <w:p w:rsidR="00BE4F5C" w:rsidRPr="00BE4F5C" w:rsidRDefault="00BE4F5C" w:rsidP="00BE4F5C">
      <w:pPr>
        <w:jc w:val="both"/>
        <w:rPr>
          <w:rFonts w:ascii="Segoe UI" w:hAnsi="Segoe UI" w:cs="Segoe UI"/>
          <w:sz w:val="20"/>
          <w:szCs w:val="20"/>
          <w:lang w:val="es-ES_tradnl"/>
        </w:rPr>
      </w:pPr>
    </w:p>
    <w:tbl>
      <w:tblPr>
        <w:tblStyle w:val="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46"/>
        <w:gridCol w:w="1855"/>
        <w:gridCol w:w="1855"/>
      </w:tblGrid>
      <w:tr w:rsidR="00BE4F5C" w:rsidRPr="00BE4F5C" w:rsidTr="00E1357D">
        <w:trPr>
          <w:trHeight w:val="400"/>
        </w:trPr>
        <w:tc>
          <w:tcPr>
            <w:tcW w:w="3226" w:type="pct"/>
            <w:vAlign w:val="center"/>
          </w:tcPr>
          <w:p w:rsidR="00BE4F5C" w:rsidRPr="00BE4F5C" w:rsidRDefault="00BE4F5C" w:rsidP="00BE4F5C">
            <w:pPr>
              <w:rPr>
                <w:rFonts w:ascii="Segoe UI" w:hAnsi="Segoe UI" w:cs="Segoe UI"/>
                <w:b/>
                <w:sz w:val="20"/>
                <w:szCs w:val="20"/>
                <w:lang w:val="es-ES_tradnl"/>
              </w:rPr>
            </w:pPr>
            <w:r w:rsidRPr="00BE4F5C">
              <w:rPr>
                <w:rFonts w:ascii="Segoe UI" w:hAnsi="Segoe UI" w:cs="Segoe UI"/>
                <w:b/>
                <w:sz w:val="20"/>
                <w:szCs w:val="20"/>
                <w:lang w:val="es-ES_tradnl"/>
              </w:rPr>
              <w:t>FECHAS DE SALIDAS 2024 (REF: TOUR12II)</w:t>
            </w:r>
          </w:p>
        </w:tc>
        <w:tc>
          <w:tcPr>
            <w:tcW w:w="887" w:type="pct"/>
            <w:vAlign w:val="center"/>
          </w:tcPr>
          <w:p w:rsidR="00BE4F5C" w:rsidRPr="00BE4F5C" w:rsidRDefault="00BE4F5C" w:rsidP="00BE4F5C">
            <w:pPr>
              <w:rPr>
                <w:rFonts w:ascii="Segoe UI" w:hAnsi="Segoe UI" w:cs="Segoe UI"/>
                <w:sz w:val="20"/>
                <w:szCs w:val="20"/>
                <w:lang w:val="es-ES_tradnl"/>
              </w:rPr>
            </w:pPr>
            <w:r w:rsidRPr="00BE4F5C">
              <w:rPr>
                <w:rFonts w:ascii="Segoe UI" w:hAnsi="Segoe UI" w:cs="Segoe UI"/>
                <w:b/>
                <w:sz w:val="20"/>
                <w:szCs w:val="20"/>
                <w:lang w:val="es-ES_tradnl"/>
              </w:rPr>
              <w:t>Doble p.p.</w:t>
            </w:r>
          </w:p>
        </w:tc>
        <w:tc>
          <w:tcPr>
            <w:tcW w:w="887" w:type="pct"/>
            <w:vAlign w:val="center"/>
          </w:tcPr>
          <w:p w:rsidR="00BE4F5C" w:rsidRPr="00BE4F5C" w:rsidRDefault="00BE4F5C" w:rsidP="00BE4F5C">
            <w:pPr>
              <w:rPr>
                <w:rFonts w:ascii="Segoe UI" w:hAnsi="Segoe UI" w:cs="Segoe UI"/>
                <w:b/>
                <w:sz w:val="20"/>
                <w:szCs w:val="20"/>
                <w:lang w:val="es-ES_tradnl"/>
              </w:rPr>
            </w:pPr>
            <w:r w:rsidRPr="00BE4F5C">
              <w:rPr>
                <w:rFonts w:ascii="Segoe UI" w:hAnsi="Segoe UI" w:cs="Segoe UI"/>
                <w:b/>
                <w:sz w:val="20"/>
                <w:szCs w:val="20"/>
                <w:lang w:val="es-ES_tradnl"/>
              </w:rPr>
              <w:t>Indiv. p.p.</w:t>
            </w:r>
          </w:p>
        </w:tc>
      </w:tr>
      <w:tr w:rsidR="00BE4F5C" w:rsidRPr="00BE4F5C" w:rsidTr="00E1357D">
        <w:trPr>
          <w:trHeight w:val="1028"/>
        </w:trPr>
        <w:tc>
          <w:tcPr>
            <w:tcW w:w="3226" w:type="pct"/>
            <w:vAlign w:val="center"/>
          </w:tcPr>
          <w:p w:rsidR="00BE4F5C" w:rsidRPr="00BE4F5C" w:rsidRDefault="00BE4F5C" w:rsidP="00BE4F5C">
            <w:pPr>
              <w:rPr>
                <w:rFonts w:ascii="Segoe UI" w:hAnsi="Segoe UI" w:cs="Segoe UI"/>
                <w:sz w:val="20"/>
                <w:szCs w:val="20"/>
                <w:lang w:val="es-ES_tradnl"/>
              </w:rPr>
            </w:pPr>
            <w:r w:rsidRPr="00BE4F5C">
              <w:rPr>
                <w:rFonts w:ascii="Segoe UI" w:hAnsi="Segoe UI" w:cs="Segoe UI"/>
                <w:sz w:val="20"/>
                <w:szCs w:val="20"/>
                <w:lang w:val="es-ES_tradnl"/>
              </w:rPr>
              <w:t>ABRIL: 22</w:t>
            </w:r>
          </w:p>
          <w:p w:rsidR="00BE4F5C" w:rsidRPr="00BE4F5C" w:rsidRDefault="00BE4F5C" w:rsidP="00BE4F5C">
            <w:pPr>
              <w:rPr>
                <w:rFonts w:ascii="Segoe UI" w:hAnsi="Segoe UI" w:cs="Segoe UI"/>
                <w:sz w:val="20"/>
                <w:szCs w:val="20"/>
                <w:lang w:val="es-ES_tradnl"/>
              </w:rPr>
            </w:pPr>
            <w:r w:rsidRPr="00BE4F5C">
              <w:rPr>
                <w:rFonts w:ascii="Segoe UI" w:hAnsi="Segoe UI" w:cs="Segoe UI"/>
                <w:sz w:val="20"/>
                <w:szCs w:val="20"/>
                <w:lang w:val="es-ES_tradnl"/>
              </w:rPr>
              <w:t>MAYO: 13, 27</w:t>
            </w:r>
          </w:p>
          <w:p w:rsidR="00BE4F5C" w:rsidRPr="00BE4F5C" w:rsidRDefault="00BE4F5C" w:rsidP="00BE4F5C">
            <w:pPr>
              <w:rPr>
                <w:rFonts w:ascii="Segoe UI" w:hAnsi="Segoe UI" w:cs="Segoe UI"/>
                <w:sz w:val="20"/>
                <w:szCs w:val="20"/>
                <w:lang w:val="es-ES_tradnl"/>
              </w:rPr>
            </w:pPr>
            <w:r w:rsidRPr="00BE4F5C">
              <w:rPr>
                <w:rFonts w:ascii="Segoe UI" w:hAnsi="Segoe UI" w:cs="Segoe UI"/>
                <w:sz w:val="20"/>
                <w:szCs w:val="20"/>
                <w:lang w:val="es-ES_tradnl"/>
              </w:rPr>
              <w:t>JUNIO: 10</w:t>
            </w:r>
          </w:p>
          <w:p w:rsidR="00BE4F5C" w:rsidRPr="00BE4F5C" w:rsidRDefault="00BE4F5C" w:rsidP="00BE4F5C">
            <w:pPr>
              <w:rPr>
                <w:rFonts w:ascii="Segoe UI" w:hAnsi="Segoe UI" w:cs="Segoe UI"/>
                <w:sz w:val="20"/>
                <w:szCs w:val="20"/>
                <w:lang w:val="es-ES_tradnl"/>
              </w:rPr>
            </w:pPr>
            <w:r w:rsidRPr="00BE4F5C">
              <w:rPr>
                <w:rFonts w:ascii="Segoe UI" w:hAnsi="Segoe UI" w:cs="Segoe UI"/>
                <w:sz w:val="20"/>
                <w:szCs w:val="20"/>
                <w:lang w:val="es-ES_tradnl"/>
              </w:rPr>
              <w:t>JULIO: 01, 22</w:t>
            </w:r>
          </w:p>
          <w:p w:rsidR="00BE4F5C" w:rsidRPr="00BE4F5C" w:rsidRDefault="00BE4F5C" w:rsidP="00BE4F5C">
            <w:pPr>
              <w:rPr>
                <w:rFonts w:ascii="Segoe UI" w:hAnsi="Segoe UI" w:cs="Segoe UI"/>
                <w:sz w:val="20"/>
                <w:szCs w:val="20"/>
                <w:lang w:val="es-ES_tradnl"/>
              </w:rPr>
            </w:pPr>
            <w:r w:rsidRPr="00BE4F5C">
              <w:rPr>
                <w:rFonts w:ascii="Segoe UI" w:hAnsi="Segoe UI" w:cs="Segoe UI"/>
                <w:sz w:val="20"/>
                <w:szCs w:val="20"/>
                <w:lang w:val="es-ES_tradnl"/>
              </w:rPr>
              <w:t>AGOSTO: 12</w:t>
            </w:r>
          </w:p>
          <w:p w:rsidR="00BE4F5C" w:rsidRPr="00BE4F5C" w:rsidRDefault="00BE4F5C" w:rsidP="00BE4F5C">
            <w:pPr>
              <w:rPr>
                <w:rFonts w:ascii="Segoe UI" w:hAnsi="Segoe UI" w:cs="Segoe UI"/>
                <w:sz w:val="20"/>
                <w:szCs w:val="20"/>
                <w:lang w:val="es-ES_tradnl"/>
              </w:rPr>
            </w:pPr>
            <w:r w:rsidRPr="00BE4F5C">
              <w:rPr>
                <w:rFonts w:ascii="Segoe UI" w:hAnsi="Segoe UI" w:cs="Segoe UI"/>
                <w:sz w:val="20"/>
                <w:szCs w:val="20"/>
                <w:lang w:val="es-ES_tradnl"/>
              </w:rPr>
              <w:t>SEPTIEMBRE: 02, 23</w:t>
            </w:r>
          </w:p>
          <w:p w:rsidR="00BE4F5C" w:rsidRPr="00BE4F5C" w:rsidRDefault="00BE4F5C" w:rsidP="00BE4F5C">
            <w:pPr>
              <w:rPr>
                <w:rFonts w:ascii="Segoe UI" w:hAnsi="Segoe UI" w:cs="Segoe UI"/>
                <w:sz w:val="20"/>
                <w:szCs w:val="20"/>
                <w:lang w:val="es-ES_tradnl"/>
              </w:rPr>
            </w:pPr>
            <w:r w:rsidRPr="00BE4F5C">
              <w:rPr>
                <w:rFonts w:ascii="Segoe UI" w:hAnsi="Segoe UI" w:cs="Segoe UI"/>
                <w:sz w:val="20"/>
                <w:szCs w:val="20"/>
                <w:lang w:val="es-ES_tradnl"/>
              </w:rPr>
              <w:t>OCTUBRE: 14</w:t>
            </w:r>
          </w:p>
        </w:tc>
        <w:tc>
          <w:tcPr>
            <w:tcW w:w="887" w:type="pct"/>
            <w:vAlign w:val="center"/>
          </w:tcPr>
          <w:p w:rsidR="00BE4F5C" w:rsidRPr="00BE4F5C" w:rsidRDefault="00BE4F5C" w:rsidP="00BE4F5C">
            <w:pPr>
              <w:rPr>
                <w:rFonts w:ascii="Segoe UI" w:hAnsi="Segoe UI" w:cs="Segoe UI"/>
                <w:sz w:val="20"/>
                <w:szCs w:val="20"/>
                <w:lang w:val="es-ES_tradnl"/>
              </w:rPr>
            </w:pPr>
            <w:r w:rsidRPr="00BE4F5C">
              <w:rPr>
                <w:rFonts w:ascii="Segoe UI" w:hAnsi="Segoe UI" w:cs="Segoe UI"/>
                <w:sz w:val="20"/>
                <w:szCs w:val="20"/>
                <w:lang w:val="es-ES_tradnl"/>
              </w:rPr>
              <w:t>£2,090.00</w:t>
            </w:r>
          </w:p>
        </w:tc>
        <w:tc>
          <w:tcPr>
            <w:tcW w:w="887" w:type="pct"/>
            <w:vAlign w:val="center"/>
          </w:tcPr>
          <w:p w:rsidR="00BE4F5C" w:rsidRPr="00BE4F5C" w:rsidRDefault="00BE4F5C" w:rsidP="00BE4F5C">
            <w:pPr>
              <w:rPr>
                <w:rFonts w:ascii="Segoe UI" w:hAnsi="Segoe UI" w:cs="Segoe UI"/>
                <w:sz w:val="20"/>
                <w:szCs w:val="20"/>
                <w:lang w:val="es-ES_tradnl"/>
              </w:rPr>
            </w:pPr>
            <w:r w:rsidRPr="00BE4F5C">
              <w:rPr>
                <w:rFonts w:ascii="Segoe UI" w:hAnsi="Segoe UI" w:cs="Segoe UI"/>
                <w:sz w:val="20"/>
                <w:szCs w:val="20"/>
                <w:lang w:val="es-ES_tradnl"/>
              </w:rPr>
              <w:t>£2,795.00</w:t>
            </w:r>
          </w:p>
        </w:tc>
      </w:tr>
      <w:tr w:rsidR="00BE4F5C" w:rsidRPr="00E1357D" w:rsidTr="00E1357D">
        <w:trPr>
          <w:trHeight w:val="937"/>
        </w:trPr>
        <w:tc>
          <w:tcPr>
            <w:tcW w:w="5000" w:type="pct"/>
            <w:gridSpan w:val="3"/>
            <w:vAlign w:val="center"/>
          </w:tcPr>
          <w:p w:rsidR="00BE4F5C" w:rsidRPr="00E1357D" w:rsidRDefault="00BE4F5C" w:rsidP="00BE4F5C">
            <w:pPr>
              <w:rPr>
                <w:rFonts w:ascii="Segoe UI" w:hAnsi="Segoe UI" w:cs="Segoe UI"/>
                <w:b/>
                <w:sz w:val="18"/>
                <w:szCs w:val="20"/>
                <w:lang w:val="es-ES_tradnl"/>
              </w:rPr>
            </w:pPr>
            <w:r w:rsidRPr="00E1357D">
              <w:rPr>
                <w:rFonts w:ascii="Segoe UI" w:hAnsi="Segoe UI" w:cs="Segoe UI"/>
                <w:b/>
                <w:sz w:val="18"/>
                <w:szCs w:val="20"/>
                <w:lang w:val="es-ES_tradnl"/>
              </w:rPr>
              <w:t xml:space="preserve">Salidas Garantizadas. </w:t>
            </w:r>
          </w:p>
          <w:p w:rsidR="00BE4F5C" w:rsidRPr="00E1357D" w:rsidRDefault="00BE4F5C" w:rsidP="00BE4F5C">
            <w:pPr>
              <w:rPr>
                <w:rFonts w:ascii="Segoe UI" w:hAnsi="Segoe UI" w:cs="Segoe UI"/>
                <w:b/>
                <w:sz w:val="18"/>
                <w:szCs w:val="20"/>
                <w:lang w:val="es-ES_tradnl"/>
              </w:rPr>
            </w:pPr>
            <w:r w:rsidRPr="00E1357D">
              <w:rPr>
                <w:rFonts w:ascii="Segoe UI" w:hAnsi="Segoe UI" w:cs="Segoe UI"/>
                <w:b/>
                <w:sz w:val="18"/>
                <w:szCs w:val="20"/>
                <w:lang w:val="es-ES_tradnl"/>
              </w:rPr>
              <w:t>Precios en Libras esterlinas.</w:t>
            </w:r>
          </w:p>
          <w:p w:rsidR="00BE4F5C" w:rsidRPr="00E1357D" w:rsidRDefault="00BE4F5C" w:rsidP="00BE4F5C">
            <w:pPr>
              <w:rPr>
                <w:rFonts w:ascii="Segoe UI" w:hAnsi="Segoe UI" w:cs="Segoe UI"/>
                <w:b/>
                <w:sz w:val="18"/>
                <w:szCs w:val="20"/>
                <w:lang w:val="es-ES_tradnl"/>
              </w:rPr>
            </w:pPr>
            <w:r w:rsidRPr="00E1357D">
              <w:rPr>
                <w:rFonts w:ascii="Segoe UI" w:hAnsi="Segoe UI" w:cs="Segoe UI"/>
                <w:b/>
                <w:sz w:val="18"/>
                <w:szCs w:val="20"/>
                <w:lang w:val="es-ES_tradnl"/>
              </w:rPr>
              <w:t>El precio incluye:</w:t>
            </w:r>
          </w:p>
          <w:p w:rsidR="00BE4F5C" w:rsidRPr="00E1357D" w:rsidRDefault="00BE4F5C" w:rsidP="00BE4F5C">
            <w:pPr>
              <w:numPr>
                <w:ilvl w:val="0"/>
                <w:numId w:val="16"/>
              </w:numPr>
              <w:pBdr>
                <w:top w:val="nil"/>
                <w:left w:val="nil"/>
                <w:bottom w:val="nil"/>
                <w:right w:val="nil"/>
                <w:between w:val="nil"/>
              </w:pBdr>
              <w:ind w:left="0"/>
              <w:rPr>
                <w:rFonts w:ascii="Segoe UI" w:eastAsia="Tahoma" w:hAnsi="Segoe UI" w:cs="Segoe UI"/>
                <w:color w:val="000000"/>
                <w:sz w:val="18"/>
                <w:szCs w:val="20"/>
                <w:lang w:val="es-ES_tradnl"/>
              </w:rPr>
            </w:pPr>
            <w:r w:rsidRPr="00E1357D">
              <w:rPr>
                <w:rFonts w:ascii="Segoe UI" w:eastAsia="Tahoma" w:hAnsi="Segoe UI" w:cs="Segoe UI"/>
                <w:color w:val="000000"/>
                <w:sz w:val="18"/>
                <w:szCs w:val="20"/>
                <w:lang w:val="es-ES_tradnl"/>
              </w:rPr>
              <w:t>5 noches de media pensión / 6 noches alojamiento y desayuno.</w:t>
            </w:r>
          </w:p>
          <w:p w:rsidR="00BE4F5C" w:rsidRPr="00E1357D" w:rsidRDefault="00BE4F5C" w:rsidP="00BE4F5C">
            <w:pPr>
              <w:numPr>
                <w:ilvl w:val="0"/>
                <w:numId w:val="16"/>
              </w:numPr>
              <w:pBdr>
                <w:top w:val="nil"/>
                <w:left w:val="nil"/>
                <w:bottom w:val="nil"/>
                <w:right w:val="nil"/>
                <w:between w:val="nil"/>
              </w:pBdr>
              <w:ind w:left="0"/>
              <w:rPr>
                <w:rFonts w:ascii="Segoe UI" w:eastAsia="Tahoma" w:hAnsi="Segoe UI" w:cs="Segoe UI"/>
                <w:color w:val="000000"/>
                <w:sz w:val="18"/>
                <w:szCs w:val="20"/>
                <w:lang w:val="es-ES_tradnl"/>
              </w:rPr>
            </w:pPr>
            <w:r w:rsidRPr="00E1357D">
              <w:rPr>
                <w:rFonts w:ascii="Segoe UI" w:eastAsia="Tahoma" w:hAnsi="Segoe UI" w:cs="Segoe UI"/>
                <w:color w:val="000000"/>
                <w:sz w:val="18"/>
                <w:szCs w:val="20"/>
                <w:lang w:val="es-ES_tradnl"/>
              </w:rPr>
              <w:t>Traslado de entrada en Dublín</w:t>
            </w:r>
          </w:p>
          <w:p w:rsidR="00BE4F5C" w:rsidRPr="00E1357D" w:rsidRDefault="00BE4F5C" w:rsidP="00BE4F5C">
            <w:pPr>
              <w:numPr>
                <w:ilvl w:val="0"/>
                <w:numId w:val="16"/>
              </w:numPr>
              <w:pBdr>
                <w:top w:val="nil"/>
                <w:left w:val="nil"/>
                <w:bottom w:val="nil"/>
                <w:right w:val="nil"/>
                <w:between w:val="nil"/>
              </w:pBdr>
              <w:ind w:left="0"/>
              <w:rPr>
                <w:rFonts w:ascii="Segoe UI" w:eastAsia="Tahoma" w:hAnsi="Segoe UI" w:cs="Segoe UI"/>
                <w:color w:val="000000"/>
                <w:sz w:val="18"/>
                <w:szCs w:val="20"/>
                <w:lang w:val="es-ES_tradnl"/>
              </w:rPr>
            </w:pPr>
            <w:r w:rsidRPr="00E1357D">
              <w:rPr>
                <w:rFonts w:ascii="Segoe UI" w:eastAsia="Tahoma" w:hAnsi="Segoe UI" w:cs="Segoe UI"/>
                <w:color w:val="000000"/>
                <w:sz w:val="18"/>
                <w:szCs w:val="20"/>
                <w:lang w:val="es-ES_tradnl"/>
              </w:rPr>
              <w:t>Tour Panorámico de Dublín y Liverpool.</w:t>
            </w:r>
          </w:p>
          <w:p w:rsidR="00BE4F5C" w:rsidRPr="00E1357D" w:rsidRDefault="00BE4F5C" w:rsidP="00BE4F5C">
            <w:pPr>
              <w:numPr>
                <w:ilvl w:val="0"/>
                <w:numId w:val="16"/>
              </w:numPr>
              <w:pBdr>
                <w:top w:val="nil"/>
                <w:left w:val="nil"/>
                <w:bottom w:val="nil"/>
                <w:right w:val="nil"/>
                <w:between w:val="nil"/>
              </w:pBdr>
              <w:ind w:left="0"/>
              <w:rPr>
                <w:rFonts w:ascii="Segoe UI" w:eastAsia="Tahoma" w:hAnsi="Segoe UI" w:cs="Segoe UI"/>
                <w:color w:val="000000"/>
                <w:sz w:val="18"/>
                <w:szCs w:val="20"/>
                <w:lang w:val="es-ES_tradnl"/>
              </w:rPr>
            </w:pPr>
            <w:r w:rsidRPr="00E1357D">
              <w:rPr>
                <w:rFonts w:ascii="Segoe UI" w:eastAsia="Tahoma" w:hAnsi="Segoe UI" w:cs="Segoe UI"/>
                <w:color w:val="000000"/>
                <w:sz w:val="18"/>
                <w:szCs w:val="20"/>
                <w:lang w:val="es-ES_tradnl"/>
              </w:rPr>
              <w:t>Cruce en barco entre Irlanda y Gales.</w:t>
            </w:r>
          </w:p>
          <w:p w:rsidR="00BE4F5C" w:rsidRPr="00E1357D" w:rsidRDefault="00BE4F5C" w:rsidP="00BE4F5C">
            <w:pPr>
              <w:numPr>
                <w:ilvl w:val="0"/>
                <w:numId w:val="16"/>
              </w:numPr>
              <w:pBdr>
                <w:top w:val="nil"/>
                <w:left w:val="nil"/>
                <w:bottom w:val="nil"/>
                <w:right w:val="nil"/>
                <w:between w:val="nil"/>
              </w:pBdr>
              <w:ind w:left="0"/>
              <w:rPr>
                <w:rFonts w:ascii="Segoe UI" w:eastAsia="Tahoma" w:hAnsi="Segoe UI" w:cs="Segoe UI"/>
                <w:color w:val="000000"/>
                <w:sz w:val="18"/>
                <w:szCs w:val="20"/>
                <w:lang w:val="es-ES_tradnl"/>
              </w:rPr>
            </w:pPr>
            <w:r w:rsidRPr="00E1357D">
              <w:rPr>
                <w:rFonts w:ascii="Segoe UI" w:eastAsia="Tahoma" w:hAnsi="Segoe UI" w:cs="Segoe UI"/>
                <w:color w:val="000000"/>
                <w:sz w:val="18"/>
                <w:szCs w:val="20"/>
                <w:lang w:val="es-ES_tradnl"/>
              </w:rPr>
              <w:t>Entradas en Irlanda al Monasterio de Clonmacnoise, los</w:t>
            </w:r>
            <w:r w:rsidRPr="00E1357D">
              <w:rPr>
                <w:rFonts w:ascii="Segoe UI" w:eastAsia="Tahoma" w:hAnsi="Segoe UI" w:cs="Segoe UI"/>
                <w:b/>
                <w:color w:val="000000"/>
                <w:sz w:val="18"/>
                <w:szCs w:val="20"/>
                <w:lang w:val="es-ES_tradnl"/>
              </w:rPr>
              <w:t xml:space="preserve"> </w:t>
            </w:r>
            <w:r w:rsidRPr="00E1357D">
              <w:rPr>
                <w:rFonts w:ascii="Segoe UI" w:eastAsia="Tahoma" w:hAnsi="Segoe UI" w:cs="Segoe UI"/>
                <w:color w:val="000000"/>
                <w:sz w:val="18"/>
                <w:szCs w:val="20"/>
                <w:lang w:val="es-ES_tradnl"/>
              </w:rPr>
              <w:t>Acantilados de Moher, la Abadía de Kylemore y parada para hacer fotos exteriores en el Castillo de Killkenny y en la Roca de Cashel. En Inglaterra Stonehenge, Gran Hall del Castillo de Winchester y parada para hacer fotos exteriores en la Casa de Shakespeare.</w:t>
            </w:r>
          </w:p>
          <w:p w:rsidR="00BE4F5C" w:rsidRPr="00E1357D" w:rsidRDefault="00BE4F5C" w:rsidP="00BE4F5C">
            <w:pPr>
              <w:numPr>
                <w:ilvl w:val="0"/>
                <w:numId w:val="16"/>
              </w:numPr>
              <w:pBdr>
                <w:top w:val="nil"/>
                <w:left w:val="nil"/>
                <w:bottom w:val="nil"/>
                <w:right w:val="nil"/>
                <w:between w:val="nil"/>
              </w:pBdr>
              <w:ind w:left="0"/>
              <w:rPr>
                <w:rFonts w:ascii="Segoe UI" w:eastAsia="Tahoma" w:hAnsi="Segoe UI" w:cs="Segoe UI"/>
                <w:color w:val="000000"/>
                <w:sz w:val="18"/>
                <w:szCs w:val="20"/>
                <w:lang w:val="es-ES_tradnl"/>
              </w:rPr>
            </w:pPr>
            <w:r w:rsidRPr="00E1357D">
              <w:rPr>
                <w:rFonts w:ascii="Segoe UI" w:eastAsia="Tahoma" w:hAnsi="Segoe UI" w:cs="Segoe UI"/>
                <w:color w:val="000000"/>
                <w:sz w:val="18"/>
                <w:szCs w:val="20"/>
                <w:lang w:val="es-ES_tradnl"/>
              </w:rPr>
              <w:t>Hoteles indicados o similares.</w:t>
            </w:r>
          </w:p>
          <w:p w:rsidR="00BE4F5C" w:rsidRPr="00E1357D" w:rsidRDefault="00BE4F5C" w:rsidP="00BE4F5C">
            <w:pPr>
              <w:numPr>
                <w:ilvl w:val="0"/>
                <w:numId w:val="16"/>
              </w:numPr>
              <w:pBdr>
                <w:top w:val="nil"/>
                <w:left w:val="nil"/>
                <w:bottom w:val="nil"/>
                <w:right w:val="nil"/>
                <w:between w:val="nil"/>
              </w:pBdr>
              <w:ind w:left="0"/>
              <w:rPr>
                <w:rFonts w:ascii="Segoe UI" w:eastAsia="Tahoma" w:hAnsi="Segoe UI" w:cs="Segoe UI"/>
                <w:color w:val="000000"/>
                <w:sz w:val="18"/>
                <w:szCs w:val="20"/>
                <w:lang w:val="es-ES_tradnl"/>
              </w:rPr>
            </w:pPr>
            <w:r w:rsidRPr="00E1357D">
              <w:rPr>
                <w:rFonts w:ascii="Segoe UI" w:eastAsia="Tahoma" w:hAnsi="Segoe UI" w:cs="Segoe UI"/>
                <w:color w:val="000000"/>
                <w:sz w:val="18"/>
                <w:szCs w:val="20"/>
                <w:lang w:val="es-ES_tradnl"/>
              </w:rPr>
              <w:t>Maleteros no incluidos.</w:t>
            </w:r>
          </w:p>
          <w:p w:rsidR="00BE4F5C" w:rsidRPr="00E1357D" w:rsidRDefault="00BE4F5C" w:rsidP="00BE4F5C">
            <w:pPr>
              <w:rPr>
                <w:rFonts w:ascii="Segoe UI" w:hAnsi="Segoe UI" w:cs="Segoe UI"/>
                <w:b/>
                <w:sz w:val="18"/>
                <w:szCs w:val="20"/>
                <w:lang w:val="es-ES_tradnl"/>
              </w:rPr>
            </w:pPr>
            <w:r w:rsidRPr="00E1357D">
              <w:rPr>
                <w:rFonts w:ascii="Segoe UI" w:hAnsi="Segoe UI" w:cs="Segoe UI"/>
                <w:b/>
                <w:sz w:val="18"/>
                <w:szCs w:val="20"/>
                <w:lang w:val="es-ES_tradnl"/>
              </w:rPr>
              <w:t xml:space="preserve">Fin del Circuito: </w:t>
            </w:r>
          </w:p>
          <w:p w:rsidR="00BE4F5C" w:rsidRPr="00E1357D" w:rsidRDefault="00BE4F5C" w:rsidP="00BE4F5C">
            <w:pPr>
              <w:rPr>
                <w:rFonts w:ascii="Segoe UI" w:hAnsi="Segoe UI" w:cs="Segoe UI"/>
                <w:sz w:val="18"/>
                <w:szCs w:val="20"/>
                <w:lang w:val="es-ES_tradnl"/>
              </w:rPr>
            </w:pPr>
            <w:r w:rsidRPr="00E1357D">
              <w:rPr>
                <w:rFonts w:ascii="Segoe UI" w:hAnsi="Segoe UI" w:cs="Segoe UI"/>
                <w:b/>
                <w:sz w:val="18"/>
                <w:szCs w:val="20"/>
                <w:lang w:val="es-ES_tradnl"/>
              </w:rPr>
              <w:t>El tour finaliza en 2 hoteles en el centro de Londres:</w:t>
            </w:r>
            <w:r w:rsidRPr="00E1357D">
              <w:rPr>
                <w:rFonts w:ascii="Segoe UI" w:hAnsi="Segoe UI" w:cs="Segoe UI"/>
                <w:sz w:val="18"/>
                <w:szCs w:val="20"/>
                <w:lang w:val="es-ES_tradnl"/>
              </w:rPr>
              <w:t xml:space="preserve"> Riu London Victoria, Royal National</w:t>
            </w:r>
          </w:p>
          <w:p w:rsidR="00BE4F5C" w:rsidRPr="00E1357D" w:rsidRDefault="00BE4F5C" w:rsidP="00BE4F5C">
            <w:pPr>
              <w:rPr>
                <w:rFonts w:ascii="Segoe UI" w:hAnsi="Segoe UI" w:cs="Segoe UI"/>
                <w:sz w:val="18"/>
                <w:szCs w:val="20"/>
                <w:lang w:val="es-ES_tradnl"/>
              </w:rPr>
            </w:pPr>
          </w:p>
        </w:tc>
      </w:tr>
    </w:tbl>
    <w:p w:rsidR="00BE4F5C" w:rsidRPr="00BE4F5C" w:rsidRDefault="00BE4F5C" w:rsidP="00BE4F5C">
      <w:pPr>
        <w:jc w:val="both"/>
        <w:rPr>
          <w:rFonts w:ascii="Segoe UI" w:hAnsi="Segoe UI" w:cs="Segoe UI"/>
          <w:sz w:val="20"/>
          <w:szCs w:val="20"/>
          <w:lang w:val="es-ES_tradnl"/>
        </w:rPr>
      </w:pPr>
    </w:p>
    <w:p w:rsidR="00535A96" w:rsidRPr="00BE4F5C" w:rsidRDefault="00535A96" w:rsidP="00BE4F5C">
      <w:pPr>
        <w:jc w:val="both"/>
        <w:rPr>
          <w:rFonts w:ascii="Segoe UI" w:hAnsi="Segoe UI" w:cs="Segoe UI"/>
          <w:sz w:val="20"/>
          <w:szCs w:val="20"/>
          <w:lang w:val="es-ES_tradnl"/>
        </w:rPr>
      </w:pPr>
    </w:p>
    <w:sectPr w:rsidR="00535A96" w:rsidRPr="00BE4F5C"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4B" w:rsidRDefault="00E1314B" w:rsidP="00C020B9">
      <w:r>
        <w:separator/>
      </w:r>
    </w:p>
  </w:endnote>
  <w:endnote w:type="continuationSeparator" w:id="0">
    <w:p w:rsidR="00E1314B" w:rsidRDefault="00E1314B"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4B" w:rsidRDefault="00E1314B" w:rsidP="00C020B9">
      <w:r>
        <w:separator/>
      </w:r>
    </w:p>
  </w:footnote>
  <w:footnote w:type="continuationSeparator" w:id="0">
    <w:p w:rsidR="00E1314B" w:rsidRDefault="00E1314B"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610CC"/>
    <w:multiLevelType w:val="multilevel"/>
    <w:tmpl w:val="218A0B8A"/>
    <w:lvl w:ilvl="0">
      <w:numFmt w:val="bullet"/>
      <w:lvlText w:val="-"/>
      <w:lvlJc w:val="left"/>
      <w:pPr>
        <w:ind w:left="930" w:hanging="360"/>
      </w:pPr>
      <w:rPr>
        <w:rFonts w:ascii="Tahoma" w:eastAsia="Tahoma" w:hAnsi="Tahoma" w:cs="Tahoma"/>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3" w15:restartNumberingAfterBreak="0">
    <w:nsid w:val="047F1F94"/>
    <w:multiLevelType w:val="multilevel"/>
    <w:tmpl w:val="476A419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FD569C"/>
    <w:multiLevelType w:val="multilevel"/>
    <w:tmpl w:val="F1DE8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C238FC"/>
    <w:multiLevelType w:val="multilevel"/>
    <w:tmpl w:val="980EC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4777D8"/>
    <w:multiLevelType w:val="multilevel"/>
    <w:tmpl w:val="D6C62B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6F045F5"/>
    <w:multiLevelType w:val="multilevel"/>
    <w:tmpl w:val="30BE79A8"/>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3F9F0226"/>
    <w:multiLevelType w:val="multilevel"/>
    <w:tmpl w:val="3F2840A2"/>
    <w:lvl w:ilvl="0">
      <w:start w:val="1"/>
      <w:numFmt w:val="bullet"/>
      <w:pStyle w:val="TDC2"/>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42BE34C5"/>
    <w:multiLevelType w:val="multilevel"/>
    <w:tmpl w:val="705842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EC11917"/>
    <w:multiLevelType w:val="multilevel"/>
    <w:tmpl w:val="61649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D8D6BEE"/>
    <w:multiLevelType w:val="multilevel"/>
    <w:tmpl w:val="D1589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7"/>
  </w:num>
  <w:num w:numId="5">
    <w:abstractNumId w:val="14"/>
  </w:num>
  <w:num w:numId="6">
    <w:abstractNumId w:val="13"/>
  </w:num>
  <w:num w:numId="7">
    <w:abstractNumId w:val="9"/>
  </w:num>
  <w:num w:numId="8">
    <w:abstractNumId w:val="2"/>
  </w:num>
  <w:num w:numId="9">
    <w:abstractNumId w:val="12"/>
  </w:num>
  <w:num w:numId="10">
    <w:abstractNumId w:val="10"/>
  </w:num>
  <w:num w:numId="11">
    <w:abstractNumId w:val="11"/>
  </w:num>
  <w:num w:numId="12">
    <w:abstractNumId w:val="3"/>
  </w:num>
  <w:num w:numId="13">
    <w:abstractNumId w:val="15"/>
  </w:num>
  <w:num w:numId="14">
    <w:abstractNumId w:val="8"/>
  </w:num>
  <w:num w:numId="15">
    <w:abstractNumId w:val="6"/>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77A89"/>
    <w:rsid w:val="00080EFC"/>
    <w:rsid w:val="000848B9"/>
    <w:rsid w:val="0008632C"/>
    <w:rsid w:val="00092899"/>
    <w:rsid w:val="000A29B6"/>
    <w:rsid w:val="000B306F"/>
    <w:rsid w:val="000B6E76"/>
    <w:rsid w:val="000C1E98"/>
    <w:rsid w:val="000C633A"/>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3EC6"/>
    <w:rsid w:val="001F6E92"/>
    <w:rsid w:val="0020512F"/>
    <w:rsid w:val="00205153"/>
    <w:rsid w:val="002135C2"/>
    <w:rsid w:val="00214AD0"/>
    <w:rsid w:val="00217F78"/>
    <w:rsid w:val="00225848"/>
    <w:rsid w:val="002347A7"/>
    <w:rsid w:val="00235E0B"/>
    <w:rsid w:val="00241FE0"/>
    <w:rsid w:val="00257612"/>
    <w:rsid w:val="00265641"/>
    <w:rsid w:val="00273B34"/>
    <w:rsid w:val="002B207B"/>
    <w:rsid w:val="002C2EAB"/>
    <w:rsid w:val="002C4991"/>
    <w:rsid w:val="002D1E9E"/>
    <w:rsid w:val="002E7D89"/>
    <w:rsid w:val="002F0FAB"/>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068C5"/>
    <w:rsid w:val="004162BF"/>
    <w:rsid w:val="0041711D"/>
    <w:rsid w:val="0042707C"/>
    <w:rsid w:val="00435FC5"/>
    <w:rsid w:val="00471A70"/>
    <w:rsid w:val="00477E2B"/>
    <w:rsid w:val="00484DA6"/>
    <w:rsid w:val="00491DC6"/>
    <w:rsid w:val="00495A2D"/>
    <w:rsid w:val="00495B9C"/>
    <w:rsid w:val="004A25E2"/>
    <w:rsid w:val="004B5878"/>
    <w:rsid w:val="004C3E1E"/>
    <w:rsid w:val="004C60DF"/>
    <w:rsid w:val="004E3366"/>
    <w:rsid w:val="005074A4"/>
    <w:rsid w:val="00513975"/>
    <w:rsid w:val="00515A18"/>
    <w:rsid w:val="00527DEB"/>
    <w:rsid w:val="0053078B"/>
    <w:rsid w:val="00535A96"/>
    <w:rsid w:val="005404B2"/>
    <w:rsid w:val="00553711"/>
    <w:rsid w:val="00560A71"/>
    <w:rsid w:val="005612A7"/>
    <w:rsid w:val="00573655"/>
    <w:rsid w:val="005777A7"/>
    <w:rsid w:val="00584E73"/>
    <w:rsid w:val="005854E0"/>
    <w:rsid w:val="00585ECE"/>
    <w:rsid w:val="005A221C"/>
    <w:rsid w:val="005E264B"/>
    <w:rsid w:val="00605B4B"/>
    <w:rsid w:val="00622AFD"/>
    <w:rsid w:val="006242E6"/>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0A80"/>
    <w:rsid w:val="006F1FD2"/>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B086F"/>
    <w:rsid w:val="007D28CE"/>
    <w:rsid w:val="007D3D95"/>
    <w:rsid w:val="007E1F96"/>
    <w:rsid w:val="00803077"/>
    <w:rsid w:val="00807CF9"/>
    <w:rsid w:val="00830554"/>
    <w:rsid w:val="008354CE"/>
    <w:rsid w:val="008562BE"/>
    <w:rsid w:val="008601A1"/>
    <w:rsid w:val="008724F6"/>
    <w:rsid w:val="008743EC"/>
    <w:rsid w:val="0087645F"/>
    <w:rsid w:val="00885E26"/>
    <w:rsid w:val="00887816"/>
    <w:rsid w:val="008A493F"/>
    <w:rsid w:val="008A7B30"/>
    <w:rsid w:val="008C3EB5"/>
    <w:rsid w:val="008D4BBB"/>
    <w:rsid w:val="008E46BE"/>
    <w:rsid w:val="008E5564"/>
    <w:rsid w:val="008F333C"/>
    <w:rsid w:val="009040B1"/>
    <w:rsid w:val="00907C75"/>
    <w:rsid w:val="009110F1"/>
    <w:rsid w:val="0091630C"/>
    <w:rsid w:val="009227B8"/>
    <w:rsid w:val="009337C8"/>
    <w:rsid w:val="00936E88"/>
    <w:rsid w:val="0094643F"/>
    <w:rsid w:val="00955A95"/>
    <w:rsid w:val="00960AEF"/>
    <w:rsid w:val="0096350A"/>
    <w:rsid w:val="00973485"/>
    <w:rsid w:val="00981A99"/>
    <w:rsid w:val="009918DC"/>
    <w:rsid w:val="00996B6F"/>
    <w:rsid w:val="009A10FD"/>
    <w:rsid w:val="009A4C31"/>
    <w:rsid w:val="009B134A"/>
    <w:rsid w:val="009B373F"/>
    <w:rsid w:val="009C0459"/>
    <w:rsid w:val="009C4773"/>
    <w:rsid w:val="009D6BB8"/>
    <w:rsid w:val="009E4B9B"/>
    <w:rsid w:val="009E70C4"/>
    <w:rsid w:val="009F1057"/>
    <w:rsid w:val="00A04145"/>
    <w:rsid w:val="00A10D01"/>
    <w:rsid w:val="00A10D40"/>
    <w:rsid w:val="00A10E61"/>
    <w:rsid w:val="00A12920"/>
    <w:rsid w:val="00A137DC"/>
    <w:rsid w:val="00A23DBB"/>
    <w:rsid w:val="00A26E5E"/>
    <w:rsid w:val="00A270F8"/>
    <w:rsid w:val="00A31EC6"/>
    <w:rsid w:val="00A32268"/>
    <w:rsid w:val="00A32721"/>
    <w:rsid w:val="00A3534D"/>
    <w:rsid w:val="00A45F98"/>
    <w:rsid w:val="00A74C43"/>
    <w:rsid w:val="00A7762D"/>
    <w:rsid w:val="00A90B42"/>
    <w:rsid w:val="00A94C0A"/>
    <w:rsid w:val="00A96C96"/>
    <w:rsid w:val="00AC4F28"/>
    <w:rsid w:val="00AC584F"/>
    <w:rsid w:val="00AC6F23"/>
    <w:rsid w:val="00AD4808"/>
    <w:rsid w:val="00AE4A61"/>
    <w:rsid w:val="00AE4BA2"/>
    <w:rsid w:val="00AF1F25"/>
    <w:rsid w:val="00AF64C0"/>
    <w:rsid w:val="00B012CA"/>
    <w:rsid w:val="00B01674"/>
    <w:rsid w:val="00B05C05"/>
    <w:rsid w:val="00B21365"/>
    <w:rsid w:val="00B25895"/>
    <w:rsid w:val="00B348F4"/>
    <w:rsid w:val="00B42077"/>
    <w:rsid w:val="00B42D90"/>
    <w:rsid w:val="00B444C7"/>
    <w:rsid w:val="00B5409E"/>
    <w:rsid w:val="00B56013"/>
    <w:rsid w:val="00B63737"/>
    <w:rsid w:val="00B719EC"/>
    <w:rsid w:val="00B85C9E"/>
    <w:rsid w:val="00B86CB8"/>
    <w:rsid w:val="00B92E7D"/>
    <w:rsid w:val="00BB59E6"/>
    <w:rsid w:val="00BC2937"/>
    <w:rsid w:val="00BE2A72"/>
    <w:rsid w:val="00BE4F5C"/>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CF36AB"/>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4BA8"/>
    <w:rsid w:val="00D87699"/>
    <w:rsid w:val="00D9386E"/>
    <w:rsid w:val="00D96601"/>
    <w:rsid w:val="00DD353E"/>
    <w:rsid w:val="00DD6EB3"/>
    <w:rsid w:val="00E01336"/>
    <w:rsid w:val="00E1013A"/>
    <w:rsid w:val="00E1314B"/>
    <w:rsid w:val="00E1357D"/>
    <w:rsid w:val="00E54364"/>
    <w:rsid w:val="00E55D02"/>
    <w:rsid w:val="00E8720C"/>
    <w:rsid w:val="00E87863"/>
    <w:rsid w:val="00E92C5D"/>
    <w:rsid w:val="00EA004E"/>
    <w:rsid w:val="00EB134A"/>
    <w:rsid w:val="00EB584A"/>
    <w:rsid w:val="00EE3880"/>
    <w:rsid w:val="00EE501E"/>
    <w:rsid w:val="00EE6EE3"/>
    <w:rsid w:val="00EE71E4"/>
    <w:rsid w:val="00EE7540"/>
    <w:rsid w:val="00F01F28"/>
    <w:rsid w:val="00F02907"/>
    <w:rsid w:val="00F10090"/>
    <w:rsid w:val="00F23037"/>
    <w:rsid w:val="00F35302"/>
    <w:rsid w:val="00F37060"/>
    <w:rsid w:val="00F41C07"/>
    <w:rsid w:val="00F4487E"/>
    <w:rsid w:val="00F44D91"/>
    <w:rsid w:val="00F53061"/>
    <w:rsid w:val="00F53616"/>
    <w:rsid w:val="00F53848"/>
    <w:rsid w:val="00F54779"/>
    <w:rsid w:val="00F57655"/>
    <w:rsid w:val="00F70050"/>
    <w:rsid w:val="00F720AC"/>
    <w:rsid w:val="00F77894"/>
    <w:rsid w:val="00FA6BFE"/>
    <w:rsid w:val="00FC1429"/>
    <w:rsid w:val="00FE2307"/>
    <w:rsid w:val="00FE27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customStyle="1" w:styleId="16">
    <w:name w:val="16"/>
    <w:basedOn w:val="Tablanormal"/>
    <w:rsid w:val="00435F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5">
    <w:name w:val="15"/>
    <w:basedOn w:val="Tablanormal"/>
    <w:rsid w:val="00471A7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paragraph" w:styleId="TDC2">
    <w:name w:val="toc 2"/>
    <w:basedOn w:val="Normal"/>
    <w:next w:val="Normal"/>
    <w:autoRedefine/>
    <w:uiPriority w:val="39"/>
    <w:unhideWhenUsed/>
    <w:rsid w:val="00B56013"/>
    <w:pPr>
      <w:numPr>
        <w:numId w:val="10"/>
      </w:numPr>
      <w:tabs>
        <w:tab w:val="left" w:pos="567"/>
        <w:tab w:val="right" w:pos="9498"/>
      </w:tabs>
      <w:jc w:val="both"/>
    </w:pPr>
    <w:rPr>
      <w:rFonts w:ascii="Tahoma" w:hAnsi="Tahoma" w:cs="Tahoma"/>
      <w:noProof w:val="0"/>
      <w:kern w:val="0"/>
      <w:sz w:val="20"/>
      <w:szCs w:val="16"/>
      <w:lang w:eastAsia="es-AR"/>
    </w:rPr>
  </w:style>
  <w:style w:type="table" w:customStyle="1" w:styleId="14">
    <w:name w:val="14"/>
    <w:basedOn w:val="Tablanormal"/>
    <w:rsid w:val="00B56013"/>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3">
    <w:name w:val="13"/>
    <w:basedOn w:val="Tablanormal"/>
    <w:rsid w:val="008724F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2">
    <w:name w:val="12"/>
    <w:basedOn w:val="Tablanormal"/>
    <w:rsid w:val="00214AD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1">
    <w:name w:val="11"/>
    <w:basedOn w:val="Tablanormal"/>
    <w:rsid w:val="004068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0">
    <w:name w:val="10"/>
    <w:basedOn w:val="Tablanormal"/>
    <w:rsid w:val="006242E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9">
    <w:name w:val="9"/>
    <w:basedOn w:val="Tablanormal"/>
    <w:rsid w:val="00535A9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8">
    <w:name w:val="8"/>
    <w:basedOn w:val="Tablanormal"/>
    <w:rsid w:val="00B42077"/>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7">
    <w:name w:val="7"/>
    <w:basedOn w:val="Tablanormal"/>
    <w:rsid w:val="007B086F"/>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6">
    <w:name w:val="6"/>
    <w:basedOn w:val="Tablanormal"/>
    <w:rsid w:val="007B086F"/>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5">
    <w:name w:val="5"/>
    <w:basedOn w:val="Tablanormal"/>
    <w:rsid w:val="000C633A"/>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4">
    <w:name w:val="4"/>
    <w:basedOn w:val="Tablanormal"/>
    <w:rsid w:val="008A493F"/>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3">
    <w:name w:val="3"/>
    <w:basedOn w:val="Tablanormal"/>
    <w:rsid w:val="009E70C4"/>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2">
    <w:name w:val="2"/>
    <w:basedOn w:val="Tablanormal"/>
    <w:rsid w:val="00CF36AB"/>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
    <w:name w:val="1"/>
    <w:basedOn w:val="Tablanormal"/>
    <w:rsid w:val="00BE4F5C"/>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154C4-BC18-4E8B-9FFD-89F2F9EA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2164</Words>
  <Characters>11015</Characters>
  <Application>Microsoft Office Word</Application>
  <DocSecurity>0</DocSecurity>
  <Lines>224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2023-10-03T21:39:00Z</dcterms:created>
  <dcterms:modified xsi:type="dcterms:W3CDTF">2023-10-03T21:46:00Z</dcterms:modified>
</cp:coreProperties>
</file>