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b/>
          <w:bCs/>
          <w:noProof/>
          <w:color w:val="006EC0"/>
          <w:sz w:val="20"/>
          <w:szCs w:val="20"/>
          <w:lang w:val="es-ES_tradnl"/>
        </w:rPr>
        <w:t>CIRCUITO DE CERDEÑA</w:t>
      </w:r>
    </w:p>
    <w:p w:rsidR="008D1096" w:rsidRPr="001806DB" w:rsidRDefault="008D1096" w:rsidP="005671A0">
      <w:pPr>
        <w:pStyle w:val="Default"/>
        <w:jc w:val="both"/>
        <w:rPr>
          <w:rFonts w:ascii="Segoe UI" w:hAnsi="Segoe UI" w:cs="Segoe UI"/>
          <w:b/>
          <w:bCs/>
          <w:noProof/>
          <w:sz w:val="20"/>
          <w:szCs w:val="20"/>
          <w:lang w:val="es-ES_tradnl"/>
        </w:rPr>
      </w:pPr>
      <w:r w:rsidRPr="001806DB">
        <w:rPr>
          <w:rFonts w:ascii="Segoe UI" w:hAnsi="Segoe UI" w:cs="Segoe UI"/>
          <w:b/>
          <w:bCs/>
          <w:noProof/>
          <w:sz w:val="20"/>
          <w:szCs w:val="20"/>
          <w:lang w:val="es-ES_tradnl"/>
        </w:rPr>
        <w:t>0</w:t>
      </w:r>
      <w:r w:rsidR="005671A0" w:rsidRPr="001806DB">
        <w:rPr>
          <w:rFonts w:ascii="Segoe UI" w:hAnsi="Segoe UI" w:cs="Segoe UI"/>
          <w:b/>
          <w:bCs/>
          <w:noProof/>
          <w:sz w:val="20"/>
          <w:szCs w:val="20"/>
          <w:lang w:val="es-ES_tradnl"/>
        </w:rPr>
        <w:t>8</w:t>
      </w:r>
      <w:r w:rsidRPr="001806DB">
        <w:rPr>
          <w:rFonts w:ascii="Segoe UI" w:hAnsi="Segoe UI" w:cs="Segoe UI"/>
          <w:b/>
          <w:bCs/>
          <w:noProof/>
          <w:sz w:val="20"/>
          <w:szCs w:val="20"/>
          <w:lang w:val="es-ES_tradnl"/>
        </w:rPr>
        <w:t xml:space="preserve"> DIAS</w:t>
      </w:r>
    </w:p>
    <w:p w:rsidR="008D1096" w:rsidRPr="001806DB" w:rsidRDefault="008D1096" w:rsidP="005671A0">
      <w:pPr>
        <w:pStyle w:val="Default"/>
        <w:jc w:val="both"/>
        <w:rPr>
          <w:rFonts w:ascii="Segoe UI" w:hAnsi="Segoe UI" w:cs="Segoe UI"/>
          <w:b/>
          <w:bCs/>
          <w:noProof/>
          <w:sz w:val="20"/>
          <w:szCs w:val="20"/>
          <w:lang w:val="es-ES_tradnl"/>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ARCHIPIÉLAGO DE LA MADDALENA | COSTA ESMERALDA | SANTU ANTINE | SACCARGIA | ALGHERO | BOSA | PAULILATINO | CAGLIARI |THARROS | NUORO | CALA LUNA | SUPRAMONTE </w:t>
      </w:r>
    </w:p>
    <w:p w:rsidR="005671A0" w:rsidRPr="001806DB" w:rsidRDefault="005671A0" w:rsidP="005671A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Sábado: Olbia o alrededores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Llegada y acomodación en el hotel de la localidad prevista (entrega de las habitaciones a partir de las 16:00). Antes de la cena encuentro con nuestro guía acompañante. Coctel de bienvenida y presentación del circuito. Cena y alojamiento. </w:t>
      </w:r>
    </w:p>
    <w:p w:rsidR="005671A0" w:rsidRPr="001806DB" w:rsidRDefault="005671A0" w:rsidP="005671A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Domingo: Olbia o alrededores/ Archipiélago de La Maddalena/ Costa Esmeralda/ Olbia o alrededores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Desayuno en el hotel. Salida en bus hacia Palau y embarque para la isla principal del archipiélago de La Maddalena. </w:t>
      </w:r>
      <w:r w:rsidRPr="001806DB">
        <w:rPr>
          <w:rFonts w:ascii="Segoe UI" w:eastAsiaTheme="minorHAnsi" w:hAnsi="Segoe UI" w:cs="Segoe UI"/>
          <w:color w:val="FF0000"/>
          <w:kern w:val="0"/>
          <w:sz w:val="20"/>
          <w:szCs w:val="20"/>
          <w:lang w:val="es-ES_tradnl" w:eastAsia="en-US"/>
        </w:rPr>
        <w:t>Visita panorámica en bus de la isla y tiempo libre para disfrutar del centro del pequeño pueblo costero. Regreso a Baja Sardinia con paradas para bañars</w:t>
      </w:r>
      <w:bookmarkStart w:id="0" w:name="_GoBack"/>
      <w:bookmarkEnd w:id="0"/>
      <w:r w:rsidRPr="001806DB">
        <w:rPr>
          <w:rFonts w:ascii="Segoe UI" w:eastAsiaTheme="minorHAnsi" w:hAnsi="Segoe UI" w:cs="Segoe UI"/>
          <w:color w:val="FF0000"/>
          <w:kern w:val="0"/>
          <w:sz w:val="20"/>
          <w:szCs w:val="20"/>
          <w:lang w:val="es-ES_tradnl" w:eastAsia="en-US"/>
        </w:rPr>
        <w:t>e y almuerzo</w:t>
      </w:r>
      <w:r w:rsidRPr="001806DB">
        <w:rPr>
          <w:rFonts w:ascii="Segoe UI" w:eastAsiaTheme="minorHAnsi" w:hAnsi="Segoe UI" w:cs="Segoe UI"/>
          <w:color w:val="000000"/>
          <w:kern w:val="0"/>
          <w:sz w:val="20"/>
          <w:szCs w:val="20"/>
          <w:lang w:val="es-ES_tradnl" w:eastAsia="en-US"/>
        </w:rPr>
        <w:t xml:space="preserve">. Continuación hacia Porto Cervo, corazón de la Costa Esmeralda, tiempo libre para un paseo por el centro. Regreso al hotel y cena en zona Olbia o alrededores. </w:t>
      </w:r>
    </w:p>
    <w:p w:rsidR="005671A0" w:rsidRPr="001806DB" w:rsidRDefault="005671A0" w:rsidP="005671A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Lunes: Olbia o alrededores /Santu Antine/ Saccargia/Alghero, Sassari o alrededores.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Desayuno en el hotel y salida hacia Torralba para descubrir la civilización “Nuragica” que pobló la isla en la edad del Bronce. Visitaremos el “Nuraghe” Santu Antine, uno de los más imponentes y mejor conservado de Cerdeña. A continuación, salida hacia Codrongianos para la visita a la Basílica de Saccargia, maravilloso ejemplo de construcción de estilo románico. Almuerzo durante la excursión. A continuación salida hacia Alghero y visita del centro histórico, atravesando las calles centrales y las pequeñas plazas llegaremos hasta la iglesia dedicada a San Francisco y a la catedral dedicada a Santa María, donde descubrirá un extraordinario estilo gótico catalán. Caminando por las antiguas murallas se admirarán además las diferentes torres. Cena y alojamiento en la zona de Alghero, Sassari o alrededores. </w:t>
      </w:r>
    </w:p>
    <w:p w:rsidR="005671A0" w:rsidRPr="001806DB" w:rsidRDefault="005671A0" w:rsidP="005671A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Martes: Alghero, Sassari o alrededores/ Bosa/Paulilatino/Sardara, Guspini o alrededores </w:t>
      </w: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noProof/>
          <w:sz w:val="20"/>
          <w:szCs w:val="20"/>
          <w:lang w:val="es-ES_tradnl"/>
        </w:rPr>
        <w:t xml:space="preserve">Desayuno en el hotel y salida hacia Bosa recorriendo la espectacular carretera panorámica costera. Pequeño paseo por las calles de este bonito pueblo medieval y parada para degustar el famoso vino “Malvasia de Bosa”. Almuerzo durante la excursión. Salida hacia Paulilatino para la visita del Pozo Sagrado de Santa Cristina con su sitio arqueológico homónimo. Cena y alojamiento en la zona de Sardara, Guspini o alrededores. </w:t>
      </w:r>
    </w:p>
    <w:p w:rsidR="005671A0" w:rsidRPr="001806DB" w:rsidRDefault="005671A0" w:rsidP="005671A0">
      <w:pPr>
        <w:pStyle w:val="Default"/>
        <w:jc w:val="both"/>
        <w:rPr>
          <w:rFonts w:ascii="Segoe UI" w:hAnsi="Segoe UI" w:cs="Segoe UI"/>
          <w:b/>
          <w:bCs/>
          <w:noProof/>
          <w:sz w:val="20"/>
          <w:szCs w:val="20"/>
          <w:lang w:val="es-ES_tradnl"/>
        </w:rPr>
      </w:pP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b/>
          <w:bCs/>
          <w:noProof/>
          <w:sz w:val="20"/>
          <w:szCs w:val="20"/>
          <w:lang w:val="es-ES_tradnl"/>
        </w:rPr>
        <w:t xml:space="preserve">Miércoles: Sardara, Guspini o alrededores/ Cagliari/ Sardara, Guspini o alrededores. </w:t>
      </w: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noProof/>
          <w:sz w:val="20"/>
          <w:szCs w:val="20"/>
          <w:lang w:val="es-ES_tradnl"/>
        </w:rPr>
        <w:t xml:space="preserve">Desayuno en el hotel y salida hacia Macchiareddu donde visitaremos las salinas “Conti Vecchi”, un atractivo recorrido entre naturaleza y cultura enriquecido por la presencia de los flamencos rosa. A continuación visita panorámica a la playa de Poetto, 7 km de playa blanca y aguas cristalinas. Parada en Monte Urpino con vistas panorámicas al Parque Natural de Molentargius-Saline, uno de los más importantes humedales de Europa. </w:t>
      </w:r>
      <w:r w:rsidRPr="001806DB">
        <w:rPr>
          <w:rFonts w:ascii="Segoe UI" w:hAnsi="Segoe UI" w:cs="Segoe UI"/>
          <w:b/>
          <w:bCs/>
          <w:noProof/>
          <w:sz w:val="20"/>
          <w:szCs w:val="20"/>
          <w:lang w:val="es-ES_tradnl"/>
        </w:rPr>
        <w:t>Almuerzo Libre</w:t>
      </w:r>
      <w:r w:rsidRPr="001806DB">
        <w:rPr>
          <w:rFonts w:ascii="Segoe UI" w:hAnsi="Segoe UI" w:cs="Segoe UI"/>
          <w:noProof/>
          <w:sz w:val="20"/>
          <w:szCs w:val="20"/>
          <w:lang w:val="es-ES_tradnl"/>
        </w:rPr>
        <w:t xml:space="preserve">. Traslado hacia una de las colinas más bonitas de la ciudad de Cagliari desde donde empezaremos a descubrir el corazón de la ciudad, el barrio Castello, admiraremos la Catedral de Santa Maria, la Torre de San Pancracio y el Bastión de San Remy. Tiempo libre en la ciudad y a continuación, regreso al hotel y cena en zona Sardara, Guspini o alrededores. </w:t>
      </w:r>
    </w:p>
    <w:p w:rsidR="005671A0" w:rsidRPr="001806DB" w:rsidRDefault="005671A0" w:rsidP="005671A0">
      <w:pPr>
        <w:pStyle w:val="Default"/>
        <w:jc w:val="both"/>
        <w:rPr>
          <w:rFonts w:ascii="Segoe UI" w:hAnsi="Segoe UI" w:cs="Segoe UI"/>
          <w:b/>
          <w:bCs/>
          <w:noProof/>
          <w:sz w:val="20"/>
          <w:szCs w:val="20"/>
          <w:lang w:val="es-ES_tradnl"/>
        </w:rPr>
      </w:pP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b/>
          <w:bCs/>
          <w:noProof/>
          <w:sz w:val="20"/>
          <w:szCs w:val="20"/>
          <w:lang w:val="es-ES_tradnl"/>
        </w:rPr>
        <w:t xml:space="preserve">Jueves: Sardara, Guspini o alrededores/ Tharros/ Nuoro/ Dorgali, Cala Gonone, Orosei o alrededores. </w:t>
      </w: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noProof/>
          <w:sz w:val="20"/>
          <w:szCs w:val="20"/>
          <w:lang w:val="es-ES_tradnl"/>
        </w:rPr>
        <w:t xml:space="preserve">Desayuno en el hotel. Salida hacia Tharros para dar un paseo por la historia entre las ruinas de la antigua ciudad fenicia- púnica-romana ubicada en un entorno de ensueño, la península de Sinis, o alternativamente (y dependiendo de las condiciones climáticas) posibilidad de baño en una de las maravillosas playas cercanas. </w:t>
      </w:r>
      <w:r w:rsidRPr="001806DB">
        <w:rPr>
          <w:rFonts w:ascii="Segoe UI" w:hAnsi="Segoe UI" w:cs="Segoe UI"/>
          <w:b/>
          <w:bCs/>
          <w:noProof/>
          <w:sz w:val="20"/>
          <w:szCs w:val="20"/>
          <w:lang w:val="es-ES_tradnl"/>
        </w:rPr>
        <w:t>Almuerzo Libre</w:t>
      </w:r>
      <w:r w:rsidRPr="001806DB">
        <w:rPr>
          <w:rFonts w:ascii="Segoe UI" w:hAnsi="Segoe UI" w:cs="Segoe UI"/>
          <w:noProof/>
          <w:sz w:val="20"/>
          <w:szCs w:val="20"/>
          <w:lang w:val="es-ES_tradnl"/>
        </w:rPr>
        <w:t xml:space="preserve">. Continuación hacia Nuoro para la visita al Museo de las Artes y Tradiciones Populares de Cerdeña, considerado el museo etnográfico más importante de la isla. Cena y alojamiento en zona Dorgali, Cala Gonone, Orosei o alrededores. </w:t>
      </w:r>
    </w:p>
    <w:p w:rsidR="005671A0" w:rsidRPr="001806DB" w:rsidRDefault="005671A0" w:rsidP="005671A0">
      <w:pPr>
        <w:pStyle w:val="Default"/>
        <w:jc w:val="both"/>
        <w:rPr>
          <w:rFonts w:ascii="Segoe UI" w:hAnsi="Segoe UI" w:cs="Segoe UI"/>
          <w:b/>
          <w:bCs/>
          <w:noProof/>
          <w:sz w:val="20"/>
          <w:szCs w:val="20"/>
          <w:lang w:val="es-ES_tradnl"/>
        </w:rPr>
      </w:pP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b/>
          <w:bCs/>
          <w:noProof/>
          <w:sz w:val="20"/>
          <w:szCs w:val="20"/>
          <w:lang w:val="es-ES_tradnl"/>
        </w:rPr>
        <w:t xml:space="preserve">Viernes: Golfo de Orosei (Cala Luna)/Supramonte/ Olbia o alrededores </w:t>
      </w: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noProof/>
          <w:sz w:val="20"/>
          <w:szCs w:val="20"/>
          <w:lang w:val="es-ES_tradnl"/>
        </w:rPr>
        <w:t xml:space="preserve">Desayuno en el hotel. Salida hacia Cala Gonone y embarque hacia Cala Luna, espectacular playa protagonista de la inolvidable película italiana de Lina Wertmuller "Insólita aventura de verano" y parada para bañarse (posibilidad de visita opcional, de pago en destino, a la hermosa Gruta del Bue Marino*). Continuación hacia Supramonte y excursión en coches todo terreno. Almuerzo típico de la zona. Cena y alojamiento en hotel en zona Olbia o alrededores. </w:t>
      </w: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i/>
          <w:iCs/>
          <w:noProof/>
          <w:sz w:val="20"/>
          <w:szCs w:val="20"/>
          <w:lang w:val="es-ES_tradnl"/>
        </w:rPr>
        <w:t xml:space="preserve">* Del 1 de abril al 23 de junio y del 8 de septiembre al 20 de octubre, la realización de la visita estará sujeta a un número mínimo de participantes. </w:t>
      </w: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b/>
          <w:bCs/>
          <w:noProof/>
          <w:sz w:val="20"/>
          <w:szCs w:val="20"/>
          <w:lang w:val="es-ES_tradnl"/>
        </w:rPr>
        <w:lastRenderedPageBreak/>
        <w:t xml:space="preserve">Sábado: Olbia o alrededores </w:t>
      </w:r>
    </w:p>
    <w:p w:rsidR="005671A0" w:rsidRPr="001806DB" w:rsidRDefault="005671A0" w:rsidP="005671A0">
      <w:pPr>
        <w:pStyle w:val="Default"/>
        <w:jc w:val="both"/>
        <w:rPr>
          <w:rFonts w:ascii="Segoe UI" w:hAnsi="Segoe UI" w:cs="Segoe UI"/>
          <w:noProof/>
          <w:sz w:val="20"/>
          <w:szCs w:val="20"/>
          <w:lang w:val="es-ES_tradnl"/>
        </w:rPr>
      </w:pPr>
      <w:r w:rsidRPr="001806DB">
        <w:rPr>
          <w:rFonts w:ascii="Segoe UI" w:hAnsi="Segoe UI" w:cs="Segoe UI"/>
          <w:noProof/>
          <w:sz w:val="20"/>
          <w:szCs w:val="20"/>
          <w:lang w:val="es-ES_tradnl"/>
        </w:rPr>
        <w:t>Desayuno en el hotel y fin de nuestros servicios.</w:t>
      </w:r>
    </w:p>
    <w:p w:rsidR="005671A0" w:rsidRPr="001806DB" w:rsidRDefault="005671A0" w:rsidP="005671A0">
      <w:pPr>
        <w:pStyle w:val="Default"/>
        <w:jc w:val="both"/>
        <w:rPr>
          <w:rFonts w:ascii="Segoe UI" w:hAnsi="Segoe UI" w:cs="Segoe UI"/>
          <w:noProof/>
          <w:sz w:val="20"/>
          <w:szCs w:val="20"/>
          <w:lang w:val="es-ES_tradnl"/>
        </w:rPr>
      </w:pPr>
    </w:p>
    <w:p w:rsidR="001806DB" w:rsidRPr="001806DB" w:rsidRDefault="001806DB" w:rsidP="001806DB">
      <w:pPr>
        <w:kinsoku w:val="0"/>
        <w:overflowPunct w:val="0"/>
        <w:jc w:val="both"/>
        <w:rPr>
          <w:rFonts w:ascii="Segoe UI" w:hAnsi="Segoe UI" w:cs="Segoe UI"/>
          <w:sz w:val="20"/>
          <w:szCs w:val="20"/>
          <w:lang w:val="es-ES_tradnl"/>
        </w:rPr>
      </w:pPr>
      <w:r w:rsidRPr="001806DB">
        <w:rPr>
          <w:rFonts w:ascii="Segoe UI" w:hAnsi="Segoe UI" w:cs="Segoe UI"/>
          <w:b/>
          <w:bCs/>
          <w:spacing w:val="-2"/>
          <w:sz w:val="20"/>
          <w:szCs w:val="20"/>
          <w:lang w:val="es-ES_tradnl"/>
        </w:rPr>
        <w:t>P</w:t>
      </w:r>
      <w:r w:rsidRPr="001806DB">
        <w:rPr>
          <w:rFonts w:ascii="Segoe UI" w:hAnsi="Segoe UI" w:cs="Segoe UI"/>
          <w:b/>
          <w:bCs/>
          <w:sz w:val="20"/>
          <w:szCs w:val="20"/>
          <w:lang w:val="es-ES_tradnl"/>
        </w:rPr>
        <w:t>r</w:t>
      </w:r>
      <w:r w:rsidRPr="001806DB">
        <w:rPr>
          <w:rFonts w:ascii="Segoe UI" w:hAnsi="Segoe UI" w:cs="Segoe UI"/>
          <w:b/>
          <w:bCs/>
          <w:spacing w:val="-1"/>
          <w:sz w:val="20"/>
          <w:szCs w:val="20"/>
          <w:lang w:val="es-ES_tradnl"/>
        </w:rPr>
        <w:t>ec</w:t>
      </w:r>
      <w:r w:rsidRPr="001806DB">
        <w:rPr>
          <w:rFonts w:ascii="Segoe UI" w:hAnsi="Segoe UI" w:cs="Segoe UI"/>
          <w:b/>
          <w:bCs/>
          <w:spacing w:val="1"/>
          <w:sz w:val="20"/>
          <w:szCs w:val="20"/>
          <w:lang w:val="es-ES_tradnl"/>
        </w:rPr>
        <w:t>i</w:t>
      </w:r>
      <w:r w:rsidRPr="001806DB">
        <w:rPr>
          <w:rFonts w:ascii="Segoe UI" w:hAnsi="Segoe UI" w:cs="Segoe UI"/>
          <w:b/>
          <w:bCs/>
          <w:spacing w:val="-6"/>
          <w:sz w:val="20"/>
          <w:szCs w:val="20"/>
          <w:lang w:val="es-ES_tradnl"/>
        </w:rPr>
        <w:t>o</w:t>
      </w:r>
      <w:r w:rsidRPr="001806DB">
        <w:rPr>
          <w:rFonts w:ascii="Segoe UI" w:hAnsi="Segoe UI" w:cs="Segoe UI"/>
          <w:b/>
          <w:bCs/>
          <w:sz w:val="20"/>
          <w:szCs w:val="20"/>
          <w:lang w:val="es-ES_tradnl"/>
        </w:rPr>
        <w:t>s</w:t>
      </w:r>
      <w:r w:rsidRPr="001806DB">
        <w:rPr>
          <w:rFonts w:ascii="Segoe UI" w:hAnsi="Segoe UI" w:cs="Segoe UI"/>
          <w:b/>
          <w:bCs/>
          <w:spacing w:val="8"/>
          <w:sz w:val="20"/>
          <w:szCs w:val="20"/>
          <w:lang w:val="es-ES_tradnl"/>
        </w:rPr>
        <w:t xml:space="preserve"> </w:t>
      </w:r>
      <w:r w:rsidRPr="001806DB">
        <w:rPr>
          <w:rFonts w:ascii="Segoe UI" w:hAnsi="Segoe UI" w:cs="Segoe UI"/>
          <w:b/>
          <w:bCs/>
          <w:spacing w:val="-6"/>
          <w:sz w:val="20"/>
          <w:szCs w:val="20"/>
          <w:lang w:val="es-ES_tradnl"/>
        </w:rPr>
        <w:t>p</w:t>
      </w:r>
      <w:r w:rsidRPr="001806DB">
        <w:rPr>
          <w:rFonts w:ascii="Segoe UI" w:hAnsi="Segoe UI" w:cs="Segoe UI"/>
          <w:b/>
          <w:bCs/>
          <w:spacing w:val="-2"/>
          <w:sz w:val="20"/>
          <w:szCs w:val="20"/>
          <w:lang w:val="es-ES_tradnl"/>
        </w:rPr>
        <w:t>o</w:t>
      </w:r>
      <w:r w:rsidRPr="001806DB">
        <w:rPr>
          <w:rFonts w:ascii="Segoe UI" w:hAnsi="Segoe UI" w:cs="Segoe UI"/>
          <w:b/>
          <w:bCs/>
          <w:sz w:val="20"/>
          <w:szCs w:val="20"/>
          <w:lang w:val="es-ES_tradnl"/>
        </w:rPr>
        <w:t>r</w:t>
      </w:r>
      <w:r w:rsidRPr="001806DB">
        <w:rPr>
          <w:rFonts w:ascii="Segoe UI" w:hAnsi="Segoe UI" w:cs="Segoe UI"/>
          <w:b/>
          <w:bCs/>
          <w:spacing w:val="5"/>
          <w:sz w:val="20"/>
          <w:szCs w:val="20"/>
          <w:lang w:val="es-ES_tradnl"/>
        </w:rPr>
        <w:t xml:space="preserve"> </w:t>
      </w:r>
      <w:r w:rsidRPr="001806DB">
        <w:rPr>
          <w:rFonts w:ascii="Segoe UI" w:hAnsi="Segoe UI" w:cs="Segoe UI"/>
          <w:b/>
          <w:bCs/>
          <w:spacing w:val="-2"/>
          <w:sz w:val="20"/>
          <w:szCs w:val="20"/>
          <w:lang w:val="es-ES_tradnl"/>
        </w:rPr>
        <w:t>p</w:t>
      </w:r>
      <w:r w:rsidRPr="001806DB">
        <w:rPr>
          <w:rFonts w:ascii="Segoe UI" w:hAnsi="Segoe UI" w:cs="Segoe UI"/>
          <w:b/>
          <w:bCs/>
          <w:spacing w:val="-1"/>
          <w:sz w:val="20"/>
          <w:szCs w:val="20"/>
          <w:lang w:val="es-ES_tradnl"/>
        </w:rPr>
        <w:t>e</w:t>
      </w:r>
      <w:r w:rsidRPr="001806DB">
        <w:rPr>
          <w:rFonts w:ascii="Segoe UI" w:hAnsi="Segoe UI" w:cs="Segoe UI"/>
          <w:b/>
          <w:bCs/>
          <w:spacing w:val="-4"/>
          <w:sz w:val="20"/>
          <w:szCs w:val="20"/>
          <w:lang w:val="es-ES_tradnl"/>
        </w:rPr>
        <w:t>r</w:t>
      </w:r>
      <w:r w:rsidRPr="001806DB">
        <w:rPr>
          <w:rFonts w:ascii="Segoe UI" w:hAnsi="Segoe UI" w:cs="Segoe UI"/>
          <w:b/>
          <w:bCs/>
          <w:spacing w:val="-1"/>
          <w:sz w:val="20"/>
          <w:szCs w:val="20"/>
          <w:lang w:val="es-ES_tradnl"/>
        </w:rPr>
        <w:t>s</w:t>
      </w:r>
      <w:r w:rsidRPr="001806DB">
        <w:rPr>
          <w:rFonts w:ascii="Segoe UI" w:hAnsi="Segoe UI" w:cs="Segoe UI"/>
          <w:b/>
          <w:bCs/>
          <w:spacing w:val="-2"/>
          <w:sz w:val="20"/>
          <w:szCs w:val="20"/>
          <w:lang w:val="es-ES_tradnl"/>
        </w:rPr>
        <w:t>on</w:t>
      </w:r>
      <w:r w:rsidRPr="001806DB">
        <w:rPr>
          <w:rFonts w:ascii="Segoe UI" w:hAnsi="Segoe UI" w:cs="Segoe UI"/>
          <w:b/>
          <w:bCs/>
          <w:sz w:val="20"/>
          <w:szCs w:val="20"/>
          <w:lang w:val="es-ES_tradnl"/>
        </w:rPr>
        <w:t>a en Euros</w:t>
      </w:r>
      <w:r w:rsidRPr="001806DB">
        <w:rPr>
          <w:rFonts w:ascii="Segoe UI" w:hAnsi="Segoe UI" w:cs="Segoe UI"/>
          <w:b/>
          <w:bCs/>
          <w:spacing w:val="9"/>
          <w:sz w:val="20"/>
          <w:szCs w:val="20"/>
          <w:lang w:val="es-ES_tradnl"/>
        </w:rPr>
        <w:t xml:space="preserve"> </w:t>
      </w:r>
      <w:r w:rsidRPr="001806DB">
        <w:rPr>
          <w:rFonts w:ascii="Segoe UI" w:hAnsi="Segoe UI" w:cs="Segoe UI"/>
          <w:b/>
          <w:bCs/>
          <w:sz w:val="20"/>
          <w:szCs w:val="20"/>
          <w:lang w:val="es-ES_tradnl"/>
        </w:rPr>
        <w:t>y</w:t>
      </w:r>
      <w:r w:rsidRPr="001806DB">
        <w:rPr>
          <w:rFonts w:ascii="Segoe UI" w:hAnsi="Segoe UI" w:cs="Segoe UI"/>
          <w:b/>
          <w:bCs/>
          <w:spacing w:val="-9"/>
          <w:sz w:val="20"/>
          <w:szCs w:val="20"/>
          <w:lang w:val="es-ES_tradnl"/>
        </w:rPr>
        <w:t xml:space="preserve"> </w:t>
      </w:r>
      <w:r w:rsidRPr="001806DB">
        <w:rPr>
          <w:rFonts w:ascii="Segoe UI" w:hAnsi="Segoe UI" w:cs="Segoe UI"/>
          <w:b/>
          <w:bCs/>
          <w:spacing w:val="-1"/>
          <w:sz w:val="20"/>
          <w:szCs w:val="20"/>
          <w:lang w:val="es-ES_tradnl"/>
        </w:rPr>
        <w:t>c</w:t>
      </w:r>
      <w:r w:rsidRPr="001806DB">
        <w:rPr>
          <w:rFonts w:ascii="Segoe UI" w:hAnsi="Segoe UI" w:cs="Segoe UI"/>
          <w:b/>
          <w:bCs/>
          <w:spacing w:val="-3"/>
          <w:sz w:val="20"/>
          <w:szCs w:val="20"/>
          <w:lang w:val="es-ES_tradnl"/>
        </w:rPr>
        <w:t>i</w:t>
      </w:r>
      <w:r w:rsidRPr="001806DB">
        <w:rPr>
          <w:rFonts w:ascii="Segoe UI" w:hAnsi="Segoe UI" w:cs="Segoe UI"/>
          <w:b/>
          <w:bCs/>
          <w:sz w:val="20"/>
          <w:szCs w:val="20"/>
          <w:lang w:val="es-ES_tradnl"/>
        </w:rPr>
        <w:t>r</w:t>
      </w:r>
      <w:r w:rsidRPr="001806DB">
        <w:rPr>
          <w:rFonts w:ascii="Segoe UI" w:hAnsi="Segoe UI" w:cs="Segoe UI"/>
          <w:b/>
          <w:bCs/>
          <w:spacing w:val="-1"/>
          <w:sz w:val="20"/>
          <w:szCs w:val="20"/>
          <w:lang w:val="es-ES_tradnl"/>
        </w:rPr>
        <w:t>c</w:t>
      </w:r>
      <w:r w:rsidRPr="001806DB">
        <w:rPr>
          <w:rFonts w:ascii="Segoe UI" w:hAnsi="Segoe UI" w:cs="Segoe UI"/>
          <w:b/>
          <w:bCs/>
          <w:spacing w:val="-2"/>
          <w:sz w:val="20"/>
          <w:szCs w:val="20"/>
          <w:lang w:val="es-ES_tradnl"/>
        </w:rPr>
        <w:t>u</w:t>
      </w:r>
      <w:r w:rsidRPr="001806DB">
        <w:rPr>
          <w:rFonts w:ascii="Segoe UI" w:hAnsi="Segoe UI" w:cs="Segoe UI"/>
          <w:b/>
          <w:bCs/>
          <w:spacing w:val="-3"/>
          <w:sz w:val="20"/>
          <w:szCs w:val="20"/>
          <w:lang w:val="es-ES_tradnl"/>
        </w:rPr>
        <w:t>i</w:t>
      </w:r>
      <w:r w:rsidRPr="001806DB">
        <w:rPr>
          <w:rFonts w:ascii="Segoe UI" w:hAnsi="Segoe UI" w:cs="Segoe UI"/>
          <w:b/>
          <w:bCs/>
          <w:spacing w:val="1"/>
          <w:sz w:val="20"/>
          <w:szCs w:val="20"/>
          <w:lang w:val="es-ES_tradnl"/>
        </w:rPr>
        <w:t>t</w:t>
      </w:r>
      <w:r w:rsidRPr="001806DB">
        <w:rPr>
          <w:rFonts w:ascii="Segoe UI" w:hAnsi="Segoe UI" w:cs="Segoe UI"/>
          <w:b/>
          <w:bCs/>
          <w:sz w:val="20"/>
          <w:szCs w:val="20"/>
          <w:lang w:val="es-ES_tradnl"/>
        </w:rPr>
        <w:t>o</w:t>
      </w:r>
    </w:p>
    <w:p w:rsidR="001806DB" w:rsidRPr="001806DB" w:rsidRDefault="001806DB" w:rsidP="005671A0">
      <w:pPr>
        <w:pStyle w:val="Default"/>
        <w:jc w:val="both"/>
        <w:rPr>
          <w:rFonts w:ascii="Segoe UI" w:hAnsi="Segoe UI" w:cs="Segoe UI"/>
          <w:noProof/>
          <w:sz w:val="20"/>
          <w:szCs w:val="20"/>
          <w:lang w:val="es-ES_tradnl"/>
        </w:rPr>
      </w:pPr>
    </w:p>
    <w:p w:rsidR="005671A0" w:rsidRPr="001806DB" w:rsidRDefault="005671A0" w:rsidP="005671A0">
      <w:pPr>
        <w:kinsoku w:val="0"/>
        <w:overflowPunct w:val="0"/>
        <w:spacing w:before="4" w:line="80" w:lineRule="exact"/>
        <w:jc w:val="both"/>
        <w:rPr>
          <w:rFonts w:ascii="Segoe UI" w:hAnsi="Segoe UI" w:cs="Segoe UI"/>
          <w:sz w:val="20"/>
          <w:szCs w:val="20"/>
          <w:lang w:val="es-ES_tradnl"/>
        </w:rPr>
      </w:pPr>
    </w:p>
    <w:tbl>
      <w:tblPr>
        <w:tblW w:w="5000" w:type="pct"/>
        <w:jc w:val="center"/>
        <w:tblCellMar>
          <w:left w:w="0" w:type="dxa"/>
          <w:right w:w="0" w:type="dxa"/>
        </w:tblCellMar>
        <w:tblLook w:val="0000" w:firstRow="0" w:lastRow="0" w:firstColumn="0" w:lastColumn="0" w:noHBand="0" w:noVBand="0"/>
      </w:tblPr>
      <w:tblGrid>
        <w:gridCol w:w="2111"/>
        <w:gridCol w:w="2785"/>
        <w:gridCol w:w="2779"/>
        <w:gridCol w:w="2781"/>
      </w:tblGrid>
      <w:tr w:rsidR="005671A0" w:rsidRPr="001806DB" w:rsidTr="005671A0">
        <w:trPr>
          <w:trHeight w:hRule="exact" w:val="567"/>
          <w:jc w:val="center"/>
        </w:trPr>
        <w:tc>
          <w:tcPr>
            <w:tcW w:w="100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ind w:left="229"/>
              <w:jc w:val="center"/>
              <w:rPr>
                <w:rFonts w:ascii="Segoe UI" w:hAnsi="Segoe UI" w:cs="Segoe UI"/>
                <w:b/>
                <w:noProof/>
                <w:sz w:val="20"/>
                <w:szCs w:val="20"/>
                <w:lang w:val="es-ES_tradnl"/>
              </w:rPr>
            </w:pPr>
            <w:bookmarkStart w:id="1" w:name="Miércoles:_Sardara,_Guspini_o_alrededore"/>
            <w:bookmarkStart w:id="2" w:name="Jueves:_Sardara,_Guspini_o_alrededores/_"/>
            <w:bookmarkStart w:id="3" w:name="Viernes:_Golfo_de_Orosei_(Cala_Luna)/Sup"/>
            <w:bookmarkStart w:id="4" w:name="Sábado:_Olbia_o_alrededores_(1)"/>
            <w:bookmarkEnd w:id="1"/>
            <w:bookmarkEnd w:id="2"/>
            <w:bookmarkEnd w:id="3"/>
            <w:bookmarkEnd w:id="4"/>
            <w:r w:rsidRPr="001806DB">
              <w:rPr>
                <w:rFonts w:ascii="Segoe UI" w:hAnsi="Segoe UI" w:cs="Segoe UI"/>
                <w:b/>
                <w:noProof/>
                <w:spacing w:val="-2"/>
                <w:sz w:val="20"/>
                <w:szCs w:val="20"/>
                <w:lang w:val="es-ES_tradnl"/>
              </w:rPr>
              <w:t>TE</w:t>
            </w:r>
            <w:r w:rsidRPr="001806DB">
              <w:rPr>
                <w:rFonts w:ascii="Segoe UI" w:hAnsi="Segoe UI" w:cs="Segoe UI"/>
                <w:b/>
                <w:noProof/>
                <w:spacing w:val="1"/>
                <w:sz w:val="20"/>
                <w:szCs w:val="20"/>
                <w:lang w:val="es-ES_tradnl"/>
              </w:rPr>
              <w:t>M</w:t>
            </w:r>
            <w:r w:rsidRPr="001806DB">
              <w:rPr>
                <w:rFonts w:ascii="Segoe UI" w:hAnsi="Segoe UI" w:cs="Segoe UI"/>
                <w:b/>
                <w:noProof/>
                <w:spacing w:val="-7"/>
                <w:sz w:val="20"/>
                <w:szCs w:val="20"/>
                <w:lang w:val="es-ES_tradnl"/>
              </w:rPr>
              <w:t>P</w:t>
            </w:r>
            <w:r w:rsidRPr="001806DB">
              <w:rPr>
                <w:rFonts w:ascii="Segoe UI" w:hAnsi="Segoe UI" w:cs="Segoe UI"/>
                <w:b/>
                <w:noProof/>
                <w:spacing w:val="1"/>
                <w:sz w:val="20"/>
                <w:szCs w:val="20"/>
                <w:lang w:val="es-ES_tradnl"/>
              </w:rPr>
              <w:t>O</w:t>
            </w:r>
            <w:r w:rsidRPr="001806DB">
              <w:rPr>
                <w:rFonts w:ascii="Segoe UI" w:hAnsi="Segoe UI" w:cs="Segoe UI"/>
                <w:b/>
                <w:noProof/>
                <w:spacing w:val="-3"/>
                <w:sz w:val="20"/>
                <w:szCs w:val="20"/>
                <w:lang w:val="es-ES_tradnl"/>
              </w:rPr>
              <w:t>R</w:t>
            </w:r>
            <w:r w:rsidRPr="001806DB">
              <w:rPr>
                <w:rFonts w:ascii="Segoe UI" w:hAnsi="Segoe UI" w:cs="Segoe UI"/>
                <w:b/>
                <w:noProof/>
                <w:spacing w:val="-2"/>
                <w:sz w:val="20"/>
                <w:szCs w:val="20"/>
                <w:lang w:val="es-ES_tradnl"/>
              </w:rPr>
              <w:t>A</w:t>
            </w:r>
            <w:r w:rsidRPr="001806DB">
              <w:rPr>
                <w:rFonts w:ascii="Segoe UI" w:hAnsi="Segoe UI" w:cs="Segoe UI"/>
                <w:b/>
                <w:noProof/>
                <w:spacing w:val="-3"/>
                <w:sz w:val="20"/>
                <w:szCs w:val="20"/>
                <w:lang w:val="es-ES_tradnl"/>
              </w:rPr>
              <w:t>D</w:t>
            </w:r>
            <w:r w:rsidRPr="001806DB">
              <w:rPr>
                <w:rFonts w:ascii="Segoe UI" w:hAnsi="Segoe UI" w:cs="Segoe UI"/>
                <w:b/>
                <w:noProof/>
                <w:spacing w:val="-2"/>
                <w:sz w:val="20"/>
                <w:szCs w:val="20"/>
                <w:lang w:val="es-ES_tradnl"/>
              </w:rPr>
              <w:t>A</w:t>
            </w:r>
            <w:r w:rsidRPr="001806DB">
              <w:rPr>
                <w:rFonts w:ascii="Segoe UI" w:hAnsi="Segoe UI" w:cs="Segoe UI"/>
                <w:b/>
                <w:noProof/>
                <w:spacing w:val="-6"/>
                <w:sz w:val="20"/>
                <w:szCs w:val="20"/>
                <w:lang w:val="es-ES_tradnl"/>
              </w:rPr>
              <w:t>S</w:t>
            </w:r>
          </w:p>
        </w:tc>
        <w:tc>
          <w:tcPr>
            <w:tcW w:w="1332"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68" w:line="243" w:lineRule="auto"/>
              <w:ind w:left="911" w:right="204" w:hanging="668"/>
              <w:jc w:val="center"/>
              <w:rPr>
                <w:rFonts w:ascii="Segoe UI" w:hAnsi="Segoe UI" w:cs="Segoe UI"/>
                <w:b/>
                <w:noProof/>
                <w:sz w:val="20"/>
                <w:szCs w:val="20"/>
                <w:lang w:val="es-ES_tradnl"/>
              </w:rPr>
            </w:pPr>
            <w:r w:rsidRPr="001806DB">
              <w:rPr>
                <w:rFonts w:ascii="Segoe UI" w:hAnsi="Segoe UI" w:cs="Segoe UI"/>
                <w:b/>
                <w:noProof/>
                <w:spacing w:val="-2"/>
                <w:sz w:val="20"/>
                <w:szCs w:val="20"/>
                <w:lang w:val="es-ES_tradnl"/>
              </w:rPr>
              <w:t>P</w:t>
            </w:r>
            <w:r w:rsidRPr="001806DB">
              <w:rPr>
                <w:rFonts w:ascii="Segoe UI" w:hAnsi="Segoe UI" w:cs="Segoe UI"/>
                <w:b/>
                <w:noProof/>
                <w:spacing w:val="1"/>
                <w:sz w:val="20"/>
                <w:szCs w:val="20"/>
                <w:lang w:val="es-ES_tradnl"/>
              </w:rPr>
              <w:t>r</w:t>
            </w:r>
            <w:r w:rsidRPr="001806DB">
              <w:rPr>
                <w:rFonts w:ascii="Segoe UI" w:hAnsi="Segoe UI" w:cs="Segoe UI"/>
                <w:b/>
                <w:noProof/>
                <w:spacing w:val="-1"/>
                <w:sz w:val="20"/>
                <w:szCs w:val="20"/>
                <w:lang w:val="es-ES_tradnl"/>
              </w:rPr>
              <w:t>e</w:t>
            </w:r>
            <w:r w:rsidRPr="001806DB">
              <w:rPr>
                <w:rFonts w:ascii="Segoe UI" w:hAnsi="Segoe UI" w:cs="Segoe UI"/>
                <w:b/>
                <w:noProof/>
                <w:sz w:val="20"/>
                <w:szCs w:val="20"/>
                <w:lang w:val="es-ES_tradnl"/>
              </w:rPr>
              <w:t>c</w:t>
            </w:r>
            <w:r w:rsidRPr="001806DB">
              <w:rPr>
                <w:rFonts w:ascii="Segoe UI" w:hAnsi="Segoe UI" w:cs="Segoe UI"/>
                <w:b/>
                <w:noProof/>
                <w:spacing w:val="-4"/>
                <w:sz w:val="20"/>
                <w:szCs w:val="20"/>
                <w:lang w:val="es-ES_tradnl"/>
              </w:rPr>
              <w:t>i</w:t>
            </w:r>
            <w:r w:rsidRPr="001806DB">
              <w:rPr>
                <w:rFonts w:ascii="Segoe UI" w:hAnsi="Segoe UI" w:cs="Segoe UI"/>
                <w:b/>
                <w:noProof/>
                <w:spacing w:val="-1"/>
                <w:sz w:val="20"/>
                <w:szCs w:val="20"/>
                <w:lang w:val="es-ES_tradnl"/>
              </w:rPr>
              <w:t>o</w:t>
            </w:r>
            <w:r w:rsidRPr="001806DB">
              <w:rPr>
                <w:rFonts w:ascii="Segoe UI" w:hAnsi="Segoe UI" w:cs="Segoe UI"/>
                <w:b/>
                <w:noProof/>
                <w:spacing w:val="6"/>
                <w:sz w:val="20"/>
                <w:szCs w:val="20"/>
                <w:lang w:val="es-ES_tradnl"/>
              </w:rPr>
              <w:t xml:space="preserve"> </w:t>
            </w:r>
            <w:r w:rsidRPr="001806DB">
              <w:rPr>
                <w:rFonts w:ascii="Segoe UI" w:hAnsi="Segoe UI" w:cs="Segoe UI"/>
                <w:b/>
                <w:noProof/>
                <w:spacing w:val="-2"/>
                <w:sz w:val="20"/>
                <w:szCs w:val="20"/>
                <w:lang w:val="es-ES_tradnl"/>
              </w:rPr>
              <w:t>p</w:t>
            </w:r>
            <w:r w:rsidRPr="001806DB">
              <w:rPr>
                <w:rFonts w:ascii="Segoe UI" w:hAnsi="Segoe UI" w:cs="Segoe UI"/>
                <w:b/>
                <w:noProof/>
                <w:spacing w:val="-1"/>
                <w:sz w:val="20"/>
                <w:szCs w:val="20"/>
                <w:lang w:val="es-ES_tradnl"/>
              </w:rPr>
              <w:t>o</w:t>
            </w:r>
            <w:r w:rsidRPr="001806DB">
              <w:rPr>
                <w:rFonts w:ascii="Segoe UI" w:hAnsi="Segoe UI" w:cs="Segoe UI"/>
                <w:b/>
                <w:noProof/>
                <w:spacing w:val="1"/>
                <w:sz w:val="20"/>
                <w:szCs w:val="20"/>
                <w:lang w:val="es-ES_tradnl"/>
              </w:rPr>
              <w:t>r</w:t>
            </w:r>
            <w:r w:rsidRPr="001806DB">
              <w:rPr>
                <w:rFonts w:ascii="Segoe UI" w:hAnsi="Segoe UI" w:cs="Segoe UI"/>
                <w:b/>
                <w:noProof/>
                <w:spacing w:val="-1"/>
                <w:sz w:val="20"/>
                <w:szCs w:val="20"/>
                <w:lang w:val="es-ES_tradnl"/>
              </w:rPr>
              <w:t xml:space="preserve"> pe</w:t>
            </w:r>
            <w:r w:rsidRPr="001806DB">
              <w:rPr>
                <w:rFonts w:ascii="Segoe UI" w:hAnsi="Segoe UI" w:cs="Segoe UI"/>
                <w:b/>
                <w:noProof/>
                <w:spacing w:val="1"/>
                <w:sz w:val="20"/>
                <w:szCs w:val="20"/>
                <w:lang w:val="es-ES_tradnl"/>
              </w:rPr>
              <w:t>r</w:t>
            </w:r>
            <w:r w:rsidRPr="001806DB">
              <w:rPr>
                <w:rFonts w:ascii="Segoe UI" w:hAnsi="Segoe UI" w:cs="Segoe UI"/>
                <w:b/>
                <w:noProof/>
                <w:spacing w:val="-5"/>
                <w:sz w:val="20"/>
                <w:szCs w:val="20"/>
                <w:lang w:val="es-ES_tradnl"/>
              </w:rPr>
              <w:t>s</w:t>
            </w:r>
            <w:r w:rsidRPr="001806DB">
              <w:rPr>
                <w:rFonts w:ascii="Segoe UI" w:hAnsi="Segoe UI" w:cs="Segoe UI"/>
                <w:b/>
                <w:noProof/>
                <w:spacing w:val="-1"/>
                <w:sz w:val="20"/>
                <w:szCs w:val="20"/>
                <w:lang w:val="es-ES_tradnl"/>
              </w:rPr>
              <w:t>ona</w:t>
            </w:r>
            <w:r w:rsidRPr="001806DB">
              <w:rPr>
                <w:rFonts w:ascii="Segoe UI" w:hAnsi="Segoe UI" w:cs="Segoe UI"/>
                <w:b/>
                <w:noProof/>
                <w:spacing w:val="6"/>
                <w:sz w:val="20"/>
                <w:szCs w:val="20"/>
                <w:lang w:val="es-ES_tradnl"/>
              </w:rPr>
              <w:t xml:space="preserve"> </w:t>
            </w:r>
            <w:r w:rsidRPr="001806DB">
              <w:rPr>
                <w:rFonts w:ascii="Segoe UI" w:hAnsi="Segoe UI" w:cs="Segoe UI"/>
                <w:b/>
                <w:noProof/>
                <w:spacing w:val="-2"/>
                <w:sz w:val="20"/>
                <w:szCs w:val="20"/>
                <w:lang w:val="es-ES_tradnl"/>
              </w:rPr>
              <w:t>e</w:t>
            </w:r>
            <w:r w:rsidRPr="001806DB">
              <w:rPr>
                <w:rFonts w:ascii="Segoe UI" w:hAnsi="Segoe UI" w:cs="Segoe UI"/>
                <w:b/>
                <w:noProof/>
                <w:spacing w:val="-5"/>
                <w:sz w:val="20"/>
                <w:szCs w:val="20"/>
                <w:lang w:val="es-ES_tradnl"/>
              </w:rPr>
              <w:t>n</w:t>
            </w:r>
            <w:r w:rsidRPr="001806DB">
              <w:rPr>
                <w:rFonts w:ascii="Segoe UI" w:hAnsi="Segoe UI" w:cs="Segoe UI"/>
                <w:b/>
                <w:noProof/>
                <w:w w:val="101"/>
                <w:sz w:val="20"/>
                <w:szCs w:val="20"/>
                <w:lang w:val="es-ES_tradnl"/>
              </w:rPr>
              <w:t xml:space="preserve"> </w:t>
            </w:r>
            <w:r w:rsidRPr="001806DB">
              <w:rPr>
                <w:rFonts w:ascii="Segoe UI" w:hAnsi="Segoe UI" w:cs="Segoe UI"/>
                <w:b/>
                <w:noProof/>
                <w:spacing w:val="-1"/>
                <w:sz w:val="20"/>
                <w:szCs w:val="20"/>
                <w:lang w:val="es-ES_tradnl"/>
              </w:rPr>
              <w:t>dob</w:t>
            </w:r>
            <w:r w:rsidRPr="001806DB">
              <w:rPr>
                <w:rFonts w:ascii="Segoe UI" w:hAnsi="Segoe UI" w:cs="Segoe UI"/>
                <w:b/>
                <w:noProof/>
                <w:spacing w:val="1"/>
                <w:sz w:val="20"/>
                <w:szCs w:val="20"/>
                <w:lang w:val="es-ES_tradnl"/>
              </w:rPr>
              <w:t>l</w:t>
            </w:r>
            <w:r w:rsidRPr="001806DB">
              <w:rPr>
                <w:rFonts w:ascii="Segoe UI" w:hAnsi="Segoe UI" w:cs="Segoe UI"/>
                <w:b/>
                <w:noProof/>
                <w:spacing w:val="-6"/>
                <w:sz w:val="20"/>
                <w:szCs w:val="20"/>
                <w:lang w:val="es-ES_tradnl"/>
              </w:rPr>
              <w:t>e</w:t>
            </w:r>
          </w:p>
        </w:tc>
        <w:tc>
          <w:tcPr>
            <w:tcW w:w="132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ind w:left="752"/>
              <w:jc w:val="center"/>
              <w:rPr>
                <w:rFonts w:ascii="Segoe UI" w:hAnsi="Segoe UI" w:cs="Segoe UI"/>
                <w:b/>
                <w:noProof/>
                <w:sz w:val="20"/>
                <w:szCs w:val="20"/>
                <w:lang w:val="es-ES_tradnl"/>
              </w:rPr>
            </w:pPr>
            <w:r w:rsidRPr="001806DB">
              <w:rPr>
                <w:rFonts w:ascii="Segoe UI" w:hAnsi="Segoe UI" w:cs="Segoe UI"/>
                <w:b/>
                <w:noProof/>
                <w:spacing w:val="-3"/>
                <w:sz w:val="20"/>
                <w:szCs w:val="20"/>
                <w:lang w:val="es-ES_tradnl"/>
              </w:rPr>
              <w:t>I</w:t>
            </w:r>
            <w:r w:rsidRPr="001806DB">
              <w:rPr>
                <w:rFonts w:ascii="Segoe UI" w:hAnsi="Segoe UI" w:cs="Segoe UI"/>
                <w:b/>
                <w:noProof/>
                <w:spacing w:val="-1"/>
                <w:sz w:val="20"/>
                <w:szCs w:val="20"/>
                <w:lang w:val="es-ES_tradnl"/>
              </w:rPr>
              <w:t>nd</w:t>
            </w:r>
            <w:r w:rsidRPr="001806DB">
              <w:rPr>
                <w:rFonts w:ascii="Segoe UI" w:hAnsi="Segoe UI" w:cs="Segoe UI"/>
                <w:b/>
                <w:noProof/>
                <w:spacing w:val="1"/>
                <w:sz w:val="20"/>
                <w:szCs w:val="20"/>
                <w:lang w:val="es-ES_tradnl"/>
              </w:rPr>
              <w:t>i</w:t>
            </w:r>
            <w:r w:rsidRPr="001806DB">
              <w:rPr>
                <w:rFonts w:ascii="Segoe UI" w:hAnsi="Segoe UI" w:cs="Segoe UI"/>
                <w:b/>
                <w:noProof/>
                <w:sz w:val="20"/>
                <w:szCs w:val="20"/>
                <w:lang w:val="es-ES_tradnl"/>
              </w:rPr>
              <w:t>v</w:t>
            </w:r>
            <w:r w:rsidRPr="001806DB">
              <w:rPr>
                <w:rFonts w:ascii="Segoe UI" w:hAnsi="Segoe UI" w:cs="Segoe UI"/>
                <w:b/>
                <w:noProof/>
                <w:spacing w:val="1"/>
                <w:sz w:val="20"/>
                <w:szCs w:val="20"/>
                <w:lang w:val="es-ES_tradnl"/>
              </w:rPr>
              <w:t>i</w:t>
            </w:r>
            <w:r w:rsidRPr="001806DB">
              <w:rPr>
                <w:rFonts w:ascii="Segoe UI" w:hAnsi="Segoe UI" w:cs="Segoe UI"/>
                <w:b/>
                <w:noProof/>
                <w:spacing w:val="-1"/>
                <w:sz w:val="20"/>
                <w:szCs w:val="20"/>
                <w:lang w:val="es-ES_tradnl"/>
              </w:rPr>
              <w:t>du</w:t>
            </w:r>
            <w:r w:rsidRPr="001806DB">
              <w:rPr>
                <w:rFonts w:ascii="Segoe UI" w:hAnsi="Segoe UI" w:cs="Segoe UI"/>
                <w:b/>
                <w:noProof/>
                <w:spacing w:val="-6"/>
                <w:sz w:val="20"/>
                <w:szCs w:val="20"/>
                <w:lang w:val="es-ES_tradnl"/>
              </w:rPr>
              <w:t>a</w:t>
            </w:r>
            <w:r w:rsidRPr="001806DB">
              <w:rPr>
                <w:rFonts w:ascii="Segoe UI" w:hAnsi="Segoe UI" w:cs="Segoe UI"/>
                <w:b/>
                <w:noProof/>
                <w:spacing w:val="-3"/>
                <w:sz w:val="20"/>
                <w:szCs w:val="20"/>
                <w:lang w:val="es-ES_tradnl"/>
              </w:rPr>
              <w:t>l</w:t>
            </w:r>
          </w:p>
        </w:tc>
        <w:tc>
          <w:tcPr>
            <w:tcW w:w="1330"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ind w:left="699"/>
              <w:jc w:val="center"/>
              <w:rPr>
                <w:rFonts w:ascii="Segoe UI" w:hAnsi="Segoe UI" w:cs="Segoe UI"/>
                <w:b/>
                <w:noProof/>
                <w:sz w:val="20"/>
                <w:szCs w:val="20"/>
                <w:lang w:val="es-ES_tradnl"/>
              </w:rPr>
            </w:pPr>
            <w:r w:rsidRPr="001806DB">
              <w:rPr>
                <w:rFonts w:ascii="Segoe UI" w:hAnsi="Segoe UI" w:cs="Segoe UI"/>
                <w:b/>
                <w:noProof/>
                <w:spacing w:val="-1"/>
                <w:sz w:val="20"/>
                <w:szCs w:val="20"/>
                <w:lang w:val="es-ES_tradnl"/>
              </w:rPr>
              <w:t>3</w:t>
            </w:r>
            <w:r w:rsidRPr="001806DB">
              <w:rPr>
                <w:rFonts w:ascii="Segoe UI" w:hAnsi="Segoe UI" w:cs="Segoe UI"/>
                <w:b/>
                <w:noProof/>
                <w:sz w:val="20"/>
                <w:szCs w:val="20"/>
                <w:lang w:val="es-ES_tradnl"/>
              </w:rPr>
              <w:t>ª</w:t>
            </w:r>
            <w:r w:rsidRPr="001806DB">
              <w:rPr>
                <w:rFonts w:ascii="Segoe UI" w:hAnsi="Segoe UI" w:cs="Segoe UI"/>
                <w:b/>
                <w:noProof/>
                <w:spacing w:val="1"/>
                <w:sz w:val="20"/>
                <w:szCs w:val="20"/>
                <w:lang w:val="es-ES_tradnl"/>
              </w:rPr>
              <w:t>/</w:t>
            </w:r>
            <w:r w:rsidRPr="001806DB">
              <w:rPr>
                <w:rFonts w:ascii="Segoe UI" w:hAnsi="Segoe UI" w:cs="Segoe UI"/>
                <w:b/>
                <w:noProof/>
                <w:spacing w:val="-1"/>
                <w:sz w:val="20"/>
                <w:szCs w:val="20"/>
                <w:lang w:val="es-ES_tradnl"/>
              </w:rPr>
              <w:t>4</w:t>
            </w:r>
            <w:r w:rsidRPr="001806DB">
              <w:rPr>
                <w:rFonts w:ascii="Segoe UI" w:hAnsi="Segoe UI" w:cs="Segoe UI"/>
                <w:b/>
                <w:noProof/>
                <w:sz w:val="20"/>
                <w:szCs w:val="20"/>
                <w:lang w:val="es-ES_tradnl"/>
              </w:rPr>
              <w:t>ª</w:t>
            </w:r>
            <w:r w:rsidRPr="001806DB">
              <w:rPr>
                <w:rFonts w:ascii="Segoe UI" w:hAnsi="Segoe UI" w:cs="Segoe UI"/>
                <w:b/>
                <w:noProof/>
                <w:spacing w:val="2"/>
                <w:sz w:val="20"/>
                <w:szCs w:val="20"/>
                <w:lang w:val="es-ES_tradnl"/>
              </w:rPr>
              <w:t xml:space="preserve"> </w:t>
            </w:r>
            <w:r w:rsidRPr="001806DB">
              <w:rPr>
                <w:rFonts w:ascii="Segoe UI" w:hAnsi="Segoe UI" w:cs="Segoe UI"/>
                <w:b/>
                <w:noProof/>
                <w:sz w:val="20"/>
                <w:szCs w:val="20"/>
                <w:lang w:val="es-ES_tradnl"/>
              </w:rPr>
              <w:t>c</w:t>
            </w:r>
            <w:r w:rsidRPr="001806DB">
              <w:rPr>
                <w:rFonts w:ascii="Segoe UI" w:hAnsi="Segoe UI" w:cs="Segoe UI"/>
                <w:b/>
                <w:noProof/>
                <w:spacing w:val="-6"/>
                <w:sz w:val="20"/>
                <w:szCs w:val="20"/>
                <w:lang w:val="es-ES_tradnl"/>
              </w:rPr>
              <w:t>a</w:t>
            </w:r>
            <w:r w:rsidRPr="001806DB">
              <w:rPr>
                <w:rFonts w:ascii="Segoe UI" w:hAnsi="Segoe UI" w:cs="Segoe UI"/>
                <w:b/>
                <w:noProof/>
                <w:spacing w:val="1"/>
                <w:sz w:val="20"/>
                <w:szCs w:val="20"/>
                <w:lang w:val="es-ES_tradnl"/>
              </w:rPr>
              <w:t>m</w:t>
            </w:r>
            <w:r w:rsidRPr="001806DB">
              <w:rPr>
                <w:rFonts w:ascii="Segoe UI" w:hAnsi="Segoe UI" w:cs="Segoe UI"/>
                <w:b/>
                <w:noProof/>
                <w:spacing w:val="-6"/>
                <w:sz w:val="20"/>
                <w:szCs w:val="20"/>
                <w:lang w:val="es-ES_tradnl"/>
              </w:rPr>
              <w:t>a</w:t>
            </w:r>
          </w:p>
        </w:tc>
      </w:tr>
      <w:tr w:rsidR="005671A0" w:rsidRPr="001806DB" w:rsidTr="005671A0">
        <w:trPr>
          <w:trHeight w:hRule="exact" w:val="278"/>
          <w:jc w:val="center"/>
        </w:trPr>
        <w:tc>
          <w:tcPr>
            <w:tcW w:w="100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200" w:lineRule="exact"/>
              <w:ind w:left="66"/>
              <w:jc w:val="center"/>
              <w:rPr>
                <w:rFonts w:ascii="Segoe UI" w:hAnsi="Segoe UI" w:cs="Segoe UI"/>
                <w:noProof/>
                <w:sz w:val="20"/>
                <w:szCs w:val="20"/>
                <w:lang w:val="es-ES_tradnl"/>
              </w:rPr>
            </w:pPr>
            <w:r w:rsidRPr="001806DB">
              <w:rPr>
                <w:rFonts w:ascii="Segoe UI" w:hAnsi="Segoe UI" w:cs="Segoe UI"/>
                <w:b/>
                <w:bCs/>
                <w:noProof/>
                <w:color w:val="D2121E"/>
                <w:w w:val="95"/>
                <w:sz w:val="20"/>
                <w:szCs w:val="20"/>
                <w:lang w:val="es-ES_tradnl"/>
              </w:rPr>
              <w:t>A</w:t>
            </w:r>
          </w:p>
        </w:tc>
        <w:tc>
          <w:tcPr>
            <w:tcW w:w="1332"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22"/>
              <w:ind w:left="891" w:right="885"/>
              <w:jc w:val="center"/>
              <w:rPr>
                <w:rFonts w:ascii="Segoe UI" w:hAnsi="Segoe UI" w:cs="Segoe UI"/>
                <w:noProof/>
                <w:sz w:val="20"/>
                <w:szCs w:val="20"/>
                <w:lang w:val="es-ES_tradnl"/>
              </w:rPr>
            </w:pPr>
            <w:r w:rsidRPr="001806DB">
              <w:rPr>
                <w:rFonts w:ascii="Segoe UI" w:hAnsi="Segoe UI" w:cs="Segoe UI"/>
                <w:b/>
                <w:bCs/>
                <w:noProof/>
                <w:color w:val="D2121E"/>
                <w:spacing w:val="-1"/>
                <w:sz w:val="20"/>
                <w:szCs w:val="20"/>
                <w:lang w:val="es-ES_tradnl"/>
              </w:rPr>
              <w:t>1</w:t>
            </w:r>
            <w:r w:rsidRPr="001806DB">
              <w:rPr>
                <w:rFonts w:ascii="Segoe UI" w:hAnsi="Segoe UI" w:cs="Segoe UI"/>
                <w:b/>
                <w:bCs/>
                <w:noProof/>
                <w:color w:val="D2121E"/>
                <w:spacing w:val="1"/>
                <w:sz w:val="20"/>
                <w:szCs w:val="20"/>
                <w:lang w:val="es-ES_tradnl"/>
              </w:rPr>
              <w:t>.</w:t>
            </w:r>
            <w:r w:rsidRPr="001806DB">
              <w:rPr>
                <w:rFonts w:ascii="Segoe UI" w:hAnsi="Segoe UI" w:cs="Segoe UI"/>
                <w:b/>
                <w:bCs/>
                <w:noProof/>
                <w:color w:val="D2121E"/>
                <w:spacing w:val="-1"/>
                <w:sz w:val="20"/>
                <w:szCs w:val="20"/>
                <w:lang w:val="es-ES_tradnl"/>
              </w:rPr>
              <w:t>24</w:t>
            </w:r>
            <w:r w:rsidRPr="001806DB">
              <w:rPr>
                <w:rFonts w:ascii="Segoe UI" w:hAnsi="Segoe UI" w:cs="Segoe UI"/>
                <w:b/>
                <w:bCs/>
                <w:noProof/>
                <w:color w:val="D2121E"/>
                <w:sz w:val="20"/>
                <w:szCs w:val="20"/>
                <w:lang w:val="es-ES_tradnl"/>
              </w:rPr>
              <w:t>9</w:t>
            </w:r>
          </w:p>
        </w:tc>
        <w:tc>
          <w:tcPr>
            <w:tcW w:w="132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22"/>
              <w:ind w:left="896" w:right="876"/>
              <w:jc w:val="center"/>
              <w:rPr>
                <w:rFonts w:ascii="Segoe UI" w:hAnsi="Segoe UI" w:cs="Segoe UI"/>
                <w:noProof/>
                <w:sz w:val="20"/>
                <w:szCs w:val="20"/>
                <w:lang w:val="es-ES_tradnl"/>
              </w:rPr>
            </w:pPr>
            <w:r w:rsidRPr="001806DB">
              <w:rPr>
                <w:rFonts w:ascii="Segoe UI" w:hAnsi="Segoe UI" w:cs="Segoe UI"/>
                <w:b/>
                <w:bCs/>
                <w:noProof/>
                <w:color w:val="D2121E"/>
                <w:spacing w:val="-1"/>
                <w:sz w:val="20"/>
                <w:szCs w:val="20"/>
                <w:lang w:val="es-ES_tradnl"/>
              </w:rPr>
              <w:t>1</w:t>
            </w:r>
            <w:r w:rsidRPr="001806DB">
              <w:rPr>
                <w:rFonts w:ascii="Segoe UI" w:hAnsi="Segoe UI" w:cs="Segoe UI"/>
                <w:b/>
                <w:bCs/>
                <w:noProof/>
                <w:color w:val="D2121E"/>
                <w:spacing w:val="1"/>
                <w:sz w:val="20"/>
                <w:szCs w:val="20"/>
                <w:lang w:val="es-ES_tradnl"/>
              </w:rPr>
              <w:t>.</w:t>
            </w:r>
            <w:r w:rsidRPr="001806DB">
              <w:rPr>
                <w:rFonts w:ascii="Segoe UI" w:hAnsi="Segoe UI" w:cs="Segoe UI"/>
                <w:b/>
                <w:bCs/>
                <w:noProof/>
                <w:color w:val="D2121E"/>
                <w:spacing w:val="-1"/>
                <w:sz w:val="20"/>
                <w:szCs w:val="20"/>
                <w:lang w:val="es-ES_tradnl"/>
              </w:rPr>
              <w:t>49</w:t>
            </w:r>
            <w:r w:rsidRPr="001806DB">
              <w:rPr>
                <w:rFonts w:ascii="Segoe UI" w:hAnsi="Segoe UI" w:cs="Segoe UI"/>
                <w:b/>
                <w:bCs/>
                <w:noProof/>
                <w:color w:val="D2121E"/>
                <w:sz w:val="20"/>
                <w:szCs w:val="20"/>
                <w:lang w:val="es-ES_tradnl"/>
              </w:rPr>
              <w:t>6</w:t>
            </w:r>
          </w:p>
        </w:tc>
        <w:tc>
          <w:tcPr>
            <w:tcW w:w="1330"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22"/>
              <w:ind w:left="9"/>
              <w:jc w:val="center"/>
              <w:rPr>
                <w:rFonts w:ascii="Segoe UI" w:hAnsi="Segoe UI" w:cs="Segoe UI"/>
                <w:noProof/>
                <w:sz w:val="20"/>
                <w:szCs w:val="20"/>
                <w:lang w:val="es-ES_tradnl"/>
              </w:rPr>
            </w:pPr>
            <w:r w:rsidRPr="001806DB">
              <w:rPr>
                <w:rFonts w:ascii="Segoe UI" w:hAnsi="Segoe UI" w:cs="Segoe UI"/>
                <w:b/>
                <w:bCs/>
                <w:noProof/>
                <w:color w:val="D2121E"/>
                <w:spacing w:val="-1"/>
                <w:sz w:val="20"/>
                <w:szCs w:val="20"/>
                <w:lang w:val="es-ES_tradnl"/>
              </w:rPr>
              <w:t>999</w:t>
            </w:r>
          </w:p>
        </w:tc>
      </w:tr>
      <w:tr w:rsidR="005671A0" w:rsidRPr="001806DB" w:rsidTr="005671A0">
        <w:trPr>
          <w:trHeight w:hRule="exact" w:val="298"/>
          <w:jc w:val="center"/>
        </w:trPr>
        <w:tc>
          <w:tcPr>
            <w:tcW w:w="100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200" w:lineRule="exact"/>
              <w:ind w:left="66"/>
              <w:jc w:val="center"/>
              <w:rPr>
                <w:rFonts w:ascii="Segoe UI" w:hAnsi="Segoe UI" w:cs="Segoe UI"/>
                <w:noProof/>
                <w:sz w:val="20"/>
                <w:szCs w:val="20"/>
                <w:lang w:val="es-ES_tradnl"/>
              </w:rPr>
            </w:pPr>
            <w:r w:rsidRPr="001806DB">
              <w:rPr>
                <w:rFonts w:ascii="Segoe UI" w:hAnsi="Segoe UI" w:cs="Segoe UI"/>
                <w:b/>
                <w:bCs/>
                <w:noProof/>
                <w:color w:val="00953C"/>
                <w:w w:val="95"/>
                <w:sz w:val="20"/>
                <w:szCs w:val="20"/>
                <w:lang w:val="es-ES_tradnl"/>
              </w:rPr>
              <w:t>B</w:t>
            </w:r>
          </w:p>
        </w:tc>
        <w:tc>
          <w:tcPr>
            <w:tcW w:w="1332"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27"/>
              <w:ind w:left="891" w:right="885"/>
              <w:jc w:val="center"/>
              <w:rPr>
                <w:rFonts w:ascii="Segoe UI" w:hAnsi="Segoe UI" w:cs="Segoe UI"/>
                <w:noProof/>
                <w:sz w:val="20"/>
                <w:szCs w:val="20"/>
                <w:lang w:val="es-ES_tradnl"/>
              </w:rPr>
            </w:pPr>
            <w:r w:rsidRPr="001806DB">
              <w:rPr>
                <w:rFonts w:ascii="Segoe UI" w:hAnsi="Segoe UI" w:cs="Segoe UI"/>
                <w:b/>
                <w:bCs/>
                <w:noProof/>
                <w:color w:val="00953C"/>
                <w:spacing w:val="-1"/>
                <w:sz w:val="20"/>
                <w:szCs w:val="20"/>
                <w:lang w:val="es-ES_tradnl"/>
              </w:rPr>
              <w:t>1</w:t>
            </w:r>
            <w:r w:rsidRPr="001806DB">
              <w:rPr>
                <w:rFonts w:ascii="Segoe UI" w:hAnsi="Segoe UI" w:cs="Segoe UI"/>
                <w:b/>
                <w:bCs/>
                <w:noProof/>
                <w:color w:val="00953C"/>
                <w:spacing w:val="1"/>
                <w:sz w:val="20"/>
                <w:szCs w:val="20"/>
                <w:lang w:val="es-ES_tradnl"/>
              </w:rPr>
              <w:t>.</w:t>
            </w:r>
            <w:r w:rsidRPr="001806DB">
              <w:rPr>
                <w:rFonts w:ascii="Segoe UI" w:hAnsi="Segoe UI" w:cs="Segoe UI"/>
                <w:b/>
                <w:bCs/>
                <w:noProof/>
                <w:color w:val="00953C"/>
                <w:spacing w:val="-1"/>
                <w:sz w:val="20"/>
                <w:szCs w:val="20"/>
                <w:lang w:val="es-ES_tradnl"/>
              </w:rPr>
              <w:t>31</w:t>
            </w:r>
            <w:r w:rsidRPr="001806DB">
              <w:rPr>
                <w:rFonts w:ascii="Segoe UI" w:hAnsi="Segoe UI" w:cs="Segoe UI"/>
                <w:b/>
                <w:bCs/>
                <w:noProof/>
                <w:color w:val="00953C"/>
                <w:sz w:val="20"/>
                <w:szCs w:val="20"/>
                <w:lang w:val="es-ES_tradnl"/>
              </w:rPr>
              <w:t>5</w:t>
            </w:r>
          </w:p>
        </w:tc>
        <w:tc>
          <w:tcPr>
            <w:tcW w:w="132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27"/>
              <w:ind w:left="896" w:right="876"/>
              <w:jc w:val="center"/>
              <w:rPr>
                <w:rFonts w:ascii="Segoe UI" w:hAnsi="Segoe UI" w:cs="Segoe UI"/>
                <w:noProof/>
                <w:sz w:val="20"/>
                <w:szCs w:val="20"/>
                <w:lang w:val="es-ES_tradnl"/>
              </w:rPr>
            </w:pPr>
            <w:r w:rsidRPr="001806DB">
              <w:rPr>
                <w:rFonts w:ascii="Segoe UI" w:hAnsi="Segoe UI" w:cs="Segoe UI"/>
                <w:b/>
                <w:bCs/>
                <w:noProof/>
                <w:color w:val="00953C"/>
                <w:spacing w:val="-1"/>
                <w:sz w:val="20"/>
                <w:szCs w:val="20"/>
                <w:lang w:val="es-ES_tradnl"/>
              </w:rPr>
              <w:t>1</w:t>
            </w:r>
            <w:r w:rsidRPr="001806DB">
              <w:rPr>
                <w:rFonts w:ascii="Segoe UI" w:hAnsi="Segoe UI" w:cs="Segoe UI"/>
                <w:b/>
                <w:bCs/>
                <w:noProof/>
                <w:color w:val="00953C"/>
                <w:spacing w:val="1"/>
                <w:sz w:val="20"/>
                <w:szCs w:val="20"/>
                <w:lang w:val="es-ES_tradnl"/>
              </w:rPr>
              <w:t>.</w:t>
            </w:r>
            <w:r w:rsidRPr="001806DB">
              <w:rPr>
                <w:rFonts w:ascii="Segoe UI" w:hAnsi="Segoe UI" w:cs="Segoe UI"/>
                <w:b/>
                <w:bCs/>
                <w:noProof/>
                <w:color w:val="00953C"/>
                <w:spacing w:val="-1"/>
                <w:sz w:val="20"/>
                <w:szCs w:val="20"/>
                <w:lang w:val="es-ES_tradnl"/>
              </w:rPr>
              <w:t>57</w:t>
            </w:r>
            <w:r w:rsidRPr="001806DB">
              <w:rPr>
                <w:rFonts w:ascii="Segoe UI" w:hAnsi="Segoe UI" w:cs="Segoe UI"/>
                <w:b/>
                <w:bCs/>
                <w:noProof/>
                <w:color w:val="00953C"/>
                <w:sz w:val="20"/>
                <w:szCs w:val="20"/>
                <w:lang w:val="es-ES_tradnl"/>
              </w:rPr>
              <w:t>3</w:t>
            </w:r>
          </w:p>
        </w:tc>
        <w:tc>
          <w:tcPr>
            <w:tcW w:w="1330"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27"/>
              <w:ind w:left="895" w:right="876"/>
              <w:jc w:val="center"/>
              <w:rPr>
                <w:rFonts w:ascii="Segoe UI" w:hAnsi="Segoe UI" w:cs="Segoe UI"/>
                <w:noProof/>
                <w:sz w:val="20"/>
                <w:szCs w:val="20"/>
                <w:lang w:val="es-ES_tradnl"/>
              </w:rPr>
            </w:pPr>
            <w:r w:rsidRPr="001806DB">
              <w:rPr>
                <w:rFonts w:ascii="Segoe UI" w:hAnsi="Segoe UI" w:cs="Segoe UI"/>
                <w:b/>
                <w:bCs/>
                <w:noProof/>
                <w:color w:val="00953C"/>
                <w:spacing w:val="-1"/>
                <w:sz w:val="20"/>
                <w:szCs w:val="20"/>
                <w:lang w:val="es-ES_tradnl"/>
              </w:rPr>
              <w:t>1</w:t>
            </w:r>
            <w:r w:rsidRPr="001806DB">
              <w:rPr>
                <w:rFonts w:ascii="Segoe UI" w:hAnsi="Segoe UI" w:cs="Segoe UI"/>
                <w:b/>
                <w:bCs/>
                <w:noProof/>
                <w:color w:val="00953C"/>
                <w:spacing w:val="1"/>
                <w:sz w:val="20"/>
                <w:szCs w:val="20"/>
                <w:lang w:val="es-ES_tradnl"/>
              </w:rPr>
              <w:t>.</w:t>
            </w:r>
            <w:r w:rsidRPr="001806DB">
              <w:rPr>
                <w:rFonts w:ascii="Segoe UI" w:hAnsi="Segoe UI" w:cs="Segoe UI"/>
                <w:b/>
                <w:bCs/>
                <w:noProof/>
                <w:color w:val="00953C"/>
                <w:spacing w:val="-1"/>
                <w:sz w:val="20"/>
                <w:szCs w:val="20"/>
                <w:lang w:val="es-ES_tradnl"/>
              </w:rPr>
              <w:t>05</w:t>
            </w:r>
            <w:r w:rsidRPr="001806DB">
              <w:rPr>
                <w:rFonts w:ascii="Segoe UI" w:hAnsi="Segoe UI" w:cs="Segoe UI"/>
                <w:b/>
                <w:bCs/>
                <w:noProof/>
                <w:color w:val="00953C"/>
                <w:sz w:val="20"/>
                <w:szCs w:val="20"/>
                <w:lang w:val="es-ES_tradnl"/>
              </w:rPr>
              <w:t>2</w:t>
            </w:r>
          </w:p>
        </w:tc>
      </w:tr>
      <w:tr w:rsidR="005671A0" w:rsidRPr="001806DB" w:rsidTr="005671A0">
        <w:trPr>
          <w:trHeight w:hRule="exact" w:val="269"/>
          <w:jc w:val="center"/>
        </w:trPr>
        <w:tc>
          <w:tcPr>
            <w:tcW w:w="100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200" w:lineRule="exact"/>
              <w:ind w:left="66"/>
              <w:jc w:val="center"/>
              <w:rPr>
                <w:rFonts w:ascii="Segoe UI" w:hAnsi="Segoe UI" w:cs="Segoe UI"/>
                <w:noProof/>
                <w:sz w:val="20"/>
                <w:szCs w:val="20"/>
                <w:lang w:val="es-ES_tradnl"/>
              </w:rPr>
            </w:pPr>
            <w:r w:rsidRPr="001806DB">
              <w:rPr>
                <w:rFonts w:ascii="Segoe UI" w:hAnsi="Segoe UI" w:cs="Segoe UI"/>
                <w:b/>
                <w:bCs/>
                <w:noProof/>
                <w:color w:val="123A6C"/>
                <w:w w:val="95"/>
                <w:sz w:val="20"/>
                <w:szCs w:val="20"/>
                <w:lang w:val="es-ES_tradnl"/>
              </w:rPr>
              <w:t>C</w:t>
            </w:r>
          </w:p>
        </w:tc>
        <w:tc>
          <w:tcPr>
            <w:tcW w:w="1332"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12"/>
              <w:ind w:left="891" w:right="885"/>
              <w:jc w:val="center"/>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1</w:t>
            </w:r>
            <w:r w:rsidRPr="001806DB">
              <w:rPr>
                <w:rFonts w:ascii="Segoe UI" w:hAnsi="Segoe UI" w:cs="Segoe UI"/>
                <w:b/>
                <w:bCs/>
                <w:noProof/>
                <w:color w:val="123A6C"/>
                <w:spacing w:val="1"/>
                <w:sz w:val="20"/>
                <w:szCs w:val="20"/>
                <w:lang w:val="es-ES_tradnl"/>
              </w:rPr>
              <w:t>.</w:t>
            </w:r>
            <w:r w:rsidRPr="001806DB">
              <w:rPr>
                <w:rFonts w:ascii="Segoe UI" w:hAnsi="Segoe UI" w:cs="Segoe UI"/>
                <w:b/>
                <w:bCs/>
                <w:noProof/>
                <w:color w:val="123A6C"/>
                <w:spacing w:val="-1"/>
                <w:sz w:val="20"/>
                <w:szCs w:val="20"/>
                <w:lang w:val="es-ES_tradnl"/>
              </w:rPr>
              <w:t>41</w:t>
            </w:r>
            <w:r w:rsidRPr="001806DB">
              <w:rPr>
                <w:rFonts w:ascii="Segoe UI" w:hAnsi="Segoe UI" w:cs="Segoe UI"/>
                <w:b/>
                <w:bCs/>
                <w:noProof/>
                <w:color w:val="123A6C"/>
                <w:sz w:val="20"/>
                <w:szCs w:val="20"/>
                <w:lang w:val="es-ES_tradnl"/>
              </w:rPr>
              <w:t>9</w:t>
            </w:r>
          </w:p>
        </w:tc>
        <w:tc>
          <w:tcPr>
            <w:tcW w:w="132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12"/>
              <w:ind w:left="896" w:right="876"/>
              <w:jc w:val="center"/>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1</w:t>
            </w:r>
            <w:r w:rsidRPr="001806DB">
              <w:rPr>
                <w:rFonts w:ascii="Segoe UI" w:hAnsi="Segoe UI" w:cs="Segoe UI"/>
                <w:b/>
                <w:bCs/>
                <w:noProof/>
                <w:color w:val="123A6C"/>
                <w:spacing w:val="1"/>
                <w:sz w:val="20"/>
                <w:szCs w:val="20"/>
                <w:lang w:val="es-ES_tradnl"/>
              </w:rPr>
              <w:t>.</w:t>
            </w:r>
            <w:r w:rsidRPr="001806DB">
              <w:rPr>
                <w:rFonts w:ascii="Segoe UI" w:hAnsi="Segoe UI" w:cs="Segoe UI"/>
                <w:b/>
                <w:bCs/>
                <w:noProof/>
                <w:color w:val="123A6C"/>
                <w:spacing w:val="-1"/>
                <w:sz w:val="20"/>
                <w:szCs w:val="20"/>
                <w:lang w:val="es-ES_tradnl"/>
              </w:rPr>
              <w:t>70</w:t>
            </w:r>
            <w:r w:rsidRPr="001806DB">
              <w:rPr>
                <w:rFonts w:ascii="Segoe UI" w:hAnsi="Segoe UI" w:cs="Segoe UI"/>
                <w:b/>
                <w:bCs/>
                <w:noProof/>
                <w:color w:val="123A6C"/>
                <w:sz w:val="20"/>
                <w:szCs w:val="20"/>
                <w:lang w:val="es-ES_tradnl"/>
              </w:rPr>
              <w:t>5</w:t>
            </w:r>
          </w:p>
        </w:tc>
        <w:tc>
          <w:tcPr>
            <w:tcW w:w="1330"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12"/>
              <w:ind w:left="895" w:right="876"/>
              <w:jc w:val="center"/>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1</w:t>
            </w:r>
            <w:r w:rsidRPr="001806DB">
              <w:rPr>
                <w:rFonts w:ascii="Segoe UI" w:hAnsi="Segoe UI" w:cs="Segoe UI"/>
                <w:b/>
                <w:bCs/>
                <w:noProof/>
                <w:color w:val="123A6C"/>
                <w:spacing w:val="1"/>
                <w:sz w:val="20"/>
                <w:szCs w:val="20"/>
                <w:lang w:val="es-ES_tradnl"/>
              </w:rPr>
              <w:t>.</w:t>
            </w:r>
            <w:r w:rsidRPr="001806DB">
              <w:rPr>
                <w:rFonts w:ascii="Segoe UI" w:hAnsi="Segoe UI" w:cs="Segoe UI"/>
                <w:b/>
                <w:bCs/>
                <w:noProof/>
                <w:color w:val="123A6C"/>
                <w:spacing w:val="-1"/>
                <w:sz w:val="20"/>
                <w:szCs w:val="20"/>
                <w:lang w:val="es-ES_tradnl"/>
              </w:rPr>
              <w:t>13</w:t>
            </w:r>
            <w:r w:rsidRPr="001806DB">
              <w:rPr>
                <w:rFonts w:ascii="Segoe UI" w:hAnsi="Segoe UI" w:cs="Segoe UI"/>
                <w:b/>
                <w:bCs/>
                <w:noProof/>
                <w:color w:val="123A6C"/>
                <w:sz w:val="20"/>
                <w:szCs w:val="20"/>
                <w:lang w:val="es-ES_tradnl"/>
              </w:rPr>
              <w:t>6</w:t>
            </w:r>
          </w:p>
        </w:tc>
      </w:tr>
      <w:tr w:rsidR="005671A0" w:rsidRPr="001806DB" w:rsidTr="005671A0">
        <w:trPr>
          <w:trHeight w:hRule="exact" w:val="274"/>
          <w:jc w:val="center"/>
        </w:trPr>
        <w:tc>
          <w:tcPr>
            <w:tcW w:w="100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200" w:lineRule="exact"/>
              <w:ind w:left="66"/>
              <w:jc w:val="center"/>
              <w:rPr>
                <w:rFonts w:ascii="Segoe UI" w:hAnsi="Segoe UI" w:cs="Segoe UI"/>
                <w:noProof/>
                <w:sz w:val="20"/>
                <w:szCs w:val="20"/>
                <w:lang w:val="es-ES_tradnl"/>
              </w:rPr>
            </w:pPr>
            <w:r w:rsidRPr="001806DB">
              <w:rPr>
                <w:rFonts w:ascii="Segoe UI" w:hAnsi="Segoe UI" w:cs="Segoe UI"/>
                <w:b/>
                <w:bCs/>
                <w:noProof/>
                <w:color w:val="EB7B2F"/>
                <w:w w:val="95"/>
                <w:sz w:val="20"/>
                <w:szCs w:val="20"/>
                <w:lang w:val="es-ES_tradnl"/>
              </w:rPr>
              <w:t>D</w:t>
            </w:r>
          </w:p>
        </w:tc>
        <w:tc>
          <w:tcPr>
            <w:tcW w:w="1332"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12"/>
              <w:ind w:left="891" w:right="885"/>
              <w:jc w:val="center"/>
              <w:rPr>
                <w:rFonts w:ascii="Segoe UI" w:hAnsi="Segoe UI" w:cs="Segoe UI"/>
                <w:noProof/>
                <w:sz w:val="20"/>
                <w:szCs w:val="20"/>
                <w:lang w:val="es-ES_tradnl"/>
              </w:rPr>
            </w:pPr>
            <w:r w:rsidRPr="001806DB">
              <w:rPr>
                <w:rFonts w:ascii="Segoe UI" w:hAnsi="Segoe UI" w:cs="Segoe UI"/>
                <w:b/>
                <w:bCs/>
                <w:noProof/>
                <w:color w:val="EB7B2F"/>
                <w:spacing w:val="-1"/>
                <w:sz w:val="20"/>
                <w:szCs w:val="20"/>
                <w:lang w:val="es-ES_tradnl"/>
              </w:rPr>
              <w:t>1</w:t>
            </w:r>
            <w:r w:rsidRPr="001806DB">
              <w:rPr>
                <w:rFonts w:ascii="Segoe UI" w:hAnsi="Segoe UI" w:cs="Segoe UI"/>
                <w:b/>
                <w:bCs/>
                <w:noProof/>
                <w:color w:val="EB7B2F"/>
                <w:spacing w:val="1"/>
                <w:sz w:val="20"/>
                <w:szCs w:val="20"/>
                <w:lang w:val="es-ES_tradnl"/>
              </w:rPr>
              <w:t>.</w:t>
            </w:r>
            <w:r w:rsidRPr="001806DB">
              <w:rPr>
                <w:rFonts w:ascii="Segoe UI" w:hAnsi="Segoe UI" w:cs="Segoe UI"/>
                <w:b/>
                <w:bCs/>
                <w:noProof/>
                <w:color w:val="EB7B2F"/>
                <w:spacing w:val="-1"/>
                <w:sz w:val="20"/>
                <w:szCs w:val="20"/>
                <w:lang w:val="es-ES_tradnl"/>
              </w:rPr>
              <w:t>55</w:t>
            </w:r>
            <w:r w:rsidRPr="001806DB">
              <w:rPr>
                <w:rFonts w:ascii="Segoe UI" w:hAnsi="Segoe UI" w:cs="Segoe UI"/>
                <w:b/>
                <w:bCs/>
                <w:noProof/>
                <w:color w:val="EB7B2F"/>
                <w:sz w:val="20"/>
                <w:szCs w:val="20"/>
                <w:lang w:val="es-ES_tradnl"/>
              </w:rPr>
              <w:t>7</w:t>
            </w:r>
          </w:p>
        </w:tc>
        <w:tc>
          <w:tcPr>
            <w:tcW w:w="132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12"/>
              <w:ind w:left="896" w:right="876"/>
              <w:jc w:val="center"/>
              <w:rPr>
                <w:rFonts w:ascii="Segoe UI" w:hAnsi="Segoe UI" w:cs="Segoe UI"/>
                <w:noProof/>
                <w:sz w:val="20"/>
                <w:szCs w:val="20"/>
                <w:lang w:val="es-ES_tradnl"/>
              </w:rPr>
            </w:pPr>
            <w:r w:rsidRPr="001806DB">
              <w:rPr>
                <w:rFonts w:ascii="Segoe UI" w:hAnsi="Segoe UI" w:cs="Segoe UI"/>
                <w:b/>
                <w:bCs/>
                <w:noProof/>
                <w:color w:val="EB7B2F"/>
                <w:spacing w:val="-1"/>
                <w:sz w:val="20"/>
                <w:szCs w:val="20"/>
                <w:lang w:val="es-ES_tradnl"/>
              </w:rPr>
              <w:t>1</w:t>
            </w:r>
            <w:r w:rsidRPr="001806DB">
              <w:rPr>
                <w:rFonts w:ascii="Segoe UI" w:hAnsi="Segoe UI" w:cs="Segoe UI"/>
                <w:b/>
                <w:bCs/>
                <w:noProof/>
                <w:color w:val="EB7B2F"/>
                <w:spacing w:val="1"/>
                <w:sz w:val="20"/>
                <w:szCs w:val="20"/>
                <w:lang w:val="es-ES_tradnl"/>
              </w:rPr>
              <w:t>.</w:t>
            </w:r>
            <w:r w:rsidRPr="001806DB">
              <w:rPr>
                <w:rFonts w:ascii="Segoe UI" w:hAnsi="Segoe UI" w:cs="Segoe UI"/>
                <w:b/>
                <w:bCs/>
                <w:noProof/>
                <w:color w:val="EB7B2F"/>
                <w:spacing w:val="-1"/>
                <w:sz w:val="20"/>
                <w:szCs w:val="20"/>
                <w:lang w:val="es-ES_tradnl"/>
              </w:rPr>
              <w:t>85</w:t>
            </w:r>
            <w:r w:rsidRPr="001806DB">
              <w:rPr>
                <w:rFonts w:ascii="Segoe UI" w:hAnsi="Segoe UI" w:cs="Segoe UI"/>
                <w:b/>
                <w:bCs/>
                <w:noProof/>
                <w:color w:val="EB7B2F"/>
                <w:sz w:val="20"/>
                <w:szCs w:val="20"/>
                <w:lang w:val="es-ES_tradnl"/>
              </w:rPr>
              <w:t>4</w:t>
            </w:r>
          </w:p>
        </w:tc>
        <w:tc>
          <w:tcPr>
            <w:tcW w:w="1330"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before="12"/>
              <w:ind w:left="895" w:right="876"/>
              <w:jc w:val="center"/>
              <w:rPr>
                <w:rFonts w:ascii="Segoe UI" w:hAnsi="Segoe UI" w:cs="Segoe UI"/>
                <w:noProof/>
                <w:sz w:val="20"/>
                <w:szCs w:val="20"/>
                <w:lang w:val="es-ES_tradnl"/>
              </w:rPr>
            </w:pPr>
            <w:r w:rsidRPr="001806DB">
              <w:rPr>
                <w:rFonts w:ascii="Segoe UI" w:hAnsi="Segoe UI" w:cs="Segoe UI"/>
                <w:b/>
                <w:bCs/>
                <w:noProof/>
                <w:color w:val="EB7B2F"/>
                <w:spacing w:val="-1"/>
                <w:sz w:val="20"/>
                <w:szCs w:val="20"/>
                <w:lang w:val="es-ES_tradnl"/>
              </w:rPr>
              <w:t>1</w:t>
            </w:r>
            <w:r w:rsidRPr="001806DB">
              <w:rPr>
                <w:rFonts w:ascii="Segoe UI" w:hAnsi="Segoe UI" w:cs="Segoe UI"/>
                <w:b/>
                <w:bCs/>
                <w:noProof/>
                <w:color w:val="EB7B2F"/>
                <w:spacing w:val="1"/>
                <w:sz w:val="20"/>
                <w:szCs w:val="20"/>
                <w:lang w:val="es-ES_tradnl"/>
              </w:rPr>
              <w:t>.</w:t>
            </w:r>
            <w:r w:rsidRPr="001806DB">
              <w:rPr>
                <w:rFonts w:ascii="Segoe UI" w:hAnsi="Segoe UI" w:cs="Segoe UI"/>
                <w:b/>
                <w:bCs/>
                <w:noProof/>
                <w:color w:val="EB7B2F"/>
                <w:spacing w:val="-1"/>
                <w:sz w:val="20"/>
                <w:szCs w:val="20"/>
                <w:lang w:val="es-ES_tradnl"/>
              </w:rPr>
              <w:t>24</w:t>
            </w:r>
            <w:r w:rsidRPr="001806DB">
              <w:rPr>
                <w:rFonts w:ascii="Segoe UI" w:hAnsi="Segoe UI" w:cs="Segoe UI"/>
                <w:b/>
                <w:bCs/>
                <w:noProof/>
                <w:color w:val="EB7B2F"/>
                <w:sz w:val="20"/>
                <w:szCs w:val="20"/>
                <w:lang w:val="es-ES_tradnl"/>
              </w:rPr>
              <w:t>5</w:t>
            </w:r>
          </w:p>
        </w:tc>
      </w:tr>
    </w:tbl>
    <w:p w:rsidR="005671A0" w:rsidRPr="001806DB" w:rsidRDefault="005671A0" w:rsidP="005671A0">
      <w:pPr>
        <w:kinsoku w:val="0"/>
        <w:overflowPunct w:val="0"/>
        <w:spacing w:before="3" w:line="160" w:lineRule="exact"/>
        <w:jc w:val="both"/>
        <w:rPr>
          <w:rFonts w:ascii="Segoe UI" w:hAnsi="Segoe UI" w:cs="Segoe UI"/>
          <w:sz w:val="20"/>
          <w:szCs w:val="20"/>
          <w:lang w:val="es-ES_tradnl"/>
        </w:rPr>
      </w:pPr>
    </w:p>
    <w:p w:rsidR="005671A0" w:rsidRPr="001806DB" w:rsidRDefault="005671A0" w:rsidP="005671A0">
      <w:pPr>
        <w:pStyle w:val="Textoindependiente"/>
        <w:kinsoku w:val="0"/>
        <w:overflowPunct w:val="0"/>
        <w:jc w:val="both"/>
        <w:rPr>
          <w:rFonts w:ascii="Segoe UI" w:hAnsi="Segoe UI" w:cs="Segoe UI"/>
          <w:b/>
          <w:bCs/>
          <w:noProof/>
          <w:lang w:val="es-ES_tradnl"/>
        </w:rPr>
      </w:pPr>
      <w:bookmarkStart w:id="5" w:name="Suplementos:_excursión_opcional_de_pago_"/>
      <w:bookmarkEnd w:id="5"/>
      <w:r w:rsidRPr="001806DB">
        <w:rPr>
          <w:rFonts w:ascii="Segoe UI" w:hAnsi="Segoe UI" w:cs="Segoe UI"/>
          <w:noProof/>
          <w:spacing w:val="-2"/>
          <w:lang w:val="es-ES_tradnl"/>
        </w:rPr>
        <w:t>Sup</w:t>
      </w:r>
      <w:r w:rsidRPr="001806DB">
        <w:rPr>
          <w:rFonts w:ascii="Segoe UI" w:hAnsi="Segoe UI" w:cs="Segoe UI"/>
          <w:noProof/>
          <w:spacing w:val="1"/>
          <w:lang w:val="es-ES_tradnl"/>
        </w:rPr>
        <w:t>l</w:t>
      </w:r>
      <w:r w:rsidRPr="001806DB">
        <w:rPr>
          <w:rFonts w:ascii="Segoe UI" w:hAnsi="Segoe UI" w:cs="Segoe UI"/>
          <w:noProof/>
          <w:spacing w:val="-6"/>
          <w:lang w:val="es-ES_tradnl"/>
        </w:rPr>
        <w:t>e</w:t>
      </w:r>
      <w:r w:rsidRPr="001806DB">
        <w:rPr>
          <w:rFonts w:ascii="Segoe UI" w:hAnsi="Segoe UI" w:cs="Segoe UI"/>
          <w:noProof/>
          <w:lang w:val="es-ES_tradnl"/>
        </w:rPr>
        <w:t>m</w:t>
      </w:r>
      <w:r w:rsidRPr="001806DB">
        <w:rPr>
          <w:rFonts w:ascii="Segoe UI" w:hAnsi="Segoe UI" w:cs="Segoe UI"/>
          <w:noProof/>
          <w:spacing w:val="-1"/>
          <w:lang w:val="es-ES_tradnl"/>
        </w:rPr>
        <w:t>e</w:t>
      </w:r>
      <w:r w:rsidRPr="001806DB">
        <w:rPr>
          <w:rFonts w:ascii="Segoe UI" w:hAnsi="Segoe UI" w:cs="Segoe UI"/>
          <w:noProof/>
          <w:spacing w:val="-2"/>
          <w:lang w:val="es-ES_tradnl"/>
        </w:rPr>
        <w:t>n</w:t>
      </w:r>
      <w:r w:rsidRPr="001806DB">
        <w:rPr>
          <w:rFonts w:ascii="Segoe UI" w:hAnsi="Segoe UI" w:cs="Segoe UI"/>
          <w:noProof/>
          <w:spacing w:val="1"/>
          <w:lang w:val="es-ES_tradnl"/>
        </w:rPr>
        <w:t>t</w:t>
      </w:r>
      <w:r w:rsidRPr="001806DB">
        <w:rPr>
          <w:rFonts w:ascii="Segoe UI" w:hAnsi="Segoe UI" w:cs="Segoe UI"/>
          <w:noProof/>
          <w:spacing w:val="-6"/>
          <w:lang w:val="es-ES_tradnl"/>
        </w:rPr>
        <w:t>o</w:t>
      </w:r>
      <w:r w:rsidRPr="001806DB">
        <w:rPr>
          <w:rFonts w:ascii="Segoe UI" w:hAnsi="Segoe UI" w:cs="Segoe UI"/>
          <w:noProof/>
          <w:spacing w:val="-1"/>
          <w:lang w:val="es-ES_tradnl"/>
        </w:rPr>
        <w:t>s</w:t>
      </w:r>
      <w:r w:rsidRPr="001806DB">
        <w:rPr>
          <w:rFonts w:ascii="Segoe UI" w:hAnsi="Segoe UI" w:cs="Segoe UI"/>
          <w:noProof/>
          <w:lang w:val="es-ES_tradnl"/>
        </w:rPr>
        <w:t>:</w:t>
      </w:r>
      <w:r w:rsidRPr="001806DB">
        <w:rPr>
          <w:rFonts w:ascii="Segoe UI" w:hAnsi="Segoe UI" w:cs="Segoe UI"/>
          <w:noProof/>
          <w:spacing w:val="1"/>
          <w:lang w:val="es-ES_tradnl"/>
        </w:rPr>
        <w:t xml:space="preserve"> </w:t>
      </w:r>
      <w:r w:rsidRPr="001806DB">
        <w:rPr>
          <w:rFonts w:ascii="Segoe UI" w:hAnsi="Segoe UI" w:cs="Segoe UI"/>
          <w:noProof/>
          <w:spacing w:val="-1"/>
          <w:lang w:val="es-ES_tradnl"/>
        </w:rPr>
        <w:t>exc</w:t>
      </w:r>
      <w:r w:rsidRPr="001806DB">
        <w:rPr>
          <w:rFonts w:ascii="Segoe UI" w:hAnsi="Segoe UI" w:cs="Segoe UI"/>
          <w:noProof/>
          <w:spacing w:val="-6"/>
          <w:lang w:val="es-ES_tradnl"/>
        </w:rPr>
        <w:t>u</w:t>
      </w:r>
      <w:r w:rsidRPr="001806DB">
        <w:rPr>
          <w:rFonts w:ascii="Segoe UI" w:hAnsi="Segoe UI" w:cs="Segoe UI"/>
          <w:noProof/>
          <w:lang w:val="es-ES_tradnl"/>
        </w:rPr>
        <w:t>r</w:t>
      </w:r>
      <w:r w:rsidRPr="001806DB">
        <w:rPr>
          <w:rFonts w:ascii="Segoe UI" w:hAnsi="Segoe UI" w:cs="Segoe UI"/>
          <w:noProof/>
          <w:spacing w:val="-1"/>
          <w:lang w:val="es-ES_tradnl"/>
        </w:rPr>
        <w:t>s</w:t>
      </w:r>
      <w:r w:rsidRPr="001806DB">
        <w:rPr>
          <w:rFonts w:ascii="Segoe UI" w:hAnsi="Segoe UI" w:cs="Segoe UI"/>
          <w:noProof/>
          <w:spacing w:val="1"/>
          <w:lang w:val="es-ES_tradnl"/>
        </w:rPr>
        <w:t>i</w:t>
      </w:r>
      <w:r w:rsidRPr="001806DB">
        <w:rPr>
          <w:rFonts w:ascii="Segoe UI" w:hAnsi="Segoe UI" w:cs="Segoe UI"/>
          <w:noProof/>
          <w:spacing w:val="-6"/>
          <w:lang w:val="es-ES_tradnl"/>
        </w:rPr>
        <w:t>ó</w:t>
      </w:r>
      <w:r w:rsidRPr="001806DB">
        <w:rPr>
          <w:rFonts w:ascii="Segoe UI" w:hAnsi="Segoe UI" w:cs="Segoe UI"/>
          <w:noProof/>
          <w:lang w:val="es-ES_tradnl"/>
        </w:rPr>
        <w:t>n</w:t>
      </w:r>
      <w:r w:rsidRPr="001806DB">
        <w:rPr>
          <w:rFonts w:ascii="Segoe UI" w:hAnsi="Segoe UI" w:cs="Segoe UI"/>
          <w:noProof/>
          <w:spacing w:val="9"/>
          <w:lang w:val="es-ES_tradnl"/>
        </w:rPr>
        <w:t xml:space="preserve"> </w:t>
      </w:r>
      <w:r w:rsidRPr="001806DB">
        <w:rPr>
          <w:rFonts w:ascii="Segoe UI" w:hAnsi="Segoe UI" w:cs="Segoe UI"/>
          <w:noProof/>
          <w:spacing w:val="-6"/>
          <w:lang w:val="es-ES_tradnl"/>
        </w:rPr>
        <w:t>o</w:t>
      </w:r>
      <w:r w:rsidRPr="001806DB">
        <w:rPr>
          <w:rFonts w:ascii="Segoe UI" w:hAnsi="Segoe UI" w:cs="Segoe UI"/>
          <w:noProof/>
          <w:spacing w:val="-2"/>
          <w:lang w:val="es-ES_tradnl"/>
        </w:rPr>
        <w:t>p</w:t>
      </w:r>
      <w:r w:rsidRPr="001806DB">
        <w:rPr>
          <w:rFonts w:ascii="Segoe UI" w:hAnsi="Segoe UI" w:cs="Segoe UI"/>
          <w:noProof/>
          <w:spacing w:val="-1"/>
          <w:lang w:val="es-ES_tradnl"/>
        </w:rPr>
        <w:t>c</w:t>
      </w:r>
      <w:r w:rsidRPr="001806DB">
        <w:rPr>
          <w:rFonts w:ascii="Segoe UI" w:hAnsi="Segoe UI" w:cs="Segoe UI"/>
          <w:noProof/>
          <w:spacing w:val="1"/>
          <w:lang w:val="es-ES_tradnl"/>
        </w:rPr>
        <w:t>i</w:t>
      </w:r>
      <w:r w:rsidRPr="001806DB">
        <w:rPr>
          <w:rFonts w:ascii="Segoe UI" w:hAnsi="Segoe UI" w:cs="Segoe UI"/>
          <w:noProof/>
          <w:spacing w:val="-6"/>
          <w:lang w:val="es-ES_tradnl"/>
        </w:rPr>
        <w:t>o</w:t>
      </w:r>
      <w:r w:rsidRPr="001806DB">
        <w:rPr>
          <w:rFonts w:ascii="Segoe UI" w:hAnsi="Segoe UI" w:cs="Segoe UI"/>
          <w:noProof/>
          <w:spacing w:val="-2"/>
          <w:lang w:val="es-ES_tradnl"/>
        </w:rPr>
        <w:t>n</w:t>
      </w:r>
      <w:r w:rsidRPr="001806DB">
        <w:rPr>
          <w:rFonts w:ascii="Segoe UI" w:hAnsi="Segoe UI" w:cs="Segoe UI"/>
          <w:noProof/>
          <w:spacing w:val="-1"/>
          <w:lang w:val="es-ES_tradnl"/>
        </w:rPr>
        <w:t>a</w:t>
      </w:r>
      <w:r w:rsidRPr="001806DB">
        <w:rPr>
          <w:rFonts w:ascii="Segoe UI" w:hAnsi="Segoe UI" w:cs="Segoe UI"/>
          <w:noProof/>
          <w:lang w:val="es-ES_tradnl"/>
        </w:rPr>
        <w:t>l</w:t>
      </w:r>
      <w:r w:rsidRPr="001806DB">
        <w:rPr>
          <w:rFonts w:ascii="Segoe UI" w:hAnsi="Segoe UI" w:cs="Segoe UI"/>
          <w:noProof/>
          <w:spacing w:val="2"/>
          <w:lang w:val="es-ES_tradnl"/>
        </w:rPr>
        <w:t xml:space="preserve"> </w:t>
      </w:r>
      <w:r w:rsidRPr="001806DB">
        <w:rPr>
          <w:rFonts w:ascii="Segoe UI" w:hAnsi="Segoe UI" w:cs="Segoe UI"/>
          <w:noProof/>
          <w:spacing w:val="-2"/>
          <w:lang w:val="es-ES_tradnl"/>
        </w:rPr>
        <w:t>d</w:t>
      </w:r>
      <w:r w:rsidRPr="001806DB">
        <w:rPr>
          <w:rFonts w:ascii="Segoe UI" w:hAnsi="Segoe UI" w:cs="Segoe UI"/>
          <w:noProof/>
          <w:lang w:val="es-ES_tradnl"/>
        </w:rPr>
        <w:t>e</w:t>
      </w:r>
      <w:r w:rsidRPr="001806DB">
        <w:rPr>
          <w:rFonts w:ascii="Segoe UI" w:hAnsi="Segoe UI" w:cs="Segoe UI"/>
          <w:noProof/>
          <w:spacing w:val="2"/>
          <w:lang w:val="es-ES_tradnl"/>
        </w:rPr>
        <w:t xml:space="preserve"> </w:t>
      </w:r>
      <w:r w:rsidRPr="001806DB">
        <w:rPr>
          <w:rFonts w:ascii="Segoe UI" w:hAnsi="Segoe UI" w:cs="Segoe UI"/>
          <w:noProof/>
          <w:spacing w:val="-2"/>
          <w:lang w:val="es-ES_tradnl"/>
        </w:rPr>
        <w:t>p</w:t>
      </w:r>
      <w:r w:rsidRPr="001806DB">
        <w:rPr>
          <w:rFonts w:ascii="Segoe UI" w:hAnsi="Segoe UI" w:cs="Segoe UI"/>
          <w:noProof/>
          <w:spacing w:val="-1"/>
          <w:lang w:val="es-ES_tradnl"/>
        </w:rPr>
        <w:t>a</w:t>
      </w:r>
      <w:r w:rsidRPr="001806DB">
        <w:rPr>
          <w:rFonts w:ascii="Segoe UI" w:hAnsi="Segoe UI" w:cs="Segoe UI"/>
          <w:noProof/>
          <w:spacing w:val="-2"/>
          <w:lang w:val="es-ES_tradnl"/>
        </w:rPr>
        <w:t>g</w:t>
      </w:r>
      <w:r w:rsidRPr="001806DB">
        <w:rPr>
          <w:rFonts w:ascii="Segoe UI" w:hAnsi="Segoe UI" w:cs="Segoe UI"/>
          <w:noProof/>
          <w:lang w:val="es-ES_tradnl"/>
        </w:rPr>
        <w:t>o</w:t>
      </w:r>
      <w:r w:rsidRPr="001806DB">
        <w:rPr>
          <w:rFonts w:ascii="Segoe UI" w:hAnsi="Segoe UI" w:cs="Segoe UI"/>
          <w:noProof/>
          <w:spacing w:val="2"/>
          <w:lang w:val="es-ES_tradnl"/>
        </w:rPr>
        <w:t xml:space="preserve"> </w:t>
      </w:r>
      <w:r w:rsidRPr="001806DB">
        <w:rPr>
          <w:rFonts w:ascii="Segoe UI" w:hAnsi="Segoe UI" w:cs="Segoe UI"/>
          <w:noProof/>
          <w:spacing w:val="-2"/>
          <w:lang w:val="es-ES_tradnl"/>
        </w:rPr>
        <w:t>d</w:t>
      </w:r>
      <w:r w:rsidRPr="001806DB">
        <w:rPr>
          <w:rFonts w:ascii="Segoe UI" w:hAnsi="Segoe UI" w:cs="Segoe UI"/>
          <w:noProof/>
          <w:spacing w:val="-3"/>
          <w:lang w:val="es-ES_tradnl"/>
        </w:rPr>
        <w:t>i</w:t>
      </w:r>
      <w:r w:rsidRPr="001806DB">
        <w:rPr>
          <w:rFonts w:ascii="Segoe UI" w:hAnsi="Segoe UI" w:cs="Segoe UI"/>
          <w:noProof/>
          <w:lang w:val="es-ES_tradnl"/>
        </w:rPr>
        <w:t>r</w:t>
      </w:r>
      <w:r w:rsidRPr="001806DB">
        <w:rPr>
          <w:rFonts w:ascii="Segoe UI" w:hAnsi="Segoe UI" w:cs="Segoe UI"/>
          <w:noProof/>
          <w:spacing w:val="-1"/>
          <w:lang w:val="es-ES_tradnl"/>
        </w:rPr>
        <w:t>e</w:t>
      </w:r>
      <w:r w:rsidRPr="001806DB">
        <w:rPr>
          <w:rFonts w:ascii="Segoe UI" w:hAnsi="Segoe UI" w:cs="Segoe UI"/>
          <w:noProof/>
          <w:spacing w:val="-6"/>
          <w:lang w:val="es-ES_tradnl"/>
        </w:rPr>
        <w:t>c</w:t>
      </w:r>
      <w:r w:rsidRPr="001806DB">
        <w:rPr>
          <w:rFonts w:ascii="Segoe UI" w:hAnsi="Segoe UI" w:cs="Segoe UI"/>
          <w:noProof/>
          <w:spacing w:val="1"/>
          <w:lang w:val="es-ES_tradnl"/>
        </w:rPr>
        <w:t>t</w:t>
      </w:r>
      <w:r w:rsidRPr="001806DB">
        <w:rPr>
          <w:rFonts w:ascii="Segoe UI" w:hAnsi="Segoe UI" w:cs="Segoe UI"/>
          <w:noProof/>
          <w:lang w:val="es-ES_tradnl"/>
        </w:rPr>
        <w:t>o</w:t>
      </w:r>
      <w:r w:rsidRPr="001806DB">
        <w:rPr>
          <w:rFonts w:ascii="Segoe UI" w:hAnsi="Segoe UI" w:cs="Segoe UI"/>
          <w:noProof/>
          <w:spacing w:val="3"/>
          <w:lang w:val="es-ES_tradnl"/>
        </w:rPr>
        <w:t xml:space="preserve"> </w:t>
      </w:r>
      <w:r w:rsidRPr="001806DB">
        <w:rPr>
          <w:rFonts w:ascii="Segoe UI" w:hAnsi="Segoe UI" w:cs="Segoe UI"/>
          <w:noProof/>
          <w:spacing w:val="-1"/>
          <w:lang w:val="es-ES_tradnl"/>
        </w:rPr>
        <w:t>e</w:t>
      </w:r>
      <w:r w:rsidRPr="001806DB">
        <w:rPr>
          <w:rFonts w:ascii="Segoe UI" w:hAnsi="Segoe UI" w:cs="Segoe UI"/>
          <w:noProof/>
          <w:lang w:val="es-ES_tradnl"/>
        </w:rPr>
        <w:t>n</w:t>
      </w:r>
      <w:r w:rsidRPr="001806DB">
        <w:rPr>
          <w:rFonts w:ascii="Segoe UI" w:hAnsi="Segoe UI" w:cs="Segoe UI"/>
          <w:noProof/>
          <w:spacing w:val="2"/>
          <w:lang w:val="es-ES_tradnl"/>
        </w:rPr>
        <w:t xml:space="preserve"> </w:t>
      </w:r>
      <w:r w:rsidRPr="001806DB">
        <w:rPr>
          <w:rFonts w:ascii="Segoe UI" w:hAnsi="Segoe UI" w:cs="Segoe UI"/>
          <w:noProof/>
          <w:spacing w:val="-2"/>
          <w:lang w:val="es-ES_tradnl"/>
        </w:rPr>
        <w:t>d</w:t>
      </w:r>
      <w:r w:rsidRPr="001806DB">
        <w:rPr>
          <w:rFonts w:ascii="Segoe UI" w:hAnsi="Segoe UI" w:cs="Segoe UI"/>
          <w:noProof/>
          <w:spacing w:val="-1"/>
          <w:lang w:val="es-ES_tradnl"/>
        </w:rPr>
        <w:t>e</w:t>
      </w:r>
      <w:r w:rsidRPr="001806DB">
        <w:rPr>
          <w:rFonts w:ascii="Segoe UI" w:hAnsi="Segoe UI" w:cs="Segoe UI"/>
          <w:noProof/>
          <w:spacing w:val="-6"/>
          <w:lang w:val="es-ES_tradnl"/>
        </w:rPr>
        <w:t>s</w:t>
      </w:r>
      <w:r w:rsidRPr="001806DB">
        <w:rPr>
          <w:rFonts w:ascii="Segoe UI" w:hAnsi="Segoe UI" w:cs="Segoe UI"/>
          <w:noProof/>
          <w:spacing w:val="1"/>
          <w:lang w:val="es-ES_tradnl"/>
        </w:rPr>
        <w:t>ti</w:t>
      </w:r>
      <w:r w:rsidRPr="001806DB">
        <w:rPr>
          <w:rFonts w:ascii="Segoe UI" w:hAnsi="Segoe UI" w:cs="Segoe UI"/>
          <w:noProof/>
          <w:spacing w:val="-2"/>
          <w:lang w:val="es-ES_tradnl"/>
        </w:rPr>
        <w:t>n</w:t>
      </w:r>
      <w:r w:rsidRPr="001806DB">
        <w:rPr>
          <w:rFonts w:ascii="Segoe UI" w:hAnsi="Segoe UI" w:cs="Segoe UI"/>
          <w:noProof/>
          <w:spacing w:val="-6"/>
          <w:lang w:val="es-ES_tradnl"/>
        </w:rPr>
        <w:t>o</w:t>
      </w:r>
      <w:r w:rsidRPr="001806DB">
        <w:rPr>
          <w:rFonts w:ascii="Segoe UI" w:hAnsi="Segoe UI" w:cs="Segoe UI"/>
          <w:noProof/>
          <w:lang w:val="es-ES_tradnl"/>
        </w:rPr>
        <w:t>:</w:t>
      </w:r>
      <w:r w:rsidRPr="001806DB">
        <w:rPr>
          <w:rFonts w:ascii="Segoe UI" w:hAnsi="Segoe UI" w:cs="Segoe UI"/>
          <w:noProof/>
          <w:spacing w:val="1"/>
          <w:lang w:val="es-ES_tradnl"/>
        </w:rPr>
        <w:t xml:space="preserve"> G</w:t>
      </w:r>
      <w:r w:rsidRPr="001806DB">
        <w:rPr>
          <w:rFonts w:ascii="Segoe UI" w:hAnsi="Segoe UI" w:cs="Segoe UI"/>
          <w:noProof/>
          <w:spacing w:val="-4"/>
          <w:lang w:val="es-ES_tradnl"/>
        </w:rPr>
        <w:t>r</w:t>
      </w:r>
      <w:r w:rsidRPr="001806DB">
        <w:rPr>
          <w:rFonts w:ascii="Segoe UI" w:hAnsi="Segoe UI" w:cs="Segoe UI"/>
          <w:noProof/>
          <w:spacing w:val="-2"/>
          <w:lang w:val="es-ES_tradnl"/>
        </w:rPr>
        <w:t>u</w:t>
      </w:r>
      <w:r w:rsidRPr="001806DB">
        <w:rPr>
          <w:rFonts w:ascii="Segoe UI" w:hAnsi="Segoe UI" w:cs="Segoe UI"/>
          <w:noProof/>
          <w:spacing w:val="1"/>
          <w:lang w:val="es-ES_tradnl"/>
        </w:rPr>
        <w:t>t</w:t>
      </w:r>
      <w:r w:rsidRPr="001806DB">
        <w:rPr>
          <w:rFonts w:ascii="Segoe UI" w:hAnsi="Segoe UI" w:cs="Segoe UI"/>
          <w:noProof/>
          <w:lang w:val="es-ES_tradnl"/>
        </w:rPr>
        <w:t>a</w:t>
      </w:r>
      <w:r w:rsidRPr="001806DB">
        <w:rPr>
          <w:rFonts w:ascii="Segoe UI" w:hAnsi="Segoe UI" w:cs="Segoe UI"/>
          <w:noProof/>
          <w:spacing w:val="2"/>
          <w:lang w:val="es-ES_tradnl"/>
        </w:rPr>
        <w:t xml:space="preserve"> </w:t>
      </w:r>
      <w:r w:rsidRPr="001806DB">
        <w:rPr>
          <w:rFonts w:ascii="Segoe UI" w:hAnsi="Segoe UI" w:cs="Segoe UI"/>
          <w:noProof/>
          <w:spacing w:val="-2"/>
          <w:lang w:val="es-ES_tradnl"/>
        </w:rPr>
        <w:t>d</w:t>
      </w:r>
      <w:r w:rsidRPr="001806DB">
        <w:rPr>
          <w:rFonts w:ascii="Segoe UI" w:hAnsi="Segoe UI" w:cs="Segoe UI"/>
          <w:noProof/>
          <w:spacing w:val="-6"/>
          <w:lang w:val="es-ES_tradnl"/>
        </w:rPr>
        <w:t>e</w:t>
      </w:r>
      <w:r w:rsidRPr="001806DB">
        <w:rPr>
          <w:rFonts w:ascii="Segoe UI" w:hAnsi="Segoe UI" w:cs="Segoe UI"/>
          <w:noProof/>
          <w:lang w:val="es-ES_tradnl"/>
        </w:rPr>
        <w:t>l</w:t>
      </w:r>
      <w:r w:rsidRPr="001806DB">
        <w:rPr>
          <w:rFonts w:ascii="Segoe UI" w:hAnsi="Segoe UI" w:cs="Segoe UI"/>
          <w:noProof/>
          <w:spacing w:val="12"/>
          <w:lang w:val="es-ES_tradnl"/>
        </w:rPr>
        <w:t xml:space="preserve"> </w:t>
      </w:r>
      <w:r w:rsidRPr="001806DB">
        <w:rPr>
          <w:rFonts w:ascii="Segoe UI" w:hAnsi="Segoe UI" w:cs="Segoe UI"/>
          <w:noProof/>
          <w:spacing w:val="-2"/>
          <w:lang w:val="es-ES_tradnl"/>
        </w:rPr>
        <w:t>B</w:t>
      </w:r>
      <w:r w:rsidRPr="001806DB">
        <w:rPr>
          <w:rFonts w:ascii="Segoe UI" w:hAnsi="Segoe UI" w:cs="Segoe UI"/>
          <w:noProof/>
          <w:spacing w:val="-6"/>
          <w:lang w:val="es-ES_tradnl"/>
        </w:rPr>
        <w:t>u</w:t>
      </w:r>
      <w:r w:rsidRPr="001806DB">
        <w:rPr>
          <w:rFonts w:ascii="Segoe UI" w:hAnsi="Segoe UI" w:cs="Segoe UI"/>
          <w:noProof/>
          <w:spacing w:val="-1"/>
          <w:lang w:val="es-ES_tradnl"/>
        </w:rPr>
        <w:t>e</w:t>
      </w:r>
      <w:r w:rsidRPr="001806DB">
        <w:rPr>
          <w:rFonts w:ascii="Segoe UI" w:hAnsi="Segoe UI" w:cs="Segoe UI"/>
          <w:noProof/>
          <w:lang w:val="es-ES_tradnl"/>
        </w:rPr>
        <w:t>y</w:t>
      </w:r>
      <w:r w:rsidRPr="001806DB">
        <w:rPr>
          <w:rFonts w:ascii="Segoe UI" w:hAnsi="Segoe UI" w:cs="Segoe UI"/>
          <w:noProof/>
          <w:spacing w:val="-12"/>
          <w:lang w:val="es-ES_tradnl"/>
        </w:rPr>
        <w:t xml:space="preserve"> </w:t>
      </w:r>
      <w:r w:rsidRPr="001806DB">
        <w:rPr>
          <w:rFonts w:ascii="Segoe UI" w:hAnsi="Segoe UI" w:cs="Segoe UI"/>
          <w:noProof/>
          <w:spacing w:val="5"/>
          <w:lang w:val="es-ES_tradnl"/>
        </w:rPr>
        <w:t>M</w:t>
      </w:r>
      <w:r w:rsidRPr="001806DB">
        <w:rPr>
          <w:rFonts w:ascii="Segoe UI" w:hAnsi="Segoe UI" w:cs="Segoe UI"/>
          <w:noProof/>
          <w:spacing w:val="-6"/>
          <w:lang w:val="es-ES_tradnl"/>
        </w:rPr>
        <w:t>a</w:t>
      </w:r>
      <w:r w:rsidRPr="001806DB">
        <w:rPr>
          <w:rFonts w:ascii="Segoe UI" w:hAnsi="Segoe UI" w:cs="Segoe UI"/>
          <w:noProof/>
          <w:lang w:val="es-ES_tradnl"/>
        </w:rPr>
        <w:t>r</w:t>
      </w:r>
      <w:r w:rsidRPr="001806DB">
        <w:rPr>
          <w:rFonts w:ascii="Segoe UI" w:hAnsi="Segoe UI" w:cs="Segoe UI"/>
          <w:noProof/>
          <w:spacing w:val="1"/>
          <w:lang w:val="es-ES_tradnl"/>
        </w:rPr>
        <w:t>i</w:t>
      </w:r>
      <w:r w:rsidRPr="001806DB">
        <w:rPr>
          <w:rFonts w:ascii="Segoe UI" w:hAnsi="Segoe UI" w:cs="Segoe UI"/>
          <w:noProof/>
          <w:spacing w:val="-6"/>
          <w:lang w:val="es-ES_tradnl"/>
        </w:rPr>
        <w:t>n</w:t>
      </w:r>
      <w:r w:rsidRPr="001806DB">
        <w:rPr>
          <w:rFonts w:ascii="Segoe UI" w:hAnsi="Segoe UI" w:cs="Segoe UI"/>
          <w:noProof/>
          <w:lang w:val="es-ES_tradnl"/>
        </w:rPr>
        <w:t>o</w:t>
      </w:r>
      <w:r w:rsidRPr="001806DB">
        <w:rPr>
          <w:rFonts w:ascii="Segoe UI" w:hAnsi="Segoe UI" w:cs="Segoe UI"/>
          <w:noProof/>
          <w:spacing w:val="8"/>
          <w:lang w:val="es-ES_tradnl"/>
        </w:rPr>
        <w:t xml:space="preserve"> </w:t>
      </w:r>
      <w:r w:rsidRPr="001806DB">
        <w:rPr>
          <w:rFonts w:ascii="Segoe UI" w:hAnsi="Segoe UI" w:cs="Segoe UI"/>
          <w:noProof/>
          <w:spacing w:val="-6"/>
          <w:lang w:val="es-ES_tradnl"/>
        </w:rPr>
        <w:t>€</w:t>
      </w:r>
      <w:r w:rsidRPr="001806DB">
        <w:rPr>
          <w:rFonts w:ascii="Segoe UI" w:hAnsi="Segoe UI" w:cs="Segoe UI"/>
          <w:noProof/>
          <w:spacing w:val="-1"/>
          <w:lang w:val="es-ES_tradnl"/>
        </w:rPr>
        <w:t>1</w:t>
      </w:r>
      <w:r w:rsidRPr="001806DB">
        <w:rPr>
          <w:rFonts w:ascii="Segoe UI" w:hAnsi="Segoe UI" w:cs="Segoe UI"/>
          <w:noProof/>
          <w:lang w:val="es-ES_tradnl"/>
        </w:rPr>
        <w:t>7</w:t>
      </w:r>
      <w:r w:rsidRPr="001806DB">
        <w:rPr>
          <w:rFonts w:ascii="Segoe UI" w:hAnsi="Segoe UI" w:cs="Segoe UI"/>
          <w:noProof/>
          <w:spacing w:val="3"/>
          <w:lang w:val="es-ES_tradnl"/>
        </w:rPr>
        <w:t xml:space="preserve"> </w:t>
      </w:r>
      <w:r w:rsidRPr="001806DB">
        <w:rPr>
          <w:rFonts w:ascii="Segoe UI" w:hAnsi="Segoe UI" w:cs="Segoe UI"/>
          <w:noProof/>
          <w:spacing w:val="-1"/>
          <w:lang w:val="es-ES_tradnl"/>
        </w:rPr>
        <w:t>a</w:t>
      </w:r>
      <w:r w:rsidRPr="001806DB">
        <w:rPr>
          <w:rFonts w:ascii="Segoe UI" w:hAnsi="Segoe UI" w:cs="Segoe UI"/>
          <w:noProof/>
          <w:spacing w:val="-6"/>
          <w:lang w:val="es-ES_tradnl"/>
        </w:rPr>
        <w:t>p</w:t>
      </w:r>
      <w:r w:rsidRPr="001806DB">
        <w:rPr>
          <w:rFonts w:ascii="Segoe UI" w:hAnsi="Segoe UI" w:cs="Segoe UI"/>
          <w:noProof/>
          <w:lang w:val="es-ES_tradnl"/>
        </w:rPr>
        <w:t>r</w:t>
      </w:r>
      <w:r w:rsidRPr="001806DB">
        <w:rPr>
          <w:rFonts w:ascii="Segoe UI" w:hAnsi="Segoe UI" w:cs="Segoe UI"/>
          <w:noProof/>
          <w:spacing w:val="-2"/>
          <w:lang w:val="es-ES_tradnl"/>
        </w:rPr>
        <w:t>o</w:t>
      </w:r>
      <w:r w:rsidRPr="001806DB">
        <w:rPr>
          <w:rFonts w:ascii="Segoe UI" w:hAnsi="Segoe UI" w:cs="Segoe UI"/>
          <w:noProof/>
          <w:spacing w:val="-1"/>
          <w:lang w:val="es-ES_tradnl"/>
        </w:rPr>
        <w:t>x</w:t>
      </w:r>
      <w:r w:rsidRPr="001806DB">
        <w:rPr>
          <w:rFonts w:ascii="Segoe UI" w:hAnsi="Segoe UI" w:cs="Segoe UI"/>
          <w:noProof/>
          <w:lang w:val="es-ES_tradnl"/>
        </w:rPr>
        <w:t>.</w:t>
      </w:r>
    </w:p>
    <w:p w:rsidR="005671A0" w:rsidRPr="001806DB" w:rsidRDefault="005671A0" w:rsidP="005671A0">
      <w:pPr>
        <w:kinsoku w:val="0"/>
        <w:overflowPunct w:val="0"/>
        <w:spacing w:before="9" w:line="240" w:lineRule="exact"/>
        <w:jc w:val="both"/>
        <w:rPr>
          <w:rFonts w:ascii="Segoe UI" w:hAnsi="Segoe UI" w:cs="Segoe UI"/>
          <w:sz w:val="20"/>
          <w:szCs w:val="20"/>
          <w:lang w:val="es-ES_tradnl"/>
        </w:rPr>
      </w:pPr>
    </w:p>
    <w:tbl>
      <w:tblPr>
        <w:tblW w:w="5000" w:type="pct"/>
        <w:tblCellMar>
          <w:left w:w="0" w:type="dxa"/>
          <w:right w:w="0" w:type="dxa"/>
        </w:tblCellMar>
        <w:tblLook w:val="0000" w:firstRow="0" w:lastRow="0" w:firstColumn="0" w:lastColumn="0" w:noHBand="0" w:noVBand="0"/>
      </w:tblPr>
      <w:tblGrid>
        <w:gridCol w:w="1859"/>
        <w:gridCol w:w="2185"/>
        <w:gridCol w:w="2035"/>
        <w:gridCol w:w="2192"/>
        <w:gridCol w:w="2185"/>
      </w:tblGrid>
      <w:tr w:rsidR="005671A0" w:rsidRPr="001806DB" w:rsidTr="005671A0">
        <w:trPr>
          <w:trHeight w:hRule="exact" w:val="216"/>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0" w:lineRule="exact"/>
              <w:ind w:left="104"/>
              <w:jc w:val="both"/>
              <w:rPr>
                <w:rFonts w:ascii="Segoe UI" w:hAnsi="Segoe UI" w:cs="Segoe UI"/>
                <w:b/>
                <w:noProof/>
                <w:sz w:val="20"/>
                <w:szCs w:val="20"/>
                <w:lang w:val="es-ES_tradnl"/>
              </w:rPr>
            </w:pPr>
            <w:r w:rsidRPr="001806DB">
              <w:rPr>
                <w:rFonts w:ascii="Segoe UI" w:hAnsi="Segoe UI" w:cs="Segoe UI"/>
                <w:b/>
                <w:noProof/>
                <w:color w:val="123A6C"/>
                <w:spacing w:val="-3"/>
                <w:sz w:val="20"/>
                <w:szCs w:val="20"/>
                <w:lang w:val="es-ES_tradnl"/>
              </w:rPr>
              <w:t>C</w:t>
            </w:r>
            <w:r w:rsidRPr="001806DB">
              <w:rPr>
                <w:rFonts w:ascii="Segoe UI" w:hAnsi="Segoe UI" w:cs="Segoe UI"/>
                <w:b/>
                <w:noProof/>
                <w:color w:val="123A6C"/>
                <w:spacing w:val="-2"/>
                <w:sz w:val="20"/>
                <w:szCs w:val="20"/>
                <w:lang w:val="es-ES_tradnl"/>
              </w:rPr>
              <w:t>A</w:t>
            </w:r>
            <w:r w:rsidRPr="001806DB">
              <w:rPr>
                <w:rFonts w:ascii="Segoe UI" w:hAnsi="Segoe UI" w:cs="Segoe UI"/>
                <w:b/>
                <w:noProof/>
                <w:color w:val="123A6C"/>
                <w:spacing w:val="-1"/>
                <w:sz w:val="20"/>
                <w:szCs w:val="20"/>
                <w:lang w:val="es-ES_tradnl"/>
              </w:rPr>
              <w:t>L</w:t>
            </w:r>
            <w:r w:rsidRPr="001806DB">
              <w:rPr>
                <w:rFonts w:ascii="Segoe UI" w:hAnsi="Segoe UI" w:cs="Segoe UI"/>
                <w:b/>
                <w:noProof/>
                <w:color w:val="123A6C"/>
                <w:spacing w:val="-2"/>
                <w:sz w:val="20"/>
                <w:szCs w:val="20"/>
                <w:lang w:val="es-ES_tradnl"/>
              </w:rPr>
              <w:t>E</w:t>
            </w:r>
            <w:r w:rsidRPr="001806DB">
              <w:rPr>
                <w:rFonts w:ascii="Segoe UI" w:hAnsi="Segoe UI" w:cs="Segoe UI"/>
                <w:b/>
                <w:noProof/>
                <w:color w:val="123A6C"/>
                <w:spacing w:val="-3"/>
                <w:sz w:val="20"/>
                <w:szCs w:val="20"/>
                <w:lang w:val="es-ES_tradnl"/>
              </w:rPr>
              <w:t>ND</w:t>
            </w:r>
            <w:r w:rsidRPr="001806DB">
              <w:rPr>
                <w:rFonts w:ascii="Segoe UI" w:hAnsi="Segoe UI" w:cs="Segoe UI"/>
                <w:b/>
                <w:noProof/>
                <w:color w:val="123A6C"/>
                <w:spacing w:val="-2"/>
                <w:sz w:val="20"/>
                <w:szCs w:val="20"/>
                <w:lang w:val="es-ES_tradnl"/>
              </w:rPr>
              <w:t>A</w:t>
            </w:r>
            <w:r w:rsidRPr="001806DB">
              <w:rPr>
                <w:rFonts w:ascii="Segoe UI" w:hAnsi="Segoe UI" w:cs="Segoe UI"/>
                <w:b/>
                <w:noProof/>
                <w:color w:val="123A6C"/>
                <w:spacing w:val="-3"/>
                <w:sz w:val="20"/>
                <w:szCs w:val="20"/>
                <w:lang w:val="es-ES_tradnl"/>
              </w:rPr>
              <w:t>RI</w:t>
            </w:r>
            <w:r w:rsidRPr="001806DB">
              <w:rPr>
                <w:rFonts w:ascii="Segoe UI" w:hAnsi="Segoe UI" w:cs="Segoe UI"/>
                <w:b/>
                <w:noProof/>
                <w:color w:val="123A6C"/>
                <w:spacing w:val="1"/>
                <w:sz w:val="20"/>
                <w:szCs w:val="20"/>
                <w:lang w:val="es-ES_tradnl"/>
              </w:rPr>
              <w:t>O</w:t>
            </w:r>
            <w:r w:rsidRPr="001806DB">
              <w:rPr>
                <w:rFonts w:ascii="Segoe UI" w:hAnsi="Segoe UI" w:cs="Segoe UI"/>
                <w:b/>
                <w:noProof/>
                <w:color w:val="123A6C"/>
                <w:spacing w:val="13"/>
                <w:sz w:val="20"/>
                <w:szCs w:val="20"/>
                <w:lang w:val="es-ES_tradnl"/>
              </w:rPr>
              <w:t xml:space="preserve"> </w:t>
            </w:r>
            <w:r w:rsidRPr="001806DB">
              <w:rPr>
                <w:rFonts w:ascii="Segoe UI" w:hAnsi="Segoe UI" w:cs="Segoe UI"/>
                <w:b/>
                <w:noProof/>
                <w:color w:val="123A6C"/>
                <w:spacing w:val="-2"/>
                <w:sz w:val="20"/>
                <w:szCs w:val="20"/>
                <w:lang w:val="es-ES_tradnl"/>
              </w:rPr>
              <w:t>SA</w:t>
            </w:r>
            <w:r w:rsidRPr="001806DB">
              <w:rPr>
                <w:rFonts w:ascii="Segoe UI" w:hAnsi="Segoe UI" w:cs="Segoe UI"/>
                <w:b/>
                <w:noProof/>
                <w:color w:val="123A6C"/>
                <w:spacing w:val="-1"/>
                <w:sz w:val="20"/>
                <w:szCs w:val="20"/>
                <w:lang w:val="es-ES_tradnl"/>
              </w:rPr>
              <w:t>L</w:t>
            </w:r>
            <w:r w:rsidRPr="001806DB">
              <w:rPr>
                <w:rFonts w:ascii="Segoe UI" w:hAnsi="Segoe UI" w:cs="Segoe UI"/>
                <w:b/>
                <w:noProof/>
                <w:color w:val="123A6C"/>
                <w:spacing w:val="-3"/>
                <w:sz w:val="20"/>
                <w:szCs w:val="20"/>
                <w:lang w:val="es-ES_tradnl"/>
              </w:rPr>
              <w:t>ID</w:t>
            </w:r>
            <w:r w:rsidRPr="001806DB">
              <w:rPr>
                <w:rFonts w:ascii="Segoe UI" w:hAnsi="Segoe UI" w:cs="Segoe UI"/>
                <w:b/>
                <w:noProof/>
                <w:color w:val="123A6C"/>
                <w:spacing w:val="-2"/>
                <w:sz w:val="20"/>
                <w:szCs w:val="20"/>
                <w:lang w:val="es-ES_tradnl"/>
              </w:rPr>
              <w:t>AS</w:t>
            </w:r>
            <w:r w:rsidRPr="001806DB">
              <w:rPr>
                <w:rFonts w:ascii="Segoe UI" w:hAnsi="Segoe UI" w:cs="Segoe UI"/>
                <w:b/>
                <w:noProof/>
                <w:color w:val="123A6C"/>
                <w:spacing w:val="13"/>
                <w:sz w:val="20"/>
                <w:szCs w:val="20"/>
                <w:lang w:val="es-ES_tradnl"/>
              </w:rPr>
              <w:t xml:space="preserve"> </w:t>
            </w:r>
            <w:r w:rsidRPr="001806DB">
              <w:rPr>
                <w:rFonts w:ascii="Segoe UI" w:hAnsi="Segoe UI" w:cs="Segoe UI"/>
                <w:b/>
                <w:noProof/>
                <w:color w:val="123A6C"/>
                <w:spacing w:val="-2"/>
                <w:sz w:val="20"/>
                <w:szCs w:val="20"/>
                <w:lang w:val="es-ES_tradnl"/>
              </w:rPr>
              <w:t>SÁBA</w:t>
            </w:r>
            <w:r w:rsidRPr="001806DB">
              <w:rPr>
                <w:rFonts w:ascii="Segoe UI" w:hAnsi="Segoe UI" w:cs="Segoe UI"/>
                <w:b/>
                <w:noProof/>
                <w:color w:val="123A6C"/>
                <w:spacing w:val="-3"/>
                <w:sz w:val="20"/>
                <w:szCs w:val="20"/>
                <w:lang w:val="es-ES_tradnl"/>
              </w:rPr>
              <w:t>D</w:t>
            </w:r>
            <w:r w:rsidRPr="001806DB">
              <w:rPr>
                <w:rFonts w:ascii="Segoe UI" w:hAnsi="Segoe UI" w:cs="Segoe UI"/>
                <w:b/>
                <w:noProof/>
                <w:color w:val="123A6C"/>
                <w:spacing w:val="1"/>
                <w:sz w:val="20"/>
                <w:szCs w:val="20"/>
                <w:lang w:val="es-ES_tradnl"/>
              </w:rPr>
              <w:t>O</w:t>
            </w:r>
            <w:r w:rsidRPr="001806DB">
              <w:rPr>
                <w:rFonts w:ascii="Segoe UI" w:hAnsi="Segoe UI" w:cs="Segoe UI"/>
                <w:b/>
                <w:noProof/>
                <w:color w:val="123A6C"/>
                <w:spacing w:val="-1"/>
                <w:sz w:val="20"/>
                <w:szCs w:val="20"/>
                <w:lang w:val="es-ES_tradnl"/>
              </w:rPr>
              <w:t>S</w:t>
            </w:r>
            <w:r w:rsidRPr="001806DB">
              <w:rPr>
                <w:rFonts w:ascii="Segoe UI" w:hAnsi="Segoe UI" w:cs="Segoe UI"/>
                <w:b/>
                <w:noProof/>
                <w:color w:val="000000"/>
                <w:w w:val="101"/>
                <w:sz w:val="20"/>
                <w:szCs w:val="20"/>
                <w:lang w:val="es-ES_tradnl"/>
              </w:rPr>
              <w:t xml:space="preserve"> </w:t>
            </w:r>
          </w:p>
        </w:tc>
      </w:tr>
      <w:tr w:rsidR="005671A0" w:rsidRPr="001806DB" w:rsidTr="005671A0">
        <w:trPr>
          <w:trHeight w:hRule="exact" w:val="216"/>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both"/>
              <w:rPr>
                <w:rFonts w:ascii="Segoe UI" w:hAnsi="Segoe UI" w:cs="Segoe UI"/>
                <w:sz w:val="20"/>
                <w:szCs w:val="20"/>
                <w:lang w:val="es-ES_tradnl"/>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right="5"/>
              <w:jc w:val="center"/>
              <w:rPr>
                <w:rFonts w:ascii="Segoe UI" w:hAnsi="Segoe UI" w:cs="Segoe UI"/>
                <w:noProof/>
                <w:sz w:val="20"/>
                <w:szCs w:val="20"/>
                <w:lang w:val="es-ES_tradnl"/>
              </w:rPr>
            </w:pPr>
            <w:r w:rsidRPr="001806DB">
              <w:rPr>
                <w:rFonts w:ascii="Segoe UI" w:hAnsi="Segoe UI" w:cs="Segoe UI"/>
                <w:b/>
                <w:bCs/>
                <w:noProof/>
                <w:color w:val="C00000"/>
                <w:w w:val="95"/>
                <w:sz w:val="20"/>
                <w:szCs w:val="20"/>
                <w:lang w:val="es-ES_tradnl"/>
              </w:rPr>
              <w:t>A</w:t>
            </w: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right="10"/>
              <w:jc w:val="center"/>
              <w:rPr>
                <w:rFonts w:ascii="Segoe UI" w:hAnsi="Segoe UI" w:cs="Segoe UI"/>
                <w:noProof/>
                <w:sz w:val="20"/>
                <w:szCs w:val="20"/>
                <w:lang w:val="es-ES_tradnl"/>
              </w:rPr>
            </w:pPr>
            <w:r w:rsidRPr="001806DB">
              <w:rPr>
                <w:rFonts w:ascii="Segoe UI" w:hAnsi="Segoe UI" w:cs="Segoe UI"/>
                <w:b/>
                <w:bCs/>
                <w:noProof/>
                <w:color w:val="00953C"/>
                <w:w w:val="95"/>
                <w:sz w:val="20"/>
                <w:szCs w:val="20"/>
                <w:lang w:val="es-ES_tradnl"/>
              </w:rPr>
              <w:t>B</w:t>
            </w: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right="1"/>
              <w:jc w:val="center"/>
              <w:rPr>
                <w:rFonts w:ascii="Segoe UI" w:hAnsi="Segoe UI" w:cs="Segoe UI"/>
                <w:noProof/>
                <w:sz w:val="20"/>
                <w:szCs w:val="20"/>
                <w:lang w:val="es-ES_tradnl"/>
              </w:rPr>
            </w:pPr>
            <w:r w:rsidRPr="001806DB">
              <w:rPr>
                <w:rFonts w:ascii="Segoe UI" w:hAnsi="Segoe UI" w:cs="Segoe UI"/>
                <w:b/>
                <w:bCs/>
                <w:noProof/>
                <w:color w:val="123A6C"/>
                <w:w w:val="95"/>
                <w:sz w:val="20"/>
                <w:szCs w:val="20"/>
                <w:lang w:val="es-ES_tradnl"/>
              </w:rPr>
              <w:t>C</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right="5"/>
              <w:jc w:val="center"/>
              <w:rPr>
                <w:rFonts w:ascii="Segoe UI" w:hAnsi="Segoe UI" w:cs="Segoe UI"/>
                <w:noProof/>
                <w:sz w:val="20"/>
                <w:szCs w:val="20"/>
                <w:lang w:val="es-ES_tradnl"/>
              </w:rPr>
            </w:pPr>
            <w:r w:rsidRPr="001806DB">
              <w:rPr>
                <w:rFonts w:ascii="Segoe UI" w:hAnsi="Segoe UI" w:cs="Segoe UI"/>
                <w:b/>
                <w:bCs/>
                <w:noProof/>
                <w:color w:val="EB7B2F"/>
                <w:w w:val="95"/>
                <w:sz w:val="20"/>
                <w:szCs w:val="20"/>
                <w:lang w:val="es-ES_tradnl"/>
              </w:rPr>
              <w:t>D</w:t>
            </w:r>
          </w:p>
        </w:tc>
      </w:tr>
      <w:tr w:rsidR="005671A0" w:rsidRPr="001806DB" w:rsidTr="005671A0">
        <w:trPr>
          <w:trHeight w:hRule="exact" w:val="216"/>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104"/>
              <w:jc w:val="both"/>
              <w:rPr>
                <w:rFonts w:ascii="Segoe UI" w:hAnsi="Segoe UI" w:cs="Segoe UI"/>
                <w:noProof/>
                <w:sz w:val="20"/>
                <w:szCs w:val="20"/>
                <w:lang w:val="es-ES_tradnl"/>
              </w:rPr>
            </w:pPr>
            <w:r w:rsidRPr="001806DB">
              <w:rPr>
                <w:rFonts w:ascii="Segoe UI" w:hAnsi="Segoe UI" w:cs="Segoe UI"/>
                <w:b/>
                <w:bCs/>
                <w:noProof/>
                <w:color w:val="123A6C"/>
                <w:spacing w:val="-2"/>
                <w:sz w:val="20"/>
                <w:szCs w:val="20"/>
                <w:lang w:val="es-ES_tradnl"/>
              </w:rPr>
              <w:t>Ab</w:t>
            </w:r>
            <w:r w:rsidRPr="001806DB">
              <w:rPr>
                <w:rFonts w:ascii="Segoe UI" w:hAnsi="Segoe UI" w:cs="Segoe UI"/>
                <w:b/>
                <w:bCs/>
                <w:noProof/>
                <w:color w:val="123A6C"/>
                <w:sz w:val="20"/>
                <w:szCs w:val="20"/>
                <w:lang w:val="es-ES_tradnl"/>
              </w:rPr>
              <w:t>r</w:t>
            </w:r>
            <w:r w:rsidRPr="001806DB">
              <w:rPr>
                <w:rFonts w:ascii="Segoe UI" w:hAnsi="Segoe UI" w:cs="Segoe UI"/>
                <w:b/>
                <w:bCs/>
                <w:noProof/>
                <w:color w:val="123A6C"/>
                <w:spacing w:val="-3"/>
                <w:sz w:val="20"/>
                <w:szCs w:val="20"/>
                <w:lang w:val="es-ES_tradnl"/>
              </w:rPr>
              <w:t>i</w:t>
            </w:r>
            <w:r w:rsidRPr="001806DB">
              <w:rPr>
                <w:rFonts w:ascii="Segoe UI" w:hAnsi="Segoe UI" w:cs="Segoe UI"/>
                <w:b/>
                <w:bCs/>
                <w:noProof/>
                <w:color w:val="123A6C"/>
                <w:sz w:val="20"/>
                <w:szCs w:val="20"/>
                <w:lang w:val="es-ES_tradnl"/>
              </w:rPr>
              <w:t>l</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13"/>
              <w:jc w:val="center"/>
              <w:rPr>
                <w:rFonts w:ascii="Segoe UI" w:hAnsi="Segoe UI" w:cs="Segoe UI"/>
                <w:noProof/>
                <w:sz w:val="20"/>
                <w:szCs w:val="20"/>
                <w:lang w:val="es-ES_tradnl"/>
              </w:rPr>
            </w:pPr>
            <w:r w:rsidRPr="001806DB">
              <w:rPr>
                <w:rFonts w:ascii="Segoe UI" w:hAnsi="Segoe UI" w:cs="Segoe UI"/>
                <w:b/>
                <w:bCs/>
                <w:noProof/>
                <w:color w:val="C00000"/>
                <w:spacing w:val="-1"/>
                <w:sz w:val="20"/>
                <w:szCs w:val="20"/>
                <w:lang w:val="es-ES_tradnl"/>
              </w:rPr>
              <w:t>0</w:t>
            </w:r>
            <w:r w:rsidRPr="001806DB">
              <w:rPr>
                <w:rFonts w:ascii="Segoe UI" w:hAnsi="Segoe UI" w:cs="Segoe UI"/>
                <w:b/>
                <w:bCs/>
                <w:noProof/>
                <w:color w:val="C00000"/>
                <w:sz w:val="20"/>
                <w:szCs w:val="20"/>
                <w:lang w:val="es-ES_tradnl"/>
              </w:rPr>
              <w:t>6</w:t>
            </w:r>
            <w:r w:rsidRPr="001806DB">
              <w:rPr>
                <w:rFonts w:ascii="Segoe UI" w:hAnsi="Segoe UI" w:cs="Segoe UI"/>
                <w:b/>
                <w:bCs/>
                <w:noProof/>
                <w:color w:val="C00000"/>
                <w:spacing w:val="4"/>
                <w:sz w:val="20"/>
                <w:szCs w:val="20"/>
                <w:lang w:val="es-ES_tradnl"/>
              </w:rPr>
              <w:t xml:space="preserve"> </w:t>
            </w:r>
            <w:r w:rsidRPr="001806DB">
              <w:rPr>
                <w:rFonts w:ascii="Segoe UI" w:hAnsi="Segoe UI" w:cs="Segoe UI"/>
                <w:b/>
                <w:bCs/>
                <w:noProof/>
                <w:color w:val="C00000"/>
                <w:sz w:val="20"/>
                <w:szCs w:val="20"/>
                <w:lang w:val="es-ES_tradnl"/>
              </w:rPr>
              <w:t>-</w:t>
            </w:r>
            <w:r w:rsidRPr="001806DB">
              <w:rPr>
                <w:rFonts w:ascii="Segoe UI" w:hAnsi="Segoe UI" w:cs="Segoe UI"/>
                <w:b/>
                <w:bCs/>
                <w:noProof/>
                <w:color w:val="C00000"/>
                <w:spacing w:val="1"/>
                <w:sz w:val="20"/>
                <w:szCs w:val="20"/>
                <w:lang w:val="es-ES_tradnl"/>
              </w:rPr>
              <w:t xml:space="preserve"> </w:t>
            </w:r>
            <w:r w:rsidRPr="001806DB">
              <w:rPr>
                <w:rFonts w:ascii="Segoe UI" w:hAnsi="Segoe UI" w:cs="Segoe UI"/>
                <w:b/>
                <w:bCs/>
                <w:noProof/>
                <w:color w:val="C00000"/>
                <w:spacing w:val="-1"/>
                <w:sz w:val="20"/>
                <w:szCs w:val="20"/>
                <w:lang w:val="es-ES_tradnl"/>
              </w:rPr>
              <w:t>13</w:t>
            </w: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572" w:right="572"/>
              <w:jc w:val="center"/>
              <w:rPr>
                <w:rFonts w:ascii="Segoe UI" w:hAnsi="Segoe UI" w:cs="Segoe UI"/>
                <w:noProof/>
                <w:sz w:val="20"/>
                <w:szCs w:val="20"/>
                <w:lang w:val="es-ES_tradnl"/>
              </w:rPr>
            </w:pPr>
            <w:r w:rsidRPr="001806DB">
              <w:rPr>
                <w:rFonts w:ascii="Segoe UI" w:hAnsi="Segoe UI" w:cs="Segoe UI"/>
                <w:b/>
                <w:bCs/>
                <w:noProof/>
                <w:color w:val="00AE50"/>
                <w:spacing w:val="-1"/>
                <w:sz w:val="20"/>
                <w:szCs w:val="20"/>
                <w:lang w:val="es-ES_tradnl"/>
              </w:rPr>
              <w:t>2</w:t>
            </w:r>
            <w:r w:rsidRPr="001806DB">
              <w:rPr>
                <w:rFonts w:ascii="Segoe UI" w:hAnsi="Segoe UI" w:cs="Segoe UI"/>
                <w:b/>
                <w:bCs/>
                <w:noProof/>
                <w:color w:val="00AE50"/>
                <w:sz w:val="20"/>
                <w:szCs w:val="20"/>
                <w:lang w:val="es-ES_tradnl"/>
              </w:rPr>
              <w:t>0</w:t>
            </w:r>
            <w:r w:rsidRPr="001806DB">
              <w:rPr>
                <w:rFonts w:ascii="Segoe UI" w:hAnsi="Segoe UI" w:cs="Segoe UI"/>
                <w:b/>
                <w:bCs/>
                <w:noProof/>
                <w:color w:val="00AE50"/>
                <w:spacing w:val="4"/>
                <w:sz w:val="20"/>
                <w:szCs w:val="20"/>
                <w:lang w:val="es-ES_tradnl"/>
              </w:rPr>
              <w:t xml:space="preserve"> </w:t>
            </w:r>
            <w:r w:rsidRPr="001806DB">
              <w:rPr>
                <w:rFonts w:ascii="Segoe UI" w:hAnsi="Segoe UI" w:cs="Segoe UI"/>
                <w:b/>
                <w:bCs/>
                <w:noProof/>
                <w:color w:val="00AE50"/>
                <w:sz w:val="20"/>
                <w:szCs w:val="20"/>
                <w:lang w:val="es-ES_tradnl"/>
              </w:rPr>
              <w:t>-</w:t>
            </w:r>
            <w:r w:rsidRPr="001806DB">
              <w:rPr>
                <w:rFonts w:ascii="Segoe UI" w:hAnsi="Segoe UI" w:cs="Segoe UI"/>
                <w:b/>
                <w:bCs/>
                <w:noProof/>
                <w:color w:val="00AE50"/>
                <w:spacing w:val="1"/>
                <w:sz w:val="20"/>
                <w:szCs w:val="20"/>
                <w:lang w:val="es-ES_tradnl"/>
              </w:rPr>
              <w:t xml:space="preserve"> </w:t>
            </w:r>
            <w:r w:rsidRPr="001806DB">
              <w:rPr>
                <w:rFonts w:ascii="Segoe UI" w:hAnsi="Segoe UI" w:cs="Segoe UI"/>
                <w:b/>
                <w:bCs/>
                <w:noProof/>
                <w:color w:val="00AE50"/>
                <w:spacing w:val="-1"/>
                <w:sz w:val="20"/>
                <w:szCs w:val="20"/>
                <w:lang w:val="es-ES_tradnl"/>
              </w:rPr>
              <w:t>27</w:t>
            </w: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r>
      <w:tr w:rsidR="005671A0" w:rsidRPr="001806DB" w:rsidTr="005671A0">
        <w:trPr>
          <w:trHeight w:hRule="exact" w:val="216"/>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104"/>
              <w:jc w:val="both"/>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M</w:t>
            </w:r>
            <w:r w:rsidRPr="001806DB">
              <w:rPr>
                <w:rFonts w:ascii="Segoe UI" w:hAnsi="Segoe UI" w:cs="Segoe UI"/>
                <w:b/>
                <w:bCs/>
                <w:noProof/>
                <w:color w:val="123A6C"/>
                <w:spacing w:val="-1"/>
                <w:sz w:val="20"/>
                <w:szCs w:val="20"/>
                <w:lang w:val="es-ES_tradnl"/>
              </w:rPr>
              <w:t>a</w:t>
            </w:r>
            <w:r w:rsidRPr="001806DB">
              <w:rPr>
                <w:rFonts w:ascii="Segoe UI" w:hAnsi="Segoe UI" w:cs="Segoe UI"/>
                <w:b/>
                <w:bCs/>
                <w:noProof/>
                <w:color w:val="123A6C"/>
                <w:spacing w:val="-6"/>
                <w:sz w:val="20"/>
                <w:szCs w:val="20"/>
                <w:lang w:val="es-ES_tradnl"/>
              </w:rPr>
              <w:t>y</w:t>
            </w:r>
            <w:r w:rsidRPr="001806DB">
              <w:rPr>
                <w:rFonts w:ascii="Segoe UI" w:hAnsi="Segoe UI" w:cs="Segoe UI"/>
                <w:b/>
                <w:bCs/>
                <w:noProof/>
                <w:color w:val="123A6C"/>
                <w:sz w:val="20"/>
                <w:szCs w:val="20"/>
                <w:lang w:val="es-ES_tradnl"/>
              </w:rPr>
              <w:t>o</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210"/>
              <w:jc w:val="center"/>
              <w:rPr>
                <w:rFonts w:ascii="Segoe UI" w:hAnsi="Segoe UI" w:cs="Segoe UI"/>
                <w:noProof/>
                <w:sz w:val="20"/>
                <w:szCs w:val="20"/>
                <w:lang w:val="es-ES_tradnl"/>
              </w:rPr>
            </w:pPr>
            <w:r w:rsidRPr="001806DB">
              <w:rPr>
                <w:rFonts w:ascii="Segoe UI" w:hAnsi="Segoe UI" w:cs="Segoe UI"/>
                <w:b/>
                <w:bCs/>
                <w:noProof/>
                <w:color w:val="00953C"/>
                <w:spacing w:val="-1"/>
                <w:sz w:val="20"/>
                <w:szCs w:val="20"/>
                <w:lang w:val="es-ES_tradnl"/>
              </w:rPr>
              <w:t>0</w:t>
            </w:r>
            <w:r w:rsidRPr="001806DB">
              <w:rPr>
                <w:rFonts w:ascii="Segoe UI" w:hAnsi="Segoe UI" w:cs="Segoe UI"/>
                <w:b/>
                <w:bCs/>
                <w:noProof/>
                <w:color w:val="00953C"/>
                <w:sz w:val="20"/>
                <w:szCs w:val="20"/>
                <w:lang w:val="es-ES_tradnl"/>
              </w:rPr>
              <w:t>4</w:t>
            </w:r>
            <w:r w:rsidRPr="001806DB">
              <w:rPr>
                <w:rFonts w:ascii="Segoe UI" w:hAnsi="Segoe UI" w:cs="Segoe UI"/>
                <w:b/>
                <w:bCs/>
                <w:noProof/>
                <w:color w:val="00953C"/>
                <w:spacing w:val="3"/>
                <w:sz w:val="20"/>
                <w:szCs w:val="20"/>
                <w:lang w:val="es-ES_tradnl"/>
              </w:rPr>
              <w:t xml:space="preserve"> </w:t>
            </w:r>
            <w:r w:rsidRPr="001806DB">
              <w:rPr>
                <w:rFonts w:ascii="Segoe UI" w:hAnsi="Segoe UI" w:cs="Segoe UI"/>
                <w:b/>
                <w:bCs/>
                <w:noProof/>
                <w:color w:val="00953C"/>
                <w:sz w:val="20"/>
                <w:szCs w:val="20"/>
                <w:lang w:val="es-ES_tradnl"/>
              </w:rPr>
              <w:t>-</w:t>
            </w:r>
            <w:r w:rsidRPr="001806DB">
              <w:rPr>
                <w:rFonts w:ascii="Segoe UI" w:hAnsi="Segoe UI" w:cs="Segoe UI"/>
                <w:b/>
                <w:bCs/>
                <w:noProof/>
                <w:color w:val="00953C"/>
                <w:spacing w:val="1"/>
                <w:sz w:val="20"/>
                <w:szCs w:val="20"/>
                <w:lang w:val="es-ES_tradnl"/>
              </w:rPr>
              <w:t xml:space="preserve"> </w:t>
            </w:r>
            <w:r w:rsidRPr="001806DB">
              <w:rPr>
                <w:rFonts w:ascii="Segoe UI" w:hAnsi="Segoe UI" w:cs="Segoe UI"/>
                <w:b/>
                <w:bCs/>
                <w:noProof/>
                <w:color w:val="00953C"/>
                <w:spacing w:val="-1"/>
                <w:sz w:val="20"/>
                <w:szCs w:val="20"/>
                <w:lang w:val="es-ES_tradnl"/>
              </w:rPr>
              <w:t>1</w:t>
            </w:r>
            <w:r w:rsidRPr="001806DB">
              <w:rPr>
                <w:rFonts w:ascii="Segoe UI" w:hAnsi="Segoe UI" w:cs="Segoe UI"/>
                <w:b/>
                <w:bCs/>
                <w:noProof/>
                <w:color w:val="00953C"/>
                <w:sz w:val="20"/>
                <w:szCs w:val="20"/>
                <w:lang w:val="es-ES_tradnl"/>
              </w:rPr>
              <w:t>1</w:t>
            </w:r>
            <w:r w:rsidRPr="001806DB">
              <w:rPr>
                <w:rFonts w:ascii="Segoe UI" w:hAnsi="Segoe UI" w:cs="Segoe UI"/>
                <w:b/>
                <w:bCs/>
                <w:noProof/>
                <w:color w:val="00953C"/>
                <w:spacing w:val="-6"/>
                <w:sz w:val="20"/>
                <w:szCs w:val="20"/>
                <w:lang w:val="es-ES_tradnl"/>
              </w:rPr>
              <w:t xml:space="preserve"> </w:t>
            </w:r>
            <w:r w:rsidRPr="001806DB">
              <w:rPr>
                <w:rFonts w:ascii="Segoe UI" w:hAnsi="Segoe UI" w:cs="Segoe UI"/>
                <w:b/>
                <w:bCs/>
                <w:noProof/>
                <w:color w:val="00953C"/>
                <w:sz w:val="20"/>
                <w:szCs w:val="20"/>
                <w:lang w:val="es-ES_tradnl"/>
              </w:rPr>
              <w:t>–</w:t>
            </w:r>
            <w:r w:rsidRPr="001806DB">
              <w:rPr>
                <w:rFonts w:ascii="Segoe UI" w:hAnsi="Segoe UI" w:cs="Segoe UI"/>
                <w:b/>
                <w:bCs/>
                <w:noProof/>
                <w:color w:val="00953C"/>
                <w:spacing w:val="-2"/>
                <w:sz w:val="20"/>
                <w:szCs w:val="20"/>
                <w:lang w:val="es-ES_tradnl"/>
              </w:rPr>
              <w:t xml:space="preserve"> </w:t>
            </w:r>
            <w:r w:rsidRPr="001806DB">
              <w:rPr>
                <w:rFonts w:ascii="Segoe UI" w:hAnsi="Segoe UI" w:cs="Segoe UI"/>
                <w:b/>
                <w:bCs/>
                <w:noProof/>
                <w:color w:val="00953C"/>
                <w:spacing w:val="-1"/>
                <w:sz w:val="20"/>
                <w:szCs w:val="20"/>
                <w:lang w:val="es-ES_tradnl"/>
              </w:rPr>
              <w:t>1</w:t>
            </w:r>
            <w:r w:rsidRPr="001806DB">
              <w:rPr>
                <w:rFonts w:ascii="Segoe UI" w:hAnsi="Segoe UI" w:cs="Segoe UI"/>
                <w:b/>
                <w:bCs/>
                <w:noProof/>
                <w:color w:val="00953C"/>
                <w:sz w:val="20"/>
                <w:szCs w:val="20"/>
                <w:lang w:val="es-ES_tradnl"/>
              </w:rPr>
              <w:t>8</w:t>
            </w:r>
            <w:r w:rsidRPr="001806DB">
              <w:rPr>
                <w:rFonts w:ascii="Segoe UI" w:hAnsi="Segoe UI" w:cs="Segoe UI"/>
                <w:b/>
                <w:bCs/>
                <w:noProof/>
                <w:color w:val="00953C"/>
                <w:spacing w:val="-1"/>
                <w:sz w:val="20"/>
                <w:szCs w:val="20"/>
                <w:lang w:val="es-ES_tradnl"/>
              </w:rPr>
              <w:t xml:space="preserve"> </w:t>
            </w:r>
            <w:r w:rsidRPr="001806DB">
              <w:rPr>
                <w:rFonts w:ascii="Segoe UI" w:hAnsi="Segoe UI" w:cs="Segoe UI"/>
                <w:b/>
                <w:bCs/>
                <w:noProof/>
                <w:color w:val="00953C"/>
                <w:sz w:val="20"/>
                <w:szCs w:val="20"/>
                <w:lang w:val="es-ES_tradnl"/>
              </w:rPr>
              <w:t>-</w:t>
            </w:r>
            <w:r w:rsidRPr="001806DB">
              <w:rPr>
                <w:rFonts w:ascii="Segoe UI" w:hAnsi="Segoe UI" w:cs="Segoe UI"/>
                <w:b/>
                <w:bCs/>
                <w:noProof/>
                <w:color w:val="00953C"/>
                <w:spacing w:val="1"/>
                <w:sz w:val="20"/>
                <w:szCs w:val="20"/>
                <w:lang w:val="es-ES_tradnl"/>
              </w:rPr>
              <w:t xml:space="preserve"> </w:t>
            </w:r>
            <w:r w:rsidRPr="001806DB">
              <w:rPr>
                <w:rFonts w:ascii="Segoe UI" w:hAnsi="Segoe UI" w:cs="Segoe UI"/>
                <w:b/>
                <w:bCs/>
                <w:noProof/>
                <w:color w:val="00953C"/>
                <w:spacing w:val="-1"/>
                <w:sz w:val="20"/>
                <w:szCs w:val="20"/>
                <w:lang w:val="es-ES_tradnl"/>
              </w:rPr>
              <w:t>25</w:t>
            </w: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r>
      <w:tr w:rsidR="005671A0" w:rsidRPr="001806DB" w:rsidTr="005671A0">
        <w:trPr>
          <w:trHeight w:hRule="exact" w:val="216"/>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104"/>
              <w:jc w:val="both"/>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J</w:t>
            </w:r>
            <w:r w:rsidRPr="001806DB">
              <w:rPr>
                <w:rFonts w:ascii="Segoe UI" w:hAnsi="Segoe UI" w:cs="Segoe UI"/>
                <w:b/>
                <w:bCs/>
                <w:noProof/>
                <w:color w:val="123A6C"/>
                <w:spacing w:val="-2"/>
                <w:sz w:val="20"/>
                <w:szCs w:val="20"/>
                <w:lang w:val="es-ES_tradnl"/>
              </w:rPr>
              <w:t>un</w:t>
            </w:r>
            <w:r w:rsidRPr="001806DB">
              <w:rPr>
                <w:rFonts w:ascii="Segoe UI" w:hAnsi="Segoe UI" w:cs="Segoe UI"/>
                <w:b/>
                <w:bCs/>
                <w:noProof/>
                <w:color w:val="123A6C"/>
                <w:spacing w:val="1"/>
                <w:sz w:val="20"/>
                <w:szCs w:val="20"/>
                <w:lang w:val="es-ES_tradnl"/>
              </w:rPr>
              <w:t>i</w:t>
            </w:r>
            <w:r w:rsidRPr="001806DB">
              <w:rPr>
                <w:rFonts w:ascii="Segoe UI" w:hAnsi="Segoe UI" w:cs="Segoe UI"/>
                <w:b/>
                <w:bCs/>
                <w:noProof/>
                <w:color w:val="123A6C"/>
                <w:sz w:val="20"/>
                <w:szCs w:val="20"/>
                <w:lang w:val="es-ES_tradnl"/>
              </w:rPr>
              <w:t>o</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572" w:right="572"/>
              <w:jc w:val="center"/>
              <w:rPr>
                <w:rFonts w:ascii="Segoe UI" w:hAnsi="Segoe UI" w:cs="Segoe UI"/>
                <w:noProof/>
                <w:sz w:val="20"/>
                <w:szCs w:val="20"/>
                <w:lang w:val="es-ES_tradnl"/>
              </w:rPr>
            </w:pPr>
            <w:r w:rsidRPr="001806DB">
              <w:rPr>
                <w:rFonts w:ascii="Segoe UI" w:hAnsi="Segoe UI" w:cs="Segoe UI"/>
                <w:b/>
                <w:bCs/>
                <w:noProof/>
                <w:color w:val="00953C"/>
                <w:spacing w:val="-1"/>
                <w:sz w:val="20"/>
                <w:szCs w:val="20"/>
                <w:lang w:val="es-ES_tradnl"/>
              </w:rPr>
              <w:t>08</w:t>
            </w: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359"/>
              <w:jc w:val="center"/>
              <w:rPr>
                <w:rFonts w:ascii="Segoe UI" w:hAnsi="Segoe UI" w:cs="Segoe UI"/>
                <w:noProof/>
                <w:sz w:val="20"/>
                <w:szCs w:val="20"/>
                <w:lang w:val="es-ES_tradnl"/>
              </w:rPr>
            </w:pPr>
            <w:r w:rsidRPr="001806DB">
              <w:rPr>
                <w:rFonts w:ascii="Segoe UI" w:hAnsi="Segoe UI" w:cs="Segoe UI"/>
                <w:b/>
                <w:bCs/>
                <w:noProof/>
                <w:color w:val="44526A"/>
                <w:spacing w:val="-1"/>
                <w:sz w:val="20"/>
                <w:szCs w:val="20"/>
                <w:lang w:val="es-ES_tradnl"/>
              </w:rPr>
              <w:t>01</w:t>
            </w:r>
            <w:r w:rsidRPr="001806DB">
              <w:rPr>
                <w:rFonts w:ascii="Segoe UI" w:hAnsi="Segoe UI" w:cs="Segoe UI"/>
                <w:b/>
                <w:bCs/>
                <w:noProof/>
                <w:color w:val="44526A"/>
                <w:spacing w:val="1"/>
                <w:sz w:val="20"/>
                <w:szCs w:val="20"/>
                <w:lang w:val="es-ES_tradnl"/>
              </w:rPr>
              <w:t>-</w:t>
            </w:r>
            <w:r w:rsidRPr="001806DB">
              <w:rPr>
                <w:rFonts w:ascii="Segoe UI" w:hAnsi="Segoe UI" w:cs="Segoe UI"/>
                <w:b/>
                <w:bCs/>
                <w:noProof/>
                <w:color w:val="44526A"/>
                <w:spacing w:val="-1"/>
                <w:sz w:val="20"/>
                <w:szCs w:val="20"/>
                <w:lang w:val="es-ES_tradnl"/>
              </w:rPr>
              <w:t>1</w:t>
            </w:r>
            <w:r w:rsidRPr="001806DB">
              <w:rPr>
                <w:rFonts w:ascii="Segoe UI" w:hAnsi="Segoe UI" w:cs="Segoe UI"/>
                <w:b/>
                <w:bCs/>
                <w:noProof/>
                <w:color w:val="44526A"/>
                <w:sz w:val="20"/>
                <w:szCs w:val="20"/>
                <w:lang w:val="es-ES_tradnl"/>
              </w:rPr>
              <w:t xml:space="preserve">5 – </w:t>
            </w:r>
            <w:r w:rsidRPr="001806DB">
              <w:rPr>
                <w:rFonts w:ascii="Segoe UI" w:hAnsi="Segoe UI" w:cs="Segoe UI"/>
                <w:b/>
                <w:bCs/>
                <w:noProof/>
                <w:color w:val="44526A"/>
                <w:spacing w:val="-1"/>
                <w:sz w:val="20"/>
                <w:szCs w:val="20"/>
                <w:lang w:val="es-ES_tradnl"/>
              </w:rPr>
              <w:t>2</w:t>
            </w:r>
            <w:r w:rsidRPr="001806DB">
              <w:rPr>
                <w:rFonts w:ascii="Segoe UI" w:hAnsi="Segoe UI" w:cs="Segoe UI"/>
                <w:b/>
                <w:bCs/>
                <w:noProof/>
                <w:color w:val="44526A"/>
                <w:spacing w:val="-6"/>
                <w:sz w:val="20"/>
                <w:szCs w:val="20"/>
                <w:lang w:val="es-ES_tradnl"/>
              </w:rPr>
              <w:t>2</w:t>
            </w:r>
            <w:r w:rsidRPr="001806DB">
              <w:rPr>
                <w:rFonts w:ascii="Segoe UI" w:hAnsi="Segoe UI" w:cs="Segoe UI"/>
                <w:b/>
                <w:bCs/>
                <w:noProof/>
                <w:color w:val="44526A"/>
                <w:sz w:val="20"/>
                <w:szCs w:val="20"/>
                <w:lang w:val="es-ES_tradnl"/>
              </w:rPr>
              <w:t>-</w:t>
            </w:r>
            <w:r w:rsidRPr="001806DB">
              <w:rPr>
                <w:rFonts w:ascii="Segoe UI" w:hAnsi="Segoe UI" w:cs="Segoe UI"/>
                <w:b/>
                <w:bCs/>
                <w:noProof/>
                <w:color w:val="44526A"/>
                <w:spacing w:val="3"/>
                <w:sz w:val="20"/>
                <w:szCs w:val="20"/>
                <w:lang w:val="es-ES_tradnl"/>
              </w:rPr>
              <w:t xml:space="preserve"> </w:t>
            </w:r>
            <w:r w:rsidRPr="001806DB">
              <w:rPr>
                <w:rFonts w:ascii="Segoe UI" w:hAnsi="Segoe UI" w:cs="Segoe UI"/>
                <w:b/>
                <w:bCs/>
                <w:noProof/>
                <w:color w:val="44526A"/>
                <w:spacing w:val="-1"/>
                <w:sz w:val="20"/>
                <w:szCs w:val="20"/>
                <w:lang w:val="es-ES_tradnl"/>
              </w:rPr>
              <w:t>29</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r>
      <w:tr w:rsidR="005671A0" w:rsidRPr="001806DB" w:rsidTr="005671A0">
        <w:trPr>
          <w:trHeight w:hRule="exact" w:val="216"/>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104"/>
              <w:jc w:val="both"/>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J</w:t>
            </w:r>
            <w:r w:rsidRPr="001806DB">
              <w:rPr>
                <w:rFonts w:ascii="Segoe UI" w:hAnsi="Segoe UI" w:cs="Segoe UI"/>
                <w:b/>
                <w:bCs/>
                <w:noProof/>
                <w:color w:val="123A6C"/>
                <w:spacing w:val="-2"/>
                <w:sz w:val="20"/>
                <w:szCs w:val="20"/>
                <w:lang w:val="es-ES_tradnl"/>
              </w:rPr>
              <w:t>u</w:t>
            </w:r>
            <w:r w:rsidRPr="001806DB">
              <w:rPr>
                <w:rFonts w:ascii="Segoe UI" w:hAnsi="Segoe UI" w:cs="Segoe UI"/>
                <w:b/>
                <w:bCs/>
                <w:noProof/>
                <w:color w:val="123A6C"/>
                <w:spacing w:val="1"/>
                <w:sz w:val="20"/>
                <w:szCs w:val="20"/>
                <w:lang w:val="es-ES_tradnl"/>
              </w:rPr>
              <w:t>l</w:t>
            </w:r>
            <w:r w:rsidRPr="001806DB">
              <w:rPr>
                <w:rFonts w:ascii="Segoe UI" w:hAnsi="Segoe UI" w:cs="Segoe UI"/>
                <w:b/>
                <w:bCs/>
                <w:noProof/>
                <w:color w:val="123A6C"/>
                <w:spacing w:val="-3"/>
                <w:sz w:val="20"/>
                <w:szCs w:val="20"/>
                <w:lang w:val="es-ES_tradnl"/>
              </w:rPr>
              <w:t>i</w:t>
            </w:r>
            <w:r w:rsidRPr="001806DB">
              <w:rPr>
                <w:rFonts w:ascii="Segoe UI" w:hAnsi="Segoe UI" w:cs="Segoe UI"/>
                <w:b/>
                <w:bCs/>
                <w:noProof/>
                <w:color w:val="123A6C"/>
                <w:sz w:val="20"/>
                <w:szCs w:val="20"/>
                <w:lang w:val="es-ES_tradnl"/>
              </w:rPr>
              <w:t>o</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445"/>
              <w:jc w:val="center"/>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0</w:t>
            </w:r>
            <w:r w:rsidRPr="001806DB">
              <w:rPr>
                <w:rFonts w:ascii="Segoe UI" w:hAnsi="Segoe UI" w:cs="Segoe UI"/>
                <w:b/>
                <w:bCs/>
                <w:noProof/>
                <w:color w:val="123A6C"/>
                <w:sz w:val="20"/>
                <w:szCs w:val="20"/>
                <w:lang w:val="es-ES_tradnl"/>
              </w:rPr>
              <w:t>6</w:t>
            </w:r>
            <w:r w:rsidRPr="001806DB">
              <w:rPr>
                <w:rFonts w:ascii="Segoe UI" w:hAnsi="Segoe UI" w:cs="Segoe UI"/>
                <w:b/>
                <w:bCs/>
                <w:noProof/>
                <w:color w:val="123A6C"/>
                <w:spacing w:val="4"/>
                <w:sz w:val="20"/>
                <w:szCs w:val="20"/>
                <w:lang w:val="es-ES_tradnl"/>
              </w:rPr>
              <w:t xml:space="preserve"> </w:t>
            </w:r>
            <w:r w:rsidRPr="001806DB">
              <w:rPr>
                <w:rFonts w:ascii="Segoe UI" w:hAnsi="Segoe UI" w:cs="Segoe UI"/>
                <w:b/>
                <w:bCs/>
                <w:noProof/>
                <w:color w:val="123A6C"/>
                <w:sz w:val="20"/>
                <w:szCs w:val="20"/>
                <w:lang w:val="es-ES_tradnl"/>
              </w:rPr>
              <w:t>–</w:t>
            </w:r>
            <w:r w:rsidRPr="001806DB">
              <w:rPr>
                <w:rFonts w:ascii="Segoe UI" w:hAnsi="Segoe UI" w:cs="Segoe UI"/>
                <w:b/>
                <w:bCs/>
                <w:noProof/>
                <w:color w:val="123A6C"/>
                <w:spacing w:val="-1"/>
                <w:sz w:val="20"/>
                <w:szCs w:val="20"/>
                <w:lang w:val="es-ES_tradnl"/>
              </w:rPr>
              <w:t xml:space="preserve"> 1</w:t>
            </w:r>
            <w:r w:rsidRPr="001806DB">
              <w:rPr>
                <w:rFonts w:ascii="Segoe UI" w:hAnsi="Segoe UI" w:cs="Segoe UI"/>
                <w:b/>
                <w:bCs/>
                <w:noProof/>
                <w:color w:val="123A6C"/>
                <w:sz w:val="20"/>
                <w:szCs w:val="20"/>
                <w:lang w:val="es-ES_tradnl"/>
              </w:rPr>
              <w:t>3</w:t>
            </w:r>
            <w:r w:rsidRPr="001806DB">
              <w:rPr>
                <w:rFonts w:ascii="Segoe UI" w:hAnsi="Segoe UI" w:cs="Segoe UI"/>
                <w:b/>
                <w:bCs/>
                <w:noProof/>
                <w:color w:val="123A6C"/>
                <w:spacing w:val="4"/>
                <w:sz w:val="20"/>
                <w:szCs w:val="20"/>
                <w:lang w:val="es-ES_tradnl"/>
              </w:rPr>
              <w:t xml:space="preserve"> </w:t>
            </w:r>
            <w:r w:rsidRPr="001806DB">
              <w:rPr>
                <w:rFonts w:ascii="Segoe UI" w:hAnsi="Segoe UI" w:cs="Segoe UI"/>
                <w:b/>
                <w:bCs/>
                <w:noProof/>
                <w:color w:val="123A6C"/>
                <w:sz w:val="20"/>
                <w:szCs w:val="20"/>
                <w:lang w:val="es-ES_tradnl"/>
              </w:rPr>
              <w:t>–</w:t>
            </w:r>
            <w:r w:rsidRPr="001806DB">
              <w:rPr>
                <w:rFonts w:ascii="Segoe UI" w:hAnsi="Segoe UI" w:cs="Segoe UI"/>
                <w:b/>
                <w:bCs/>
                <w:noProof/>
                <w:color w:val="123A6C"/>
                <w:spacing w:val="-6"/>
                <w:sz w:val="20"/>
                <w:szCs w:val="20"/>
                <w:lang w:val="es-ES_tradnl"/>
              </w:rPr>
              <w:t xml:space="preserve"> </w:t>
            </w:r>
            <w:r w:rsidRPr="001806DB">
              <w:rPr>
                <w:rFonts w:ascii="Segoe UI" w:hAnsi="Segoe UI" w:cs="Segoe UI"/>
                <w:b/>
                <w:bCs/>
                <w:noProof/>
                <w:color w:val="123A6C"/>
                <w:spacing w:val="-1"/>
                <w:sz w:val="20"/>
                <w:szCs w:val="20"/>
                <w:lang w:val="es-ES_tradnl"/>
              </w:rPr>
              <w:t>20</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821" w:right="816"/>
              <w:jc w:val="center"/>
              <w:rPr>
                <w:rFonts w:ascii="Segoe UI" w:hAnsi="Segoe UI" w:cs="Segoe UI"/>
                <w:noProof/>
                <w:sz w:val="20"/>
                <w:szCs w:val="20"/>
                <w:lang w:val="es-ES_tradnl"/>
              </w:rPr>
            </w:pPr>
            <w:r w:rsidRPr="001806DB">
              <w:rPr>
                <w:rFonts w:ascii="Segoe UI" w:hAnsi="Segoe UI" w:cs="Segoe UI"/>
                <w:b/>
                <w:bCs/>
                <w:noProof/>
                <w:color w:val="EB7B2F"/>
                <w:spacing w:val="-1"/>
                <w:sz w:val="20"/>
                <w:szCs w:val="20"/>
                <w:lang w:val="es-ES_tradnl"/>
              </w:rPr>
              <w:t>27</w:t>
            </w:r>
          </w:p>
        </w:tc>
      </w:tr>
      <w:tr w:rsidR="005671A0" w:rsidRPr="001806DB" w:rsidTr="005671A0">
        <w:trPr>
          <w:trHeight w:hRule="exact" w:val="221"/>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104"/>
              <w:jc w:val="both"/>
              <w:rPr>
                <w:rFonts w:ascii="Segoe UI" w:hAnsi="Segoe UI" w:cs="Segoe UI"/>
                <w:noProof/>
                <w:sz w:val="20"/>
                <w:szCs w:val="20"/>
                <w:lang w:val="es-ES_tradnl"/>
              </w:rPr>
            </w:pPr>
            <w:r w:rsidRPr="001806DB">
              <w:rPr>
                <w:rFonts w:ascii="Segoe UI" w:hAnsi="Segoe UI" w:cs="Segoe UI"/>
                <w:b/>
                <w:bCs/>
                <w:noProof/>
                <w:color w:val="123A6C"/>
                <w:spacing w:val="-2"/>
                <w:sz w:val="20"/>
                <w:szCs w:val="20"/>
                <w:lang w:val="es-ES_tradnl"/>
              </w:rPr>
              <w:t>Ago</w:t>
            </w:r>
            <w:r w:rsidRPr="001806DB">
              <w:rPr>
                <w:rFonts w:ascii="Segoe UI" w:hAnsi="Segoe UI" w:cs="Segoe UI"/>
                <w:b/>
                <w:bCs/>
                <w:noProof/>
                <w:color w:val="123A6C"/>
                <w:spacing w:val="-1"/>
                <w:sz w:val="20"/>
                <w:szCs w:val="20"/>
                <w:lang w:val="es-ES_tradnl"/>
              </w:rPr>
              <w:t>s</w:t>
            </w:r>
            <w:r w:rsidRPr="001806DB">
              <w:rPr>
                <w:rFonts w:ascii="Segoe UI" w:hAnsi="Segoe UI" w:cs="Segoe UI"/>
                <w:b/>
                <w:bCs/>
                <w:noProof/>
                <w:color w:val="123A6C"/>
                <w:spacing w:val="1"/>
                <w:sz w:val="20"/>
                <w:szCs w:val="20"/>
                <w:lang w:val="es-ES_tradnl"/>
              </w:rPr>
              <w:t>t</w:t>
            </w:r>
            <w:r w:rsidRPr="001806DB">
              <w:rPr>
                <w:rFonts w:ascii="Segoe UI" w:hAnsi="Segoe UI" w:cs="Segoe UI"/>
                <w:b/>
                <w:bCs/>
                <w:noProof/>
                <w:color w:val="123A6C"/>
                <w:sz w:val="20"/>
                <w:szCs w:val="20"/>
                <w:lang w:val="es-ES_tradnl"/>
              </w:rPr>
              <w:t>o</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301"/>
              <w:jc w:val="center"/>
              <w:rPr>
                <w:rFonts w:ascii="Segoe UI" w:hAnsi="Segoe UI" w:cs="Segoe UI"/>
                <w:noProof/>
                <w:sz w:val="20"/>
                <w:szCs w:val="20"/>
                <w:lang w:val="es-ES_tradnl"/>
              </w:rPr>
            </w:pPr>
            <w:r w:rsidRPr="001806DB">
              <w:rPr>
                <w:rFonts w:ascii="Segoe UI" w:hAnsi="Segoe UI" w:cs="Segoe UI"/>
                <w:b/>
                <w:bCs/>
                <w:noProof/>
                <w:color w:val="EB7B2F"/>
                <w:spacing w:val="-1"/>
                <w:sz w:val="20"/>
                <w:szCs w:val="20"/>
                <w:lang w:val="es-ES_tradnl"/>
              </w:rPr>
              <w:t>0</w:t>
            </w:r>
            <w:r w:rsidRPr="001806DB">
              <w:rPr>
                <w:rFonts w:ascii="Segoe UI" w:hAnsi="Segoe UI" w:cs="Segoe UI"/>
                <w:b/>
                <w:bCs/>
                <w:noProof/>
                <w:color w:val="EB7B2F"/>
                <w:sz w:val="20"/>
                <w:szCs w:val="20"/>
                <w:lang w:val="es-ES_tradnl"/>
              </w:rPr>
              <w:t>3</w:t>
            </w:r>
            <w:r w:rsidRPr="001806DB">
              <w:rPr>
                <w:rFonts w:ascii="Segoe UI" w:hAnsi="Segoe UI" w:cs="Segoe UI"/>
                <w:b/>
                <w:bCs/>
                <w:noProof/>
                <w:color w:val="EB7B2F"/>
                <w:spacing w:val="3"/>
                <w:sz w:val="20"/>
                <w:szCs w:val="20"/>
                <w:lang w:val="es-ES_tradnl"/>
              </w:rPr>
              <w:t xml:space="preserve"> </w:t>
            </w:r>
            <w:r w:rsidRPr="001806DB">
              <w:rPr>
                <w:rFonts w:ascii="Segoe UI" w:hAnsi="Segoe UI" w:cs="Segoe UI"/>
                <w:b/>
                <w:bCs/>
                <w:noProof/>
                <w:color w:val="EB7B2F"/>
                <w:sz w:val="20"/>
                <w:szCs w:val="20"/>
                <w:lang w:val="es-ES_tradnl"/>
              </w:rPr>
              <w:t>-</w:t>
            </w:r>
            <w:r w:rsidRPr="001806DB">
              <w:rPr>
                <w:rFonts w:ascii="Segoe UI" w:hAnsi="Segoe UI" w:cs="Segoe UI"/>
                <w:b/>
                <w:bCs/>
                <w:noProof/>
                <w:color w:val="EB7B2F"/>
                <w:spacing w:val="1"/>
                <w:sz w:val="20"/>
                <w:szCs w:val="20"/>
                <w:lang w:val="es-ES_tradnl"/>
              </w:rPr>
              <w:t xml:space="preserve"> </w:t>
            </w:r>
            <w:r w:rsidRPr="001806DB">
              <w:rPr>
                <w:rFonts w:ascii="Segoe UI" w:hAnsi="Segoe UI" w:cs="Segoe UI"/>
                <w:b/>
                <w:bCs/>
                <w:noProof/>
                <w:color w:val="EB7B2F"/>
                <w:spacing w:val="-1"/>
                <w:sz w:val="20"/>
                <w:szCs w:val="20"/>
                <w:lang w:val="es-ES_tradnl"/>
              </w:rPr>
              <w:t>1</w:t>
            </w:r>
            <w:r w:rsidRPr="001806DB">
              <w:rPr>
                <w:rFonts w:ascii="Segoe UI" w:hAnsi="Segoe UI" w:cs="Segoe UI"/>
                <w:b/>
                <w:bCs/>
                <w:noProof/>
                <w:color w:val="EB7B2F"/>
                <w:sz w:val="20"/>
                <w:szCs w:val="20"/>
                <w:lang w:val="es-ES_tradnl"/>
              </w:rPr>
              <w:t>7</w:t>
            </w:r>
            <w:r w:rsidRPr="001806DB">
              <w:rPr>
                <w:rFonts w:ascii="Segoe UI" w:hAnsi="Segoe UI" w:cs="Segoe UI"/>
                <w:b/>
                <w:bCs/>
                <w:noProof/>
                <w:color w:val="EB7B2F"/>
                <w:spacing w:val="-7"/>
                <w:sz w:val="20"/>
                <w:szCs w:val="20"/>
                <w:lang w:val="es-ES_tradnl"/>
              </w:rPr>
              <w:t xml:space="preserve"> </w:t>
            </w:r>
            <w:r w:rsidRPr="001806DB">
              <w:rPr>
                <w:rFonts w:ascii="Segoe UI" w:hAnsi="Segoe UI" w:cs="Segoe UI"/>
                <w:b/>
                <w:bCs/>
                <w:noProof/>
                <w:color w:val="EB7B2F"/>
                <w:sz w:val="20"/>
                <w:szCs w:val="20"/>
                <w:lang w:val="es-ES_tradnl"/>
              </w:rPr>
              <w:t>-</w:t>
            </w:r>
            <w:r w:rsidRPr="001806DB">
              <w:rPr>
                <w:rFonts w:ascii="Segoe UI" w:hAnsi="Segoe UI" w:cs="Segoe UI"/>
                <w:b/>
                <w:bCs/>
                <w:noProof/>
                <w:color w:val="EB7B2F"/>
                <w:spacing w:val="1"/>
                <w:sz w:val="20"/>
                <w:szCs w:val="20"/>
                <w:lang w:val="es-ES_tradnl"/>
              </w:rPr>
              <w:t xml:space="preserve"> </w:t>
            </w:r>
            <w:r w:rsidRPr="001806DB">
              <w:rPr>
                <w:rFonts w:ascii="Segoe UI" w:hAnsi="Segoe UI" w:cs="Segoe UI"/>
                <w:b/>
                <w:bCs/>
                <w:noProof/>
                <w:color w:val="EB7B2F"/>
                <w:spacing w:val="-1"/>
                <w:sz w:val="20"/>
                <w:szCs w:val="20"/>
                <w:lang w:val="es-ES_tradnl"/>
              </w:rPr>
              <w:t>2</w:t>
            </w:r>
            <w:r w:rsidRPr="001806DB">
              <w:rPr>
                <w:rFonts w:ascii="Segoe UI" w:hAnsi="Segoe UI" w:cs="Segoe UI"/>
                <w:b/>
                <w:bCs/>
                <w:noProof/>
                <w:color w:val="EB7B2F"/>
                <w:sz w:val="20"/>
                <w:szCs w:val="20"/>
                <w:lang w:val="es-ES_tradnl"/>
              </w:rPr>
              <w:t>4</w:t>
            </w:r>
            <w:r w:rsidRPr="001806DB">
              <w:rPr>
                <w:rFonts w:ascii="Segoe UI" w:hAnsi="Segoe UI" w:cs="Segoe UI"/>
                <w:b/>
                <w:bCs/>
                <w:noProof/>
                <w:color w:val="EB7B2F"/>
                <w:spacing w:val="-1"/>
                <w:sz w:val="20"/>
                <w:szCs w:val="20"/>
                <w:lang w:val="es-ES_tradnl"/>
              </w:rPr>
              <w:t xml:space="preserve"> </w:t>
            </w:r>
            <w:r w:rsidRPr="001806DB">
              <w:rPr>
                <w:rFonts w:ascii="Segoe UI" w:hAnsi="Segoe UI" w:cs="Segoe UI"/>
                <w:b/>
                <w:bCs/>
                <w:noProof/>
                <w:color w:val="EB7B2F"/>
                <w:sz w:val="20"/>
                <w:szCs w:val="20"/>
                <w:lang w:val="es-ES_tradnl"/>
              </w:rPr>
              <w:t xml:space="preserve">- </w:t>
            </w:r>
            <w:r w:rsidRPr="001806DB">
              <w:rPr>
                <w:rFonts w:ascii="Segoe UI" w:hAnsi="Segoe UI" w:cs="Segoe UI"/>
                <w:b/>
                <w:bCs/>
                <w:noProof/>
                <w:color w:val="EB7B2F"/>
                <w:spacing w:val="-1"/>
                <w:sz w:val="20"/>
                <w:szCs w:val="20"/>
                <w:lang w:val="es-ES_tradnl"/>
              </w:rPr>
              <w:t>31</w:t>
            </w:r>
          </w:p>
        </w:tc>
      </w:tr>
      <w:tr w:rsidR="005671A0" w:rsidRPr="001806DB" w:rsidTr="005671A0">
        <w:trPr>
          <w:trHeight w:hRule="exact" w:val="211"/>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86" w:lineRule="exact"/>
              <w:ind w:left="104"/>
              <w:jc w:val="both"/>
              <w:rPr>
                <w:rFonts w:ascii="Segoe UI" w:hAnsi="Segoe UI" w:cs="Segoe UI"/>
                <w:noProof/>
                <w:sz w:val="20"/>
                <w:szCs w:val="20"/>
                <w:lang w:val="es-ES_tradnl"/>
              </w:rPr>
            </w:pPr>
            <w:r w:rsidRPr="001806DB">
              <w:rPr>
                <w:rFonts w:ascii="Segoe UI" w:hAnsi="Segoe UI" w:cs="Segoe UI"/>
                <w:b/>
                <w:bCs/>
                <w:noProof/>
                <w:color w:val="123A6C"/>
                <w:spacing w:val="-2"/>
                <w:sz w:val="20"/>
                <w:szCs w:val="20"/>
                <w:lang w:val="es-ES_tradnl"/>
              </w:rPr>
              <w:t>S</w:t>
            </w:r>
            <w:r w:rsidRPr="001806DB">
              <w:rPr>
                <w:rFonts w:ascii="Segoe UI" w:hAnsi="Segoe UI" w:cs="Segoe UI"/>
                <w:b/>
                <w:bCs/>
                <w:noProof/>
                <w:color w:val="123A6C"/>
                <w:spacing w:val="-1"/>
                <w:sz w:val="20"/>
                <w:szCs w:val="20"/>
                <w:lang w:val="es-ES_tradnl"/>
              </w:rPr>
              <w:t>e</w:t>
            </w:r>
            <w:r w:rsidRPr="001806DB">
              <w:rPr>
                <w:rFonts w:ascii="Segoe UI" w:hAnsi="Segoe UI" w:cs="Segoe UI"/>
                <w:b/>
                <w:bCs/>
                <w:noProof/>
                <w:color w:val="123A6C"/>
                <w:spacing w:val="-2"/>
                <w:sz w:val="20"/>
                <w:szCs w:val="20"/>
                <w:lang w:val="es-ES_tradnl"/>
              </w:rPr>
              <w:t>p</w:t>
            </w:r>
            <w:r w:rsidRPr="001806DB">
              <w:rPr>
                <w:rFonts w:ascii="Segoe UI" w:hAnsi="Segoe UI" w:cs="Segoe UI"/>
                <w:b/>
                <w:bCs/>
                <w:noProof/>
                <w:color w:val="123A6C"/>
                <w:spacing w:val="1"/>
                <w:sz w:val="20"/>
                <w:szCs w:val="20"/>
                <w:lang w:val="es-ES_tradnl"/>
              </w:rPr>
              <w:t>ti</w:t>
            </w:r>
            <w:r w:rsidRPr="001806DB">
              <w:rPr>
                <w:rFonts w:ascii="Segoe UI" w:hAnsi="Segoe UI" w:cs="Segoe UI"/>
                <w:b/>
                <w:bCs/>
                <w:noProof/>
                <w:color w:val="123A6C"/>
                <w:spacing w:val="-6"/>
                <w:sz w:val="20"/>
                <w:szCs w:val="20"/>
                <w:lang w:val="es-ES_tradnl"/>
              </w:rPr>
              <w:t>e</w:t>
            </w:r>
            <w:r w:rsidRPr="001806DB">
              <w:rPr>
                <w:rFonts w:ascii="Segoe UI" w:hAnsi="Segoe UI" w:cs="Segoe UI"/>
                <w:b/>
                <w:bCs/>
                <w:noProof/>
                <w:color w:val="123A6C"/>
                <w:sz w:val="20"/>
                <w:szCs w:val="20"/>
                <w:lang w:val="es-ES_tradnl"/>
              </w:rPr>
              <w:t>m</w:t>
            </w:r>
            <w:r w:rsidRPr="001806DB">
              <w:rPr>
                <w:rFonts w:ascii="Segoe UI" w:hAnsi="Segoe UI" w:cs="Segoe UI"/>
                <w:b/>
                <w:bCs/>
                <w:noProof/>
                <w:color w:val="123A6C"/>
                <w:spacing w:val="-6"/>
                <w:sz w:val="20"/>
                <w:szCs w:val="20"/>
                <w:lang w:val="es-ES_tradnl"/>
              </w:rPr>
              <w:t>b</w:t>
            </w:r>
            <w:r w:rsidRPr="001806DB">
              <w:rPr>
                <w:rFonts w:ascii="Segoe UI" w:hAnsi="Segoe UI" w:cs="Segoe UI"/>
                <w:b/>
                <w:bCs/>
                <w:noProof/>
                <w:color w:val="123A6C"/>
                <w:sz w:val="20"/>
                <w:szCs w:val="20"/>
                <w:lang w:val="es-ES_tradnl"/>
              </w:rPr>
              <w:t>re</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86" w:lineRule="exact"/>
              <w:ind w:left="4"/>
              <w:jc w:val="center"/>
              <w:rPr>
                <w:rFonts w:ascii="Segoe UI" w:hAnsi="Segoe UI" w:cs="Segoe UI"/>
                <w:noProof/>
                <w:sz w:val="20"/>
                <w:szCs w:val="20"/>
                <w:lang w:val="es-ES_tradnl"/>
              </w:rPr>
            </w:pPr>
            <w:r w:rsidRPr="001806DB">
              <w:rPr>
                <w:rFonts w:ascii="Segoe UI" w:hAnsi="Segoe UI" w:cs="Segoe UI"/>
                <w:b/>
                <w:bCs/>
                <w:noProof/>
                <w:color w:val="C00000"/>
                <w:spacing w:val="-1"/>
                <w:sz w:val="20"/>
                <w:szCs w:val="20"/>
                <w:lang w:val="es-ES_tradnl"/>
              </w:rPr>
              <w:t>28</w:t>
            </w: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86" w:lineRule="exact"/>
              <w:ind w:right="9"/>
              <w:jc w:val="center"/>
              <w:rPr>
                <w:rFonts w:ascii="Segoe UI" w:hAnsi="Segoe UI" w:cs="Segoe UI"/>
                <w:noProof/>
                <w:sz w:val="20"/>
                <w:szCs w:val="20"/>
                <w:lang w:val="es-ES_tradnl"/>
              </w:rPr>
            </w:pPr>
            <w:r w:rsidRPr="001806DB">
              <w:rPr>
                <w:rFonts w:ascii="Segoe UI" w:hAnsi="Segoe UI" w:cs="Segoe UI"/>
                <w:b/>
                <w:bCs/>
                <w:noProof/>
                <w:color w:val="00953C"/>
                <w:spacing w:val="-1"/>
                <w:sz w:val="20"/>
                <w:szCs w:val="20"/>
                <w:lang w:val="es-ES_tradnl"/>
              </w:rPr>
              <w:t>21</w:t>
            </w: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86" w:lineRule="exact"/>
              <w:ind w:left="9"/>
              <w:jc w:val="center"/>
              <w:rPr>
                <w:rFonts w:ascii="Segoe UI" w:hAnsi="Segoe UI" w:cs="Segoe UI"/>
                <w:noProof/>
                <w:sz w:val="20"/>
                <w:szCs w:val="20"/>
                <w:lang w:val="es-ES_tradnl"/>
              </w:rPr>
            </w:pPr>
            <w:r w:rsidRPr="001806DB">
              <w:rPr>
                <w:rFonts w:ascii="Segoe UI" w:hAnsi="Segoe UI" w:cs="Segoe UI"/>
                <w:b/>
                <w:bCs/>
                <w:noProof/>
                <w:color w:val="44526A"/>
                <w:spacing w:val="-1"/>
                <w:sz w:val="20"/>
                <w:szCs w:val="20"/>
                <w:lang w:val="es-ES_tradnl"/>
              </w:rPr>
              <w:t>14</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86" w:lineRule="exact"/>
              <w:ind w:left="821" w:right="816"/>
              <w:jc w:val="center"/>
              <w:rPr>
                <w:rFonts w:ascii="Segoe UI" w:hAnsi="Segoe UI" w:cs="Segoe UI"/>
                <w:noProof/>
                <w:sz w:val="20"/>
                <w:szCs w:val="20"/>
                <w:lang w:val="es-ES_tradnl"/>
              </w:rPr>
            </w:pPr>
            <w:r w:rsidRPr="001806DB">
              <w:rPr>
                <w:rFonts w:ascii="Segoe UI" w:hAnsi="Segoe UI" w:cs="Segoe UI"/>
                <w:b/>
                <w:bCs/>
                <w:noProof/>
                <w:color w:val="EB7B2F"/>
                <w:spacing w:val="-1"/>
                <w:sz w:val="20"/>
                <w:szCs w:val="20"/>
                <w:lang w:val="es-ES_tradnl"/>
              </w:rPr>
              <w:t>07</w:t>
            </w:r>
          </w:p>
        </w:tc>
      </w:tr>
      <w:tr w:rsidR="005671A0" w:rsidRPr="001806DB" w:rsidTr="005671A0">
        <w:trPr>
          <w:trHeight w:hRule="exact" w:val="221"/>
        </w:trPr>
        <w:tc>
          <w:tcPr>
            <w:tcW w:w="889"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104"/>
              <w:jc w:val="both"/>
              <w:rPr>
                <w:rFonts w:ascii="Segoe UI" w:hAnsi="Segoe UI" w:cs="Segoe UI"/>
                <w:noProof/>
                <w:sz w:val="20"/>
                <w:szCs w:val="20"/>
                <w:lang w:val="es-ES_tradnl"/>
              </w:rPr>
            </w:pPr>
            <w:r w:rsidRPr="001806DB">
              <w:rPr>
                <w:rFonts w:ascii="Segoe UI" w:hAnsi="Segoe UI" w:cs="Segoe UI"/>
                <w:b/>
                <w:bCs/>
                <w:noProof/>
                <w:color w:val="123A6C"/>
                <w:spacing w:val="1"/>
                <w:sz w:val="20"/>
                <w:szCs w:val="20"/>
                <w:lang w:val="es-ES_tradnl"/>
              </w:rPr>
              <w:t>O</w:t>
            </w:r>
            <w:r w:rsidRPr="001806DB">
              <w:rPr>
                <w:rFonts w:ascii="Segoe UI" w:hAnsi="Segoe UI" w:cs="Segoe UI"/>
                <w:b/>
                <w:bCs/>
                <w:noProof/>
                <w:color w:val="123A6C"/>
                <w:spacing w:val="-1"/>
                <w:sz w:val="20"/>
                <w:szCs w:val="20"/>
                <w:lang w:val="es-ES_tradnl"/>
              </w:rPr>
              <w:t>c</w:t>
            </w:r>
            <w:r w:rsidRPr="001806DB">
              <w:rPr>
                <w:rFonts w:ascii="Segoe UI" w:hAnsi="Segoe UI" w:cs="Segoe UI"/>
                <w:b/>
                <w:bCs/>
                <w:noProof/>
                <w:color w:val="123A6C"/>
                <w:spacing w:val="-4"/>
                <w:sz w:val="20"/>
                <w:szCs w:val="20"/>
                <w:lang w:val="es-ES_tradnl"/>
              </w:rPr>
              <w:t>t</w:t>
            </w:r>
            <w:r w:rsidRPr="001806DB">
              <w:rPr>
                <w:rFonts w:ascii="Segoe UI" w:hAnsi="Segoe UI" w:cs="Segoe UI"/>
                <w:b/>
                <w:bCs/>
                <w:noProof/>
                <w:color w:val="123A6C"/>
                <w:spacing w:val="-2"/>
                <w:sz w:val="20"/>
                <w:szCs w:val="20"/>
                <w:lang w:val="es-ES_tradnl"/>
              </w:rPr>
              <w:t>ub</w:t>
            </w:r>
            <w:r w:rsidRPr="001806DB">
              <w:rPr>
                <w:rFonts w:ascii="Segoe UI" w:hAnsi="Segoe UI" w:cs="Segoe UI"/>
                <w:b/>
                <w:bCs/>
                <w:noProof/>
                <w:color w:val="123A6C"/>
                <w:sz w:val="20"/>
                <w:szCs w:val="20"/>
                <w:lang w:val="es-ES_tradnl"/>
              </w:rPr>
              <w:t>re</w:t>
            </w: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pStyle w:val="TableParagraph"/>
              <w:kinsoku w:val="0"/>
              <w:overflowPunct w:val="0"/>
              <w:spacing w:line="191" w:lineRule="exact"/>
              <w:ind w:left="57"/>
              <w:jc w:val="center"/>
              <w:rPr>
                <w:rFonts w:ascii="Segoe UI" w:hAnsi="Segoe UI" w:cs="Segoe UI"/>
                <w:noProof/>
                <w:sz w:val="20"/>
                <w:szCs w:val="20"/>
                <w:lang w:val="es-ES_tradnl"/>
              </w:rPr>
            </w:pPr>
            <w:r w:rsidRPr="001806DB">
              <w:rPr>
                <w:rFonts w:ascii="Segoe UI" w:hAnsi="Segoe UI" w:cs="Segoe UI"/>
                <w:b/>
                <w:bCs/>
                <w:noProof/>
                <w:color w:val="C00000"/>
                <w:spacing w:val="-1"/>
                <w:sz w:val="20"/>
                <w:szCs w:val="20"/>
                <w:lang w:val="es-ES_tradnl"/>
              </w:rPr>
              <w:t>0</w:t>
            </w:r>
            <w:r w:rsidRPr="001806DB">
              <w:rPr>
                <w:rFonts w:ascii="Segoe UI" w:hAnsi="Segoe UI" w:cs="Segoe UI"/>
                <w:b/>
                <w:bCs/>
                <w:noProof/>
                <w:color w:val="C00000"/>
                <w:sz w:val="20"/>
                <w:szCs w:val="20"/>
                <w:lang w:val="es-ES_tradnl"/>
              </w:rPr>
              <w:t>5</w:t>
            </w:r>
            <w:r w:rsidRPr="001806DB">
              <w:rPr>
                <w:rFonts w:ascii="Segoe UI" w:hAnsi="Segoe UI" w:cs="Segoe UI"/>
                <w:b/>
                <w:bCs/>
                <w:noProof/>
                <w:color w:val="C00000"/>
                <w:spacing w:val="-1"/>
                <w:sz w:val="20"/>
                <w:szCs w:val="20"/>
                <w:lang w:val="es-ES_tradnl"/>
              </w:rPr>
              <w:t xml:space="preserve"> </w:t>
            </w:r>
            <w:r w:rsidRPr="001806DB">
              <w:rPr>
                <w:rFonts w:ascii="Segoe UI" w:hAnsi="Segoe UI" w:cs="Segoe UI"/>
                <w:b/>
                <w:bCs/>
                <w:noProof/>
                <w:color w:val="C00000"/>
                <w:sz w:val="20"/>
                <w:szCs w:val="20"/>
                <w:lang w:val="es-ES_tradnl"/>
              </w:rPr>
              <w:t>-</w:t>
            </w:r>
            <w:r w:rsidRPr="001806DB">
              <w:rPr>
                <w:rFonts w:ascii="Segoe UI" w:hAnsi="Segoe UI" w:cs="Segoe UI"/>
                <w:b/>
                <w:bCs/>
                <w:noProof/>
                <w:color w:val="C00000"/>
                <w:spacing w:val="1"/>
                <w:sz w:val="20"/>
                <w:szCs w:val="20"/>
                <w:lang w:val="es-ES_tradnl"/>
              </w:rPr>
              <w:t xml:space="preserve"> </w:t>
            </w:r>
            <w:r w:rsidRPr="001806DB">
              <w:rPr>
                <w:rFonts w:ascii="Segoe UI" w:hAnsi="Segoe UI" w:cs="Segoe UI"/>
                <w:b/>
                <w:bCs/>
                <w:noProof/>
                <w:color w:val="C00000"/>
                <w:spacing w:val="-1"/>
                <w:sz w:val="20"/>
                <w:szCs w:val="20"/>
                <w:lang w:val="es-ES_tradnl"/>
              </w:rPr>
              <w:t>12</w:t>
            </w:r>
          </w:p>
        </w:tc>
        <w:tc>
          <w:tcPr>
            <w:tcW w:w="973"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1048"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c>
          <w:tcPr>
            <w:tcW w:w="1045" w:type="pct"/>
            <w:tcBorders>
              <w:top w:val="single" w:sz="4" w:space="0" w:color="000000"/>
              <w:left w:val="single" w:sz="4" w:space="0" w:color="000000"/>
              <w:bottom w:val="single" w:sz="4" w:space="0" w:color="000000"/>
              <w:right w:val="single" w:sz="4" w:space="0" w:color="000000"/>
            </w:tcBorders>
            <w:vAlign w:val="center"/>
          </w:tcPr>
          <w:p w:rsidR="005671A0" w:rsidRPr="001806DB" w:rsidRDefault="005671A0" w:rsidP="005671A0">
            <w:pPr>
              <w:jc w:val="center"/>
              <w:rPr>
                <w:rFonts w:ascii="Segoe UI" w:hAnsi="Segoe UI" w:cs="Segoe UI"/>
                <w:sz w:val="20"/>
                <w:szCs w:val="20"/>
                <w:lang w:val="es-ES_tradnl"/>
              </w:rPr>
            </w:pPr>
          </w:p>
        </w:tc>
      </w:tr>
    </w:tbl>
    <w:p w:rsidR="005671A0" w:rsidRPr="001806DB" w:rsidRDefault="005671A0" w:rsidP="005671A0">
      <w:pPr>
        <w:pStyle w:val="Default"/>
        <w:jc w:val="both"/>
        <w:rPr>
          <w:rFonts w:ascii="Segoe UI" w:hAnsi="Segoe UI" w:cs="Segoe UI"/>
          <w:b/>
          <w:bCs/>
          <w:noProof/>
          <w:sz w:val="20"/>
          <w:szCs w:val="20"/>
          <w:lang w:val="es-ES_tradnl"/>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EL PRECIO INCLUYE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Transporte en Autocar G.T. con guía acompañante regional multilingüe durante todo el circuito según programa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Pensión completa durante todo el circuito (menú regional de 4 platos, fijo) desde la cena del 1º día hasta el desayuno del 8º día, </w:t>
      </w:r>
      <w:r w:rsidRPr="001806DB">
        <w:rPr>
          <w:rFonts w:ascii="Segoe UI" w:eastAsiaTheme="minorHAnsi" w:hAnsi="Segoe UI" w:cs="Segoe UI"/>
          <w:b/>
          <w:bCs/>
          <w:color w:val="FF0000"/>
          <w:kern w:val="0"/>
          <w:sz w:val="20"/>
          <w:szCs w:val="20"/>
          <w:lang w:val="es-ES_tradnl" w:eastAsia="en-US"/>
        </w:rPr>
        <w:t xml:space="preserve">excluidos </w:t>
      </w:r>
      <w:r w:rsidRPr="001806DB">
        <w:rPr>
          <w:rFonts w:ascii="Segoe UI" w:eastAsiaTheme="minorHAnsi" w:hAnsi="Segoe UI" w:cs="Segoe UI"/>
          <w:color w:val="000000"/>
          <w:kern w:val="0"/>
          <w:sz w:val="20"/>
          <w:szCs w:val="20"/>
          <w:lang w:val="es-ES_tradnl" w:eastAsia="en-US"/>
        </w:rPr>
        <w:t xml:space="preserve">los almuerzos del miércoles (Cagliari) y del jueves (Tharros).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Bebidas (1/2 lt. de agua mineral y 1/4 de vino por persona) en las comidas.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Alojamiento en hoteles de 4*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Coctel de bienvenida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Excursión en barco al archipiélago de la Maddalena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1 degustación de “Malvasia” </w:t>
      </w:r>
    </w:p>
    <w:p w:rsidR="005671A0" w:rsidRPr="001806DB" w:rsidRDefault="005671A0" w:rsidP="005671A0">
      <w:pPr>
        <w:autoSpaceDE w:val="0"/>
        <w:autoSpaceDN w:val="0"/>
        <w:adjustRightInd w:val="0"/>
        <w:spacing w:after="5"/>
        <w:jc w:val="both"/>
        <w:rPr>
          <w:rFonts w:ascii="Segoe UI" w:eastAsiaTheme="minorHAnsi" w:hAnsi="Segoe UI" w:cs="Segoe UI"/>
          <w:kern w:val="0"/>
          <w:sz w:val="20"/>
          <w:szCs w:val="20"/>
          <w:lang w:val="es-ES_tradnl" w:eastAsia="en-US"/>
        </w:rPr>
      </w:pPr>
      <w:r w:rsidRPr="001806DB">
        <w:rPr>
          <w:rFonts w:ascii="Segoe UI" w:eastAsiaTheme="minorHAnsi" w:hAnsi="Segoe UI" w:cs="Segoe UI"/>
          <w:kern w:val="0"/>
          <w:sz w:val="20"/>
          <w:szCs w:val="20"/>
          <w:lang w:val="es-ES_tradnl" w:eastAsia="en-US"/>
        </w:rPr>
        <w:t xml:space="preserve">• Excursión en barco a Cala Luna </w:t>
      </w:r>
    </w:p>
    <w:p w:rsidR="005671A0" w:rsidRPr="001806DB" w:rsidRDefault="005671A0" w:rsidP="005671A0">
      <w:pPr>
        <w:autoSpaceDE w:val="0"/>
        <w:autoSpaceDN w:val="0"/>
        <w:adjustRightInd w:val="0"/>
        <w:spacing w:after="5"/>
        <w:jc w:val="both"/>
        <w:rPr>
          <w:rFonts w:ascii="Segoe UI" w:eastAsiaTheme="minorHAnsi" w:hAnsi="Segoe UI" w:cs="Segoe UI"/>
          <w:kern w:val="0"/>
          <w:sz w:val="20"/>
          <w:szCs w:val="20"/>
          <w:lang w:val="es-ES_tradnl" w:eastAsia="en-US"/>
        </w:rPr>
      </w:pPr>
      <w:r w:rsidRPr="001806DB">
        <w:rPr>
          <w:rFonts w:ascii="Segoe UI" w:eastAsiaTheme="minorHAnsi" w:hAnsi="Segoe UI" w:cs="Segoe UI"/>
          <w:kern w:val="0"/>
          <w:sz w:val="20"/>
          <w:szCs w:val="20"/>
          <w:lang w:val="es-ES_tradnl" w:eastAsia="en-US"/>
        </w:rPr>
        <w:t xml:space="preserve">• Excursión en todo terreno a Supramonte </w:t>
      </w:r>
    </w:p>
    <w:p w:rsidR="005671A0" w:rsidRPr="001806DB" w:rsidRDefault="005671A0" w:rsidP="005671A0">
      <w:pPr>
        <w:autoSpaceDE w:val="0"/>
        <w:autoSpaceDN w:val="0"/>
        <w:adjustRightInd w:val="0"/>
        <w:jc w:val="both"/>
        <w:rPr>
          <w:rFonts w:ascii="Segoe UI" w:eastAsiaTheme="minorHAnsi" w:hAnsi="Segoe UI" w:cs="Segoe UI"/>
          <w:kern w:val="0"/>
          <w:sz w:val="20"/>
          <w:szCs w:val="20"/>
          <w:lang w:val="es-ES_tradnl" w:eastAsia="en-US"/>
        </w:rPr>
      </w:pPr>
      <w:r w:rsidRPr="001806DB">
        <w:rPr>
          <w:rFonts w:ascii="Segoe UI" w:eastAsiaTheme="minorHAnsi" w:hAnsi="Segoe UI" w:cs="Segoe UI"/>
          <w:kern w:val="0"/>
          <w:sz w:val="20"/>
          <w:szCs w:val="20"/>
          <w:lang w:val="es-ES_tradnl" w:eastAsia="en-US"/>
        </w:rPr>
        <w:t xml:space="preserve">• Uso de dispositivos audio–receptores durante toda la duración del circuito </w:t>
      </w:r>
    </w:p>
    <w:p w:rsidR="005671A0" w:rsidRPr="001806DB" w:rsidRDefault="005671A0" w:rsidP="005671A0">
      <w:pPr>
        <w:autoSpaceDE w:val="0"/>
        <w:autoSpaceDN w:val="0"/>
        <w:adjustRightInd w:val="0"/>
        <w:jc w:val="both"/>
        <w:rPr>
          <w:rFonts w:ascii="Segoe UI" w:eastAsiaTheme="minorHAnsi" w:hAnsi="Segoe UI" w:cs="Segoe UI"/>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kern w:val="0"/>
          <w:sz w:val="20"/>
          <w:szCs w:val="20"/>
          <w:lang w:val="es-ES_tradnl" w:eastAsia="en-US"/>
        </w:rPr>
      </w:pPr>
      <w:r w:rsidRPr="001806DB">
        <w:rPr>
          <w:rFonts w:ascii="Segoe UI" w:eastAsiaTheme="minorHAnsi" w:hAnsi="Segoe UI" w:cs="Segoe UI"/>
          <w:b/>
          <w:bCs/>
          <w:kern w:val="0"/>
          <w:sz w:val="20"/>
          <w:szCs w:val="20"/>
          <w:lang w:val="es-ES_tradnl" w:eastAsia="en-US"/>
        </w:rPr>
        <w:t xml:space="preserve">EL PRECIO NO INCLUYE </w:t>
      </w:r>
    </w:p>
    <w:p w:rsidR="005671A0" w:rsidRPr="001806DB" w:rsidRDefault="005671A0" w:rsidP="005671A0">
      <w:pPr>
        <w:autoSpaceDE w:val="0"/>
        <w:autoSpaceDN w:val="0"/>
        <w:adjustRightInd w:val="0"/>
        <w:jc w:val="both"/>
        <w:rPr>
          <w:rFonts w:ascii="Segoe UI" w:eastAsiaTheme="minorHAnsi" w:hAnsi="Segoe UI" w:cs="Segoe UI"/>
          <w:kern w:val="0"/>
          <w:sz w:val="20"/>
          <w:szCs w:val="20"/>
          <w:lang w:val="es-ES_tradnl" w:eastAsia="en-US"/>
        </w:rPr>
      </w:pPr>
      <w:r w:rsidRPr="001806DB">
        <w:rPr>
          <w:rFonts w:ascii="Segoe UI" w:eastAsiaTheme="minorHAnsi" w:hAnsi="Segoe UI" w:cs="Segoe UI"/>
          <w:kern w:val="0"/>
          <w:sz w:val="20"/>
          <w:szCs w:val="20"/>
          <w:lang w:val="es-ES_tradnl" w:eastAsia="en-US"/>
        </w:rPr>
        <w:t xml:space="preserve">• Traslados de entrada y salida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FF0000"/>
          <w:kern w:val="0"/>
          <w:sz w:val="20"/>
          <w:szCs w:val="20"/>
          <w:lang w:val="es-ES_tradnl" w:eastAsia="en-US"/>
        </w:rPr>
        <w:t xml:space="preserve">• Los almuerzos del miércoles y del jueves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Extras y/o propinas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Las entradas previstas </w:t>
      </w:r>
    </w:p>
    <w:p w:rsidR="005671A0" w:rsidRPr="001806DB" w:rsidRDefault="005671A0" w:rsidP="005671A0">
      <w:pPr>
        <w:autoSpaceDE w:val="0"/>
        <w:autoSpaceDN w:val="0"/>
        <w:adjustRightInd w:val="0"/>
        <w:spacing w:after="5"/>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Eventuales impuestos locales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 Todo aquello no especificado en el apartado “el precio incluye”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IMPORTANTE: La realización del programa está estrechamente ligada a las condiciones atmosféricas. El orden de las excursiones incluidas podría variar manteniéndose en todo caso intacto el contenido global del viaje. En el caso que no se realizase una excursión, por condiciones meteorológicas o marítimas adversas o por razones operativas, será substituida con otro programa o actividad. Los hoteles serán seleccionados por Imperatore Travel en todas las localidades y comunicados 7 dias antes de la salida. Cualquier alergia alimenticia o necesidad especial deberá ser comunicada en el acto de la reserva. Los grupos pueden ser multilingüe. </w:t>
      </w:r>
      <w:r w:rsidRPr="001806DB">
        <w:rPr>
          <w:rFonts w:ascii="Segoe UI" w:eastAsiaTheme="minorHAnsi" w:hAnsi="Segoe UI" w:cs="Segoe UI"/>
          <w:b/>
          <w:bCs/>
          <w:i/>
          <w:iCs/>
          <w:color w:val="000000"/>
          <w:kern w:val="0"/>
          <w:sz w:val="20"/>
          <w:szCs w:val="20"/>
          <w:lang w:val="es-ES_tradnl" w:eastAsia="en-US"/>
        </w:rPr>
        <w:t xml:space="preserve">Para salidas con menos de 10 participantes el circuito se podría realizar con chofer/guía. </w:t>
      </w:r>
    </w:p>
    <w:p w:rsidR="005671A0" w:rsidRPr="001806DB" w:rsidRDefault="005671A0" w:rsidP="005671A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Entradas previstas según programa: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El coste de las entradas según programa es de € 43 aprox. por persona.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lastRenderedPageBreak/>
        <w:t xml:space="preserve">Dicho importe podría variar sin previo aviso en caso de nuevas disposiciones regionales y/o nacionales o en caso de exposiciones/eventos temporales. </w:t>
      </w:r>
    </w:p>
    <w:p w:rsidR="005671A0" w:rsidRPr="001806DB" w:rsidRDefault="005671A0" w:rsidP="005671A0">
      <w:pPr>
        <w:pStyle w:val="Default"/>
        <w:jc w:val="both"/>
        <w:rPr>
          <w:rFonts w:ascii="Segoe UI" w:hAnsi="Segoe UI" w:cs="Segoe UI"/>
          <w:b/>
          <w:bCs/>
          <w:noProof/>
          <w:color w:val="FF0000"/>
          <w:sz w:val="20"/>
          <w:szCs w:val="20"/>
          <w:lang w:val="es-ES_tradnl"/>
        </w:rPr>
      </w:pPr>
      <w:r w:rsidRPr="001806DB">
        <w:rPr>
          <w:rFonts w:ascii="Segoe UI" w:hAnsi="Segoe UI" w:cs="Segoe UI"/>
          <w:b/>
          <w:bCs/>
          <w:noProof/>
          <w:color w:val="FF0000"/>
          <w:sz w:val="20"/>
          <w:szCs w:val="20"/>
          <w:lang w:val="es-ES_tradnl"/>
        </w:rPr>
        <w:t>Nivel de actividad del circuito: MEDIO</w:t>
      </w:r>
    </w:p>
    <w:p w:rsidR="005671A0" w:rsidRPr="001806DB" w:rsidRDefault="005671A0" w:rsidP="005671A0">
      <w:pPr>
        <w:pStyle w:val="Default"/>
        <w:jc w:val="both"/>
        <w:rPr>
          <w:rFonts w:ascii="Segoe UI" w:hAnsi="Segoe UI" w:cs="Segoe UI"/>
          <w:b/>
          <w:bCs/>
          <w:noProof/>
          <w:color w:val="FF0000"/>
          <w:sz w:val="20"/>
          <w:szCs w:val="20"/>
          <w:lang w:val="es-ES_tradnl"/>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HOTELES PREVISTOS O SIMILARES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ZONA OLBIA O ALREDEDORES: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Hotel Martini (Olbia)/Mercure Olbia (Olbia)/ Grand Hotel President (Olbia)/ Geovillage Sport Wellness &amp; Convention Resort (Olbia)/ DoubleTree by Hilton Hotel Olbia (Olbia)/ Hotel Alessandro (Pittulongu – Olbia) </w:t>
      </w:r>
      <w:r w:rsidRPr="001806DB">
        <w:rPr>
          <w:rFonts w:ascii="Segoe UI" w:eastAsiaTheme="minorHAnsi" w:hAnsi="Segoe UI" w:cs="Segoe UI"/>
          <w:b/>
          <w:bCs/>
          <w:color w:val="000000"/>
          <w:kern w:val="0"/>
          <w:sz w:val="20"/>
          <w:szCs w:val="20"/>
          <w:lang w:val="es-ES_tradnl" w:eastAsia="en-US"/>
        </w:rPr>
        <w:t xml:space="preserve">ZONA ALGHERO/SASSARI: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Smy Carlos V (Alghero)/Hotel Catalunya (Alghero) /Hotel Corte Rosada (Alghero) /Hotel Grazia Deledda (Sassari).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ZONA SARDARA, GUSPINI O ALREDEDORES: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Sardegna Termale Hotel &amp; Spa (Sardara)/ Hotel Tarteshotel (Guspini)/ Sa Rocca Hotel &amp; Resort (Guspini)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ZONA </w:t>
      </w:r>
      <w:r w:rsidR="001E59C4" w:rsidRPr="001806DB">
        <w:rPr>
          <w:rFonts w:ascii="Segoe UI" w:eastAsiaTheme="minorHAnsi" w:hAnsi="Segoe UI" w:cs="Segoe UI"/>
          <w:b/>
          <w:bCs/>
          <w:color w:val="000000"/>
          <w:kern w:val="0"/>
          <w:sz w:val="20"/>
          <w:szCs w:val="20"/>
          <w:lang w:val="es-ES_tradnl" w:eastAsia="en-US"/>
        </w:rPr>
        <w:t>DORGALI,</w:t>
      </w:r>
      <w:r w:rsidRPr="001806DB">
        <w:rPr>
          <w:rFonts w:ascii="Segoe UI" w:eastAsiaTheme="minorHAnsi" w:hAnsi="Segoe UI" w:cs="Segoe UI"/>
          <w:b/>
          <w:bCs/>
          <w:color w:val="000000"/>
          <w:kern w:val="0"/>
          <w:sz w:val="20"/>
          <w:szCs w:val="20"/>
          <w:lang w:val="es-ES_tradnl" w:eastAsia="en-US"/>
        </w:rPr>
        <w:t xml:space="preserve"> OROSEI O DINTORNI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color w:val="000000"/>
          <w:kern w:val="0"/>
          <w:sz w:val="20"/>
          <w:szCs w:val="20"/>
          <w:lang w:val="es-ES_tradnl" w:eastAsia="en-US"/>
        </w:rPr>
        <w:t xml:space="preserve">Hotel Il Querceto (Dorgali)/ Hotel Brancamaria (Cala Gonone)/ Relax Hotel I Ginepri (Cala Gonone) / Hotel Nuraghe Arvu Resort (Cala Gonone)/ Hotel Maria Rosaria (Orosei) </w:t>
      </w:r>
    </w:p>
    <w:p w:rsidR="005671A0" w:rsidRPr="001806DB" w:rsidRDefault="005671A0" w:rsidP="005671A0">
      <w:pPr>
        <w:autoSpaceDE w:val="0"/>
        <w:autoSpaceDN w:val="0"/>
        <w:adjustRightInd w:val="0"/>
        <w:jc w:val="both"/>
        <w:rPr>
          <w:rFonts w:ascii="Segoe UI" w:eastAsiaTheme="minorHAnsi" w:hAnsi="Segoe UI" w:cs="Segoe UI"/>
          <w:b/>
          <w:bCs/>
          <w:color w:val="FF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FF0000"/>
          <w:kern w:val="0"/>
          <w:sz w:val="20"/>
          <w:szCs w:val="20"/>
          <w:lang w:val="es-ES_tradnl" w:eastAsia="en-US"/>
        </w:rPr>
      </w:pPr>
      <w:r w:rsidRPr="001806DB">
        <w:rPr>
          <w:rFonts w:ascii="Segoe UI" w:eastAsiaTheme="minorHAnsi" w:hAnsi="Segoe UI" w:cs="Segoe UI"/>
          <w:b/>
          <w:bCs/>
          <w:color w:val="FF0000"/>
          <w:kern w:val="0"/>
          <w:sz w:val="20"/>
          <w:szCs w:val="20"/>
          <w:lang w:val="es-ES_tradnl" w:eastAsia="en-US"/>
        </w:rPr>
        <w:t xml:space="preserve">TRASLADOS: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TRASLADOS INDIVIDUALES DESDE EL AEROPUERTO DE OLBIA AL HOTEL I/V </w:t>
      </w:r>
      <w:r w:rsidRPr="001806DB">
        <w:rPr>
          <w:rFonts w:ascii="Segoe UI" w:eastAsiaTheme="minorHAnsi" w:hAnsi="Segoe UI" w:cs="Segoe UI"/>
          <w:b/>
          <w:bCs/>
          <w:color w:val="FF0000"/>
          <w:kern w:val="0"/>
          <w:sz w:val="20"/>
          <w:szCs w:val="20"/>
          <w:lang w:val="es-ES_tradnl" w:eastAsia="en-US"/>
        </w:rPr>
        <w:t xml:space="preserve">(precio por coche y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FF0000"/>
          <w:kern w:val="0"/>
          <w:sz w:val="20"/>
          <w:szCs w:val="20"/>
          <w:lang w:val="es-ES_tradnl" w:eastAsia="en-US"/>
        </w:rPr>
        <w:t>trayecto)</w:t>
      </w:r>
      <w:r w:rsidRPr="001806DB">
        <w:rPr>
          <w:rFonts w:ascii="Segoe UI" w:eastAsiaTheme="minorHAnsi" w:hAnsi="Segoe UI" w:cs="Segoe UI"/>
          <w:b/>
          <w:bCs/>
          <w:color w:val="000000"/>
          <w:kern w:val="0"/>
          <w:sz w:val="20"/>
          <w:szCs w:val="20"/>
          <w:lang w:val="es-ES_tradnl" w:eastAsia="en-US"/>
        </w:rPr>
        <w:t xml:space="preserve">: </w:t>
      </w:r>
      <w:r w:rsidR="001806DB" w:rsidRPr="001806DB">
        <w:rPr>
          <w:rFonts w:ascii="Segoe UI" w:eastAsiaTheme="minorHAnsi" w:hAnsi="Segoe UI" w:cs="Segoe UI"/>
          <w:color w:val="000000"/>
          <w:kern w:val="0"/>
          <w:sz w:val="20"/>
          <w:szCs w:val="20"/>
          <w:lang w:val="es-ES_tradnl" w:eastAsia="en-US"/>
        </w:rPr>
        <w:tab/>
      </w:r>
      <w:r w:rsidRPr="001806DB">
        <w:rPr>
          <w:rFonts w:ascii="Segoe UI" w:eastAsiaTheme="minorHAnsi" w:hAnsi="Segoe UI" w:cs="Segoe UI"/>
          <w:b/>
          <w:bCs/>
          <w:color w:val="000000"/>
          <w:kern w:val="0"/>
          <w:sz w:val="20"/>
          <w:szCs w:val="20"/>
          <w:lang w:val="es-ES_tradnl" w:eastAsia="en-US"/>
        </w:rPr>
        <w:t xml:space="preserve">Coche hasta 3 personas: 42€ - Van de 4/8 personas: 57€ </w:t>
      </w:r>
    </w:p>
    <w:p w:rsidR="005671A0" w:rsidRPr="001806DB" w:rsidRDefault="005671A0" w:rsidP="005671A0">
      <w:pPr>
        <w:autoSpaceDE w:val="0"/>
        <w:autoSpaceDN w:val="0"/>
        <w:adjustRightInd w:val="0"/>
        <w:jc w:val="both"/>
        <w:rPr>
          <w:rFonts w:ascii="Segoe UI" w:eastAsiaTheme="minorHAnsi" w:hAnsi="Segoe UI" w:cs="Segoe UI"/>
          <w:b/>
          <w:bCs/>
          <w:color w:val="FF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FF0000"/>
          <w:kern w:val="0"/>
          <w:sz w:val="20"/>
          <w:szCs w:val="20"/>
          <w:lang w:val="es-ES_tradnl" w:eastAsia="en-US"/>
        </w:rPr>
        <w:t xml:space="preserve">Dada la complicada situación internacional, en el caso de ulteriores subidas del carburante/energía nos reservaremos la posibilidad de cobrar un suplemento a las tarifas indicadas. </w:t>
      </w:r>
    </w:p>
    <w:p w:rsidR="005671A0" w:rsidRPr="001806DB" w:rsidRDefault="005671A0" w:rsidP="005671A0">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
          <w:bCs/>
          <w:color w:val="000000"/>
          <w:kern w:val="0"/>
          <w:sz w:val="20"/>
          <w:szCs w:val="20"/>
          <w:lang w:val="es-ES_tradnl" w:eastAsia="en-US"/>
        </w:rPr>
        <w:t xml:space="preserve">Gastos de cancelación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Cs/>
          <w:color w:val="000000"/>
          <w:kern w:val="0"/>
          <w:sz w:val="20"/>
          <w:szCs w:val="20"/>
          <w:lang w:val="es-ES_tradnl" w:eastAsia="en-US"/>
        </w:rPr>
        <w:t xml:space="preserve">Una penalización, consistente en: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Cs/>
          <w:color w:val="000000"/>
          <w:kern w:val="0"/>
          <w:sz w:val="20"/>
          <w:szCs w:val="20"/>
          <w:lang w:val="es-ES_tradnl" w:eastAsia="en-US"/>
        </w:rPr>
        <w:t xml:space="preserve">10% del total del viaje si el desistimiento se produce con más de 15 días y menos de 20 de antelación a la fecha de comienzo del viaje;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Cs/>
          <w:color w:val="000000"/>
          <w:kern w:val="0"/>
          <w:sz w:val="20"/>
          <w:szCs w:val="20"/>
          <w:lang w:val="es-ES_tradnl" w:eastAsia="en-US"/>
        </w:rPr>
        <w:t xml:space="preserve">30% entre los días 14 y 9 </w:t>
      </w:r>
    </w:p>
    <w:p w:rsidR="005671A0" w:rsidRPr="001806DB" w:rsidRDefault="005671A0" w:rsidP="005671A0">
      <w:pPr>
        <w:autoSpaceDE w:val="0"/>
        <w:autoSpaceDN w:val="0"/>
        <w:adjustRightInd w:val="0"/>
        <w:jc w:val="both"/>
        <w:rPr>
          <w:rFonts w:ascii="Segoe UI" w:eastAsiaTheme="minorHAnsi" w:hAnsi="Segoe UI" w:cs="Segoe UI"/>
          <w:color w:val="000000"/>
          <w:kern w:val="0"/>
          <w:sz w:val="20"/>
          <w:szCs w:val="20"/>
          <w:lang w:val="es-ES_tradnl" w:eastAsia="en-US"/>
        </w:rPr>
      </w:pPr>
      <w:r w:rsidRPr="001806DB">
        <w:rPr>
          <w:rFonts w:ascii="Segoe UI" w:eastAsiaTheme="minorHAnsi" w:hAnsi="Segoe UI" w:cs="Segoe UI"/>
          <w:bCs/>
          <w:color w:val="000000"/>
          <w:kern w:val="0"/>
          <w:sz w:val="20"/>
          <w:szCs w:val="20"/>
          <w:lang w:val="es-ES_tradnl" w:eastAsia="en-US"/>
        </w:rPr>
        <w:t xml:space="preserve">50% entre los días 8 y 3 </w:t>
      </w:r>
    </w:p>
    <w:p w:rsidR="005671A0" w:rsidRPr="001806DB" w:rsidRDefault="005671A0" w:rsidP="005671A0">
      <w:pPr>
        <w:pStyle w:val="Default"/>
        <w:jc w:val="both"/>
        <w:rPr>
          <w:rFonts w:ascii="Segoe UI" w:hAnsi="Segoe UI" w:cs="Segoe UI"/>
          <w:bCs/>
          <w:noProof/>
          <w:sz w:val="20"/>
          <w:szCs w:val="20"/>
          <w:lang w:val="es-ES_tradnl"/>
        </w:rPr>
      </w:pPr>
      <w:r w:rsidRPr="001806DB">
        <w:rPr>
          <w:rFonts w:ascii="Segoe UI" w:hAnsi="Segoe UI" w:cs="Segoe UI"/>
          <w:bCs/>
          <w:noProof/>
          <w:sz w:val="20"/>
          <w:szCs w:val="20"/>
          <w:lang w:val="es-ES_tradnl"/>
        </w:rPr>
        <w:t>100% dentro de las cuarenta y ocho horas anteriores a la salida.</w:t>
      </w:r>
    </w:p>
    <w:p w:rsidR="001806DB" w:rsidRPr="001806DB" w:rsidRDefault="001806DB" w:rsidP="005671A0">
      <w:pPr>
        <w:pStyle w:val="Default"/>
        <w:jc w:val="both"/>
        <w:rPr>
          <w:rFonts w:ascii="Segoe UI" w:hAnsi="Segoe UI" w:cs="Segoe UI"/>
          <w:bCs/>
          <w:noProof/>
          <w:sz w:val="20"/>
          <w:szCs w:val="20"/>
          <w:lang w:val="es-ES_tradnl"/>
        </w:rPr>
      </w:pPr>
    </w:p>
    <w:p w:rsidR="001806DB" w:rsidRPr="001806DB" w:rsidRDefault="001806DB" w:rsidP="005671A0">
      <w:pPr>
        <w:pStyle w:val="Default"/>
        <w:jc w:val="both"/>
        <w:rPr>
          <w:rFonts w:ascii="Segoe UI" w:hAnsi="Segoe UI" w:cs="Segoe UI"/>
          <w:bCs/>
          <w:noProof/>
          <w:sz w:val="20"/>
          <w:szCs w:val="20"/>
          <w:lang w:val="es-ES_tradnl"/>
        </w:rPr>
      </w:pPr>
    </w:p>
    <w:p w:rsidR="001806DB" w:rsidRDefault="001806DB" w:rsidP="005671A0">
      <w:pPr>
        <w:pStyle w:val="Default"/>
        <w:jc w:val="both"/>
        <w:rPr>
          <w:rFonts w:ascii="Segoe UI" w:hAnsi="Segoe UI" w:cs="Segoe UI"/>
          <w:bCs/>
          <w:sz w:val="20"/>
          <w:szCs w:val="20"/>
          <w:lang w:val="es-ES_tradnl"/>
        </w:rPr>
      </w:pPr>
    </w:p>
    <w:p w:rsidR="001806DB" w:rsidRPr="001806DB" w:rsidRDefault="001806DB" w:rsidP="005671A0">
      <w:pPr>
        <w:pStyle w:val="Default"/>
        <w:jc w:val="both"/>
        <w:rPr>
          <w:rFonts w:ascii="Segoe UI" w:hAnsi="Segoe UI" w:cs="Segoe UI"/>
          <w:bCs/>
          <w:noProof/>
          <w:sz w:val="20"/>
          <w:szCs w:val="20"/>
          <w:lang w:val="es-ES_tradnl"/>
        </w:rPr>
      </w:pPr>
    </w:p>
    <w:sectPr w:rsidR="001806DB" w:rsidRPr="001806DB"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657" w:rsidRDefault="00560657" w:rsidP="00C020B9">
      <w:r>
        <w:separator/>
      </w:r>
    </w:p>
  </w:endnote>
  <w:endnote w:type="continuationSeparator" w:id="0">
    <w:p w:rsidR="00560657" w:rsidRDefault="0056065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657" w:rsidRDefault="00560657" w:rsidP="00C020B9">
      <w:r>
        <w:separator/>
      </w:r>
    </w:p>
  </w:footnote>
  <w:footnote w:type="continuationSeparator" w:id="0">
    <w:p w:rsidR="00560657" w:rsidRDefault="0056065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65F9"/>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06DB"/>
    <w:rsid w:val="0018222C"/>
    <w:rsid w:val="00193409"/>
    <w:rsid w:val="001977C5"/>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67792"/>
    <w:rsid w:val="00477E2B"/>
    <w:rsid w:val="00484DA6"/>
    <w:rsid w:val="00491DC6"/>
    <w:rsid w:val="00495A2D"/>
    <w:rsid w:val="004A25E2"/>
    <w:rsid w:val="004B5878"/>
    <w:rsid w:val="004C3E1E"/>
    <w:rsid w:val="004C60DF"/>
    <w:rsid w:val="004E3366"/>
    <w:rsid w:val="00507CED"/>
    <w:rsid w:val="00513975"/>
    <w:rsid w:val="00515A18"/>
    <w:rsid w:val="00527DEB"/>
    <w:rsid w:val="0053078B"/>
    <w:rsid w:val="005404B2"/>
    <w:rsid w:val="00553711"/>
    <w:rsid w:val="00560657"/>
    <w:rsid w:val="00560A71"/>
    <w:rsid w:val="005612A7"/>
    <w:rsid w:val="005671A0"/>
    <w:rsid w:val="00573655"/>
    <w:rsid w:val="005750A9"/>
    <w:rsid w:val="005777A7"/>
    <w:rsid w:val="00584E73"/>
    <w:rsid w:val="005854E0"/>
    <w:rsid w:val="00585ECE"/>
    <w:rsid w:val="005A221C"/>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27AB0"/>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5489091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DB53C-C972-4B41-9E4A-104C4E1B8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1329</Words>
  <Characters>7312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2023-11-16T18:16:00Z</dcterms:created>
  <dcterms:modified xsi:type="dcterms:W3CDTF">2023-11-16T23:13:00Z</dcterms:modified>
</cp:coreProperties>
</file>