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96" w:rsidRPr="001E7F61" w:rsidRDefault="001E7F61" w:rsidP="001E7F61">
      <w:pPr>
        <w:pStyle w:val="Default"/>
        <w:jc w:val="both"/>
        <w:rPr>
          <w:rFonts w:ascii="Segoe UI" w:hAnsi="Segoe UI" w:cs="Segoe UI"/>
          <w:noProof/>
          <w:sz w:val="20"/>
          <w:szCs w:val="20"/>
          <w:lang w:val="es-ES_tradnl"/>
        </w:rPr>
      </w:pPr>
      <w:r w:rsidRPr="001E7F61">
        <w:rPr>
          <w:rFonts w:ascii="Segoe UI" w:hAnsi="Segoe UI" w:cs="Segoe UI"/>
          <w:b/>
          <w:bCs/>
          <w:noProof/>
          <w:color w:val="006EC0"/>
          <w:sz w:val="20"/>
          <w:szCs w:val="20"/>
          <w:lang w:val="es-ES_tradnl"/>
        </w:rPr>
        <w:t>MILÁN Y LOS LAGOS DEL NORTE</w:t>
      </w:r>
    </w:p>
    <w:p w:rsidR="008D1096" w:rsidRPr="001E7F61" w:rsidRDefault="00DC3614" w:rsidP="001E7F61">
      <w:pPr>
        <w:pStyle w:val="Default"/>
        <w:jc w:val="both"/>
        <w:rPr>
          <w:rFonts w:ascii="Segoe UI" w:hAnsi="Segoe UI" w:cs="Segoe UI"/>
          <w:b/>
          <w:bCs/>
          <w:noProof/>
          <w:sz w:val="20"/>
          <w:szCs w:val="20"/>
          <w:lang w:val="es-ES_tradnl"/>
        </w:rPr>
      </w:pPr>
      <w:r w:rsidRPr="001E7F61">
        <w:rPr>
          <w:rFonts w:ascii="Segoe UI" w:hAnsi="Segoe UI" w:cs="Segoe UI"/>
          <w:b/>
          <w:bCs/>
          <w:noProof/>
          <w:sz w:val="20"/>
          <w:szCs w:val="20"/>
          <w:lang w:val="es-ES_tradnl"/>
        </w:rPr>
        <w:t>0</w:t>
      </w:r>
      <w:r w:rsidR="001E7F61" w:rsidRPr="001E7F61">
        <w:rPr>
          <w:rFonts w:ascii="Segoe UI" w:hAnsi="Segoe UI" w:cs="Segoe UI"/>
          <w:b/>
          <w:bCs/>
          <w:noProof/>
          <w:sz w:val="20"/>
          <w:szCs w:val="20"/>
          <w:lang w:val="es-ES_tradnl"/>
        </w:rPr>
        <w:t>5</w:t>
      </w:r>
      <w:r w:rsidR="008D1096" w:rsidRPr="001E7F61">
        <w:rPr>
          <w:rFonts w:ascii="Segoe UI" w:hAnsi="Segoe UI" w:cs="Segoe UI"/>
          <w:b/>
          <w:bCs/>
          <w:noProof/>
          <w:sz w:val="20"/>
          <w:szCs w:val="20"/>
          <w:lang w:val="es-ES_tradnl"/>
        </w:rPr>
        <w:t xml:space="preserve"> DIAS</w:t>
      </w:r>
    </w:p>
    <w:p w:rsidR="008D1096" w:rsidRPr="001E7F61" w:rsidRDefault="008D1096" w:rsidP="001E7F61">
      <w:pPr>
        <w:pStyle w:val="Default"/>
        <w:jc w:val="both"/>
        <w:rPr>
          <w:rFonts w:ascii="Segoe UI" w:hAnsi="Segoe UI" w:cs="Segoe UI"/>
          <w:b/>
          <w:bCs/>
          <w:noProof/>
          <w:sz w:val="20"/>
          <w:szCs w:val="20"/>
          <w:lang w:val="es-ES_tradnl"/>
        </w:rPr>
      </w:pPr>
    </w:p>
    <w:p w:rsidR="001E7F61" w:rsidRPr="001E7F61" w:rsidRDefault="001E7F61" w:rsidP="001E7F61">
      <w:pPr>
        <w:pStyle w:val="Default"/>
        <w:jc w:val="both"/>
        <w:rPr>
          <w:rFonts w:ascii="Segoe UI" w:hAnsi="Segoe UI" w:cs="Segoe UI"/>
          <w:noProof/>
          <w:sz w:val="20"/>
          <w:szCs w:val="20"/>
          <w:lang w:val="es-ES_tradnl"/>
        </w:rPr>
      </w:pPr>
      <w:r w:rsidRPr="001E7F61">
        <w:rPr>
          <w:rFonts w:ascii="Segoe UI" w:hAnsi="Segoe UI" w:cs="Segoe UI"/>
          <w:b/>
          <w:bCs/>
          <w:noProof/>
          <w:sz w:val="20"/>
          <w:szCs w:val="20"/>
          <w:lang w:val="es-ES_tradnl"/>
        </w:rPr>
        <w:t xml:space="preserve">Día 1, martes: Milán </w:t>
      </w:r>
    </w:p>
    <w:p w:rsidR="001E7F61" w:rsidRPr="001E7F61" w:rsidRDefault="001E7F61" w:rsidP="001E7F61">
      <w:pPr>
        <w:pStyle w:val="Default"/>
        <w:jc w:val="both"/>
        <w:rPr>
          <w:rFonts w:ascii="Segoe UI" w:hAnsi="Segoe UI" w:cs="Segoe UI"/>
          <w:noProof/>
          <w:sz w:val="20"/>
          <w:szCs w:val="20"/>
          <w:lang w:val="es-ES_tradnl"/>
        </w:rPr>
      </w:pPr>
      <w:r w:rsidRPr="001E7F61">
        <w:rPr>
          <w:rFonts w:ascii="Segoe UI" w:hAnsi="Segoe UI" w:cs="Segoe UI"/>
          <w:noProof/>
          <w:sz w:val="20"/>
          <w:szCs w:val="20"/>
          <w:lang w:val="es-ES_tradnl"/>
        </w:rPr>
        <w:t xml:space="preserve">Llegada a Milán y alojamiento en el hotel previsto (con entrega de habitaciones a partir de las 16:00). Encuentro con nuestro guía para la presentación del circuito. Alojamiento en el hotel. </w:t>
      </w:r>
    </w:p>
    <w:p w:rsidR="001E7F61" w:rsidRPr="001E7F61" w:rsidRDefault="001E7F61" w:rsidP="001E7F61">
      <w:pPr>
        <w:pStyle w:val="Default"/>
        <w:jc w:val="both"/>
        <w:rPr>
          <w:rFonts w:ascii="Segoe UI" w:hAnsi="Segoe UI" w:cs="Segoe UI"/>
          <w:noProof/>
          <w:sz w:val="20"/>
          <w:szCs w:val="20"/>
          <w:lang w:val="es-ES_tradnl"/>
        </w:rPr>
      </w:pPr>
      <w:r w:rsidRPr="001E7F61">
        <w:rPr>
          <w:rFonts w:ascii="Segoe UI" w:hAnsi="Segoe UI" w:cs="Segoe UI"/>
          <w:b/>
          <w:bCs/>
          <w:noProof/>
          <w:sz w:val="20"/>
          <w:szCs w:val="20"/>
          <w:lang w:val="es-ES_tradnl"/>
        </w:rPr>
        <w:t xml:space="preserve">Día 2, miércoles: Milán – Lago Maggiore (Stresa – Islas Borromeas) – Milán </w:t>
      </w:r>
    </w:p>
    <w:p w:rsidR="001E7F61" w:rsidRPr="001E7F61" w:rsidRDefault="001E7F61" w:rsidP="001E7F61">
      <w:pPr>
        <w:pStyle w:val="Default"/>
        <w:jc w:val="both"/>
        <w:rPr>
          <w:rFonts w:ascii="Segoe UI" w:hAnsi="Segoe UI" w:cs="Segoe UI"/>
          <w:noProof/>
          <w:sz w:val="20"/>
          <w:szCs w:val="20"/>
          <w:lang w:val="es-ES_tradnl"/>
        </w:rPr>
      </w:pPr>
      <w:r w:rsidRPr="001E7F61">
        <w:rPr>
          <w:rFonts w:ascii="Segoe UI" w:hAnsi="Segoe UI" w:cs="Segoe UI"/>
          <w:noProof/>
          <w:sz w:val="20"/>
          <w:szCs w:val="20"/>
          <w:lang w:val="es-ES_tradnl"/>
        </w:rPr>
        <w:t xml:space="preserve">Después del desayuno en el hotel, dedicaremos todo el día a descubrir las encantadoras Islas Borromeas. Partiremos desde Stresa, un pequeño pueblo junto al Lago Maggiore, y después de una breve travesía en barco llegaremos a Isola Bella, donde nos encontraremos con nuestro guía local. Exploraremos el suntuoso palacio y los magníficos jardines italianos. Este lugar fue moldeado por la visión de Vitaliano Borromeo en 1632, cuando comenzó la construcción del Palacio Barroco y los jardines que aún conservan la opulencia de esa época. A continuación nos trasladaremos a Isla dei Pescatori, un encantador pueblo medieval de pescadores, donde haremos </w:t>
      </w:r>
      <w:r w:rsidRPr="001E7F61">
        <w:rPr>
          <w:rFonts w:ascii="Segoe UI" w:hAnsi="Segoe UI" w:cs="Segoe UI"/>
          <w:b/>
          <w:bCs/>
          <w:noProof/>
          <w:sz w:val="20"/>
          <w:szCs w:val="20"/>
          <w:lang w:val="es-ES_tradnl"/>
        </w:rPr>
        <w:t>una pausa para el almuerzo</w:t>
      </w:r>
      <w:r w:rsidRPr="001E7F61">
        <w:rPr>
          <w:rFonts w:ascii="Segoe UI" w:hAnsi="Segoe UI" w:cs="Segoe UI"/>
          <w:noProof/>
          <w:sz w:val="20"/>
          <w:szCs w:val="20"/>
          <w:lang w:val="es-ES_tradnl"/>
        </w:rPr>
        <w:t xml:space="preserve">. Por la tarde, nos moveremos en barco a Isola Madre para explorar su jardín botánico y su majestuoso palacio. Esta es la isla más grande y característica de las Islas Borromeas, famosa por su atmósfera relajante y evocadora, donde pavos reales, loros y faisanes se mueven libremente entre los jardines. Regreso al hotel y alojamiento. </w:t>
      </w:r>
    </w:p>
    <w:p w:rsidR="001E7F61" w:rsidRPr="001E7F61" w:rsidRDefault="001E7F61" w:rsidP="001E7F61">
      <w:pPr>
        <w:pStyle w:val="Default"/>
        <w:jc w:val="both"/>
        <w:rPr>
          <w:rFonts w:ascii="Segoe UI" w:hAnsi="Segoe UI" w:cs="Segoe UI"/>
          <w:noProof/>
          <w:sz w:val="20"/>
          <w:szCs w:val="20"/>
          <w:lang w:val="es-ES_tradnl"/>
        </w:rPr>
      </w:pPr>
      <w:r w:rsidRPr="001E7F61">
        <w:rPr>
          <w:rFonts w:ascii="Segoe UI" w:hAnsi="Segoe UI" w:cs="Segoe UI"/>
          <w:b/>
          <w:bCs/>
          <w:noProof/>
          <w:sz w:val="20"/>
          <w:szCs w:val="20"/>
          <w:lang w:val="es-ES_tradnl"/>
        </w:rPr>
        <w:t xml:space="preserve">Día 3, jueves: Milán - Como - Bellagio – Milán </w:t>
      </w:r>
    </w:p>
    <w:p w:rsidR="001E7F61" w:rsidRPr="001E7F61" w:rsidRDefault="001E7F61" w:rsidP="001E7F61">
      <w:pPr>
        <w:pStyle w:val="Default"/>
        <w:jc w:val="both"/>
        <w:rPr>
          <w:rFonts w:ascii="Segoe UI" w:hAnsi="Segoe UI" w:cs="Segoe UI"/>
          <w:noProof/>
          <w:sz w:val="20"/>
          <w:szCs w:val="20"/>
          <w:lang w:val="es-ES_tradnl"/>
        </w:rPr>
      </w:pPr>
      <w:r w:rsidRPr="001E7F61">
        <w:rPr>
          <w:rFonts w:ascii="Segoe UI" w:hAnsi="Segoe UI" w:cs="Segoe UI"/>
          <w:noProof/>
          <w:sz w:val="20"/>
          <w:szCs w:val="20"/>
          <w:lang w:val="es-ES_tradnl"/>
        </w:rPr>
        <w:t xml:space="preserve">Desayuno en el hotel. Día dedicado a visitar el Lago de Como. En Como, nos sumergiremos en la historia de esta encantadora ciudad, famosa por su producción de seda. Exploraremos las elegantes plazas, donde la arquitectura y la cultura se entrelazan de manera fascinante. A lo largo de las pintorescas orillas del lago, disfrutaremos de un relajante paseo y admiraremos el paisaje lacustre. La siguiente parada será Bellagio, conocida como la 'perla' del lago. Llegaremos a Bellagio en barco* y seremos recibidos por sus callejuelas empedradas que nos llevarán al corazón histórico del pueblo. Las majestuosas villas y los jardines bien cuidados captarán nuestra atención. Pero el punto culminante de Bellagio son las impresionantes vistas panorámicas que podremos disfrutar desde las colinas circundantes, ofreciéndonos un espectáculo visual inolvidable. Regreso a Milán por la tarde. Alojamiento en el hotel. </w:t>
      </w:r>
    </w:p>
    <w:p w:rsidR="001E7F61" w:rsidRPr="001E7F61" w:rsidRDefault="001E7F61" w:rsidP="001E7F61">
      <w:pPr>
        <w:pStyle w:val="Default"/>
        <w:jc w:val="both"/>
        <w:rPr>
          <w:rFonts w:ascii="Segoe UI" w:hAnsi="Segoe UI" w:cs="Segoe UI"/>
          <w:noProof/>
          <w:sz w:val="20"/>
          <w:szCs w:val="20"/>
          <w:lang w:val="es-ES_tradnl"/>
        </w:rPr>
      </w:pPr>
      <w:r w:rsidRPr="001E7F61">
        <w:rPr>
          <w:rFonts w:ascii="Segoe UI" w:hAnsi="Segoe UI" w:cs="Segoe UI"/>
          <w:b/>
          <w:bCs/>
          <w:noProof/>
          <w:sz w:val="20"/>
          <w:szCs w:val="20"/>
          <w:lang w:val="es-ES_tradnl"/>
        </w:rPr>
        <w:t xml:space="preserve">Día 4, viernes: Milán entre la Ópera y la Moda: el Teatro la Scala y el Cuadrilátero de la Moda </w:t>
      </w:r>
    </w:p>
    <w:p w:rsidR="001E7F61" w:rsidRPr="001E7F61" w:rsidRDefault="001E7F61" w:rsidP="001E7F61">
      <w:pPr>
        <w:pStyle w:val="Default"/>
        <w:jc w:val="both"/>
        <w:rPr>
          <w:rFonts w:ascii="Segoe UI" w:hAnsi="Segoe UI" w:cs="Segoe UI"/>
          <w:noProof/>
          <w:sz w:val="20"/>
          <w:szCs w:val="20"/>
          <w:lang w:val="es-ES_tradnl"/>
        </w:rPr>
      </w:pPr>
      <w:r w:rsidRPr="001E7F61">
        <w:rPr>
          <w:rFonts w:ascii="Segoe UI" w:hAnsi="Segoe UI" w:cs="Segoe UI"/>
          <w:noProof/>
          <w:sz w:val="20"/>
          <w:szCs w:val="20"/>
          <w:lang w:val="es-ES_tradnl"/>
        </w:rPr>
        <w:t xml:space="preserve">Desayuno en el hotel. Día dedicado a descubrir Milán, la capital de Lombardía, rica en arte, historia y tradición. Comenzaremos la visita de la ciudad con un guía local. Un paseo por el centro histórico, durante el cual admiraremos el exterior del Castillo Sforzesco y el parque, el Teatro La Scala, uno de los teatros de ópera más famosos del mundo. Finalmente, disfrutaremos de la lujosa Galería Vittorio Emanuele II y visitaremos el interior del Duomo que se encuentra en la Plaza homónima. Luego, la visita se centrará en la moda en Milán y nos llevará a descubrir el cuadrilátero de moda más famoso del mundo, en un recorrido que narra el exitoso nacimiento de Milán como capital de la moda, entre firmas históricas, ideas innovadoras y grandes marcas de renombre internacional. Regreso al hotel y alojamiento. </w:t>
      </w:r>
    </w:p>
    <w:p w:rsidR="001E7F61" w:rsidRPr="001E7F61" w:rsidRDefault="001E7F61" w:rsidP="001E7F61">
      <w:pPr>
        <w:pStyle w:val="Default"/>
        <w:jc w:val="both"/>
        <w:rPr>
          <w:rFonts w:ascii="Segoe UI" w:hAnsi="Segoe UI" w:cs="Segoe UI"/>
          <w:noProof/>
          <w:sz w:val="20"/>
          <w:szCs w:val="20"/>
          <w:lang w:val="es-ES_tradnl"/>
        </w:rPr>
      </w:pPr>
      <w:r w:rsidRPr="001E7F61">
        <w:rPr>
          <w:rFonts w:ascii="Segoe UI" w:hAnsi="Segoe UI" w:cs="Segoe UI"/>
          <w:b/>
          <w:bCs/>
          <w:noProof/>
          <w:sz w:val="20"/>
          <w:szCs w:val="20"/>
          <w:lang w:val="es-ES_tradnl"/>
        </w:rPr>
        <w:t xml:space="preserve">Día 5, sábado: Milán </w:t>
      </w:r>
    </w:p>
    <w:p w:rsidR="0002313D" w:rsidRPr="001E7F61" w:rsidRDefault="001E7F61" w:rsidP="001E7F61">
      <w:pPr>
        <w:kinsoku w:val="0"/>
        <w:overflowPunct w:val="0"/>
        <w:jc w:val="both"/>
        <w:rPr>
          <w:rFonts w:ascii="Segoe UI" w:hAnsi="Segoe UI" w:cs="Segoe UI"/>
          <w:sz w:val="20"/>
          <w:szCs w:val="20"/>
          <w:lang w:val="es-ES_tradnl"/>
        </w:rPr>
      </w:pPr>
      <w:r w:rsidRPr="001E7F61">
        <w:rPr>
          <w:rFonts w:ascii="Segoe UI" w:hAnsi="Segoe UI" w:cs="Segoe UI"/>
          <w:sz w:val="20"/>
          <w:szCs w:val="20"/>
          <w:lang w:val="es-ES_tradnl"/>
        </w:rPr>
        <w:t>Desayuno en el hotel y fin de nuestros servicios.</w:t>
      </w:r>
    </w:p>
    <w:p w:rsidR="001E7F61" w:rsidRPr="001E7F61" w:rsidRDefault="001E7F61" w:rsidP="001E7F61">
      <w:pPr>
        <w:kinsoku w:val="0"/>
        <w:overflowPunct w:val="0"/>
        <w:jc w:val="both"/>
        <w:rPr>
          <w:rFonts w:ascii="Segoe UI" w:hAnsi="Segoe UI" w:cs="Segoe UI"/>
          <w:sz w:val="20"/>
          <w:szCs w:val="20"/>
          <w:lang w:val="es-ES_tradnl"/>
        </w:rPr>
      </w:pPr>
    </w:p>
    <w:p w:rsidR="001E7F61" w:rsidRPr="001E7F61" w:rsidRDefault="001E7F61" w:rsidP="001E7F61">
      <w:pPr>
        <w:kinsoku w:val="0"/>
        <w:overflowPunct w:val="0"/>
        <w:jc w:val="both"/>
        <w:rPr>
          <w:rFonts w:ascii="Segoe UI" w:hAnsi="Segoe UI" w:cs="Segoe UI"/>
          <w:b/>
          <w:bCs/>
          <w:sz w:val="20"/>
          <w:szCs w:val="20"/>
          <w:lang w:val="es-ES_tradnl"/>
        </w:rPr>
      </w:pPr>
      <w:r w:rsidRPr="001E7F61">
        <w:rPr>
          <w:rFonts w:ascii="Segoe UI" w:hAnsi="Segoe UI" w:cs="Segoe UI"/>
          <w:b/>
          <w:bCs/>
          <w:spacing w:val="-2"/>
          <w:sz w:val="20"/>
          <w:szCs w:val="20"/>
          <w:lang w:val="es-ES_tradnl"/>
        </w:rPr>
        <w:t>P</w:t>
      </w:r>
      <w:r w:rsidRPr="001E7F61">
        <w:rPr>
          <w:rFonts w:ascii="Segoe UI" w:hAnsi="Segoe UI" w:cs="Segoe UI"/>
          <w:b/>
          <w:bCs/>
          <w:sz w:val="20"/>
          <w:szCs w:val="20"/>
          <w:lang w:val="es-ES_tradnl"/>
        </w:rPr>
        <w:t>r</w:t>
      </w:r>
      <w:r w:rsidRPr="001E7F61">
        <w:rPr>
          <w:rFonts w:ascii="Segoe UI" w:hAnsi="Segoe UI" w:cs="Segoe UI"/>
          <w:b/>
          <w:bCs/>
          <w:spacing w:val="-1"/>
          <w:sz w:val="20"/>
          <w:szCs w:val="20"/>
          <w:lang w:val="es-ES_tradnl"/>
        </w:rPr>
        <w:t>ec</w:t>
      </w:r>
      <w:r w:rsidRPr="001E7F61">
        <w:rPr>
          <w:rFonts w:ascii="Segoe UI" w:hAnsi="Segoe UI" w:cs="Segoe UI"/>
          <w:b/>
          <w:bCs/>
          <w:spacing w:val="1"/>
          <w:sz w:val="20"/>
          <w:szCs w:val="20"/>
          <w:lang w:val="es-ES_tradnl"/>
        </w:rPr>
        <w:t>i</w:t>
      </w:r>
      <w:r w:rsidRPr="001E7F61">
        <w:rPr>
          <w:rFonts w:ascii="Segoe UI" w:hAnsi="Segoe UI" w:cs="Segoe UI"/>
          <w:b/>
          <w:bCs/>
          <w:spacing w:val="-6"/>
          <w:sz w:val="20"/>
          <w:szCs w:val="20"/>
          <w:lang w:val="es-ES_tradnl"/>
        </w:rPr>
        <w:t>o</w:t>
      </w:r>
      <w:r w:rsidRPr="001E7F61">
        <w:rPr>
          <w:rFonts w:ascii="Segoe UI" w:hAnsi="Segoe UI" w:cs="Segoe UI"/>
          <w:b/>
          <w:bCs/>
          <w:sz w:val="20"/>
          <w:szCs w:val="20"/>
          <w:lang w:val="es-ES_tradnl"/>
        </w:rPr>
        <w:t>s</w:t>
      </w:r>
      <w:r w:rsidRPr="001E7F61">
        <w:rPr>
          <w:rFonts w:ascii="Segoe UI" w:hAnsi="Segoe UI" w:cs="Segoe UI"/>
          <w:b/>
          <w:bCs/>
          <w:spacing w:val="8"/>
          <w:sz w:val="20"/>
          <w:szCs w:val="20"/>
          <w:lang w:val="es-ES_tradnl"/>
        </w:rPr>
        <w:t xml:space="preserve"> </w:t>
      </w:r>
      <w:r w:rsidRPr="001E7F61">
        <w:rPr>
          <w:rFonts w:ascii="Segoe UI" w:hAnsi="Segoe UI" w:cs="Segoe UI"/>
          <w:b/>
          <w:bCs/>
          <w:spacing w:val="-6"/>
          <w:sz w:val="20"/>
          <w:szCs w:val="20"/>
          <w:lang w:val="es-ES_tradnl"/>
        </w:rPr>
        <w:t>p</w:t>
      </w:r>
      <w:r w:rsidRPr="001E7F61">
        <w:rPr>
          <w:rFonts w:ascii="Segoe UI" w:hAnsi="Segoe UI" w:cs="Segoe UI"/>
          <w:b/>
          <w:bCs/>
          <w:spacing w:val="-2"/>
          <w:sz w:val="20"/>
          <w:szCs w:val="20"/>
          <w:lang w:val="es-ES_tradnl"/>
        </w:rPr>
        <w:t>o</w:t>
      </w:r>
      <w:r w:rsidRPr="001E7F61">
        <w:rPr>
          <w:rFonts w:ascii="Segoe UI" w:hAnsi="Segoe UI" w:cs="Segoe UI"/>
          <w:b/>
          <w:bCs/>
          <w:sz w:val="20"/>
          <w:szCs w:val="20"/>
          <w:lang w:val="es-ES_tradnl"/>
        </w:rPr>
        <w:t>r</w:t>
      </w:r>
      <w:r w:rsidRPr="001E7F61">
        <w:rPr>
          <w:rFonts w:ascii="Segoe UI" w:hAnsi="Segoe UI" w:cs="Segoe UI"/>
          <w:b/>
          <w:bCs/>
          <w:spacing w:val="5"/>
          <w:sz w:val="20"/>
          <w:szCs w:val="20"/>
          <w:lang w:val="es-ES_tradnl"/>
        </w:rPr>
        <w:t xml:space="preserve"> </w:t>
      </w:r>
      <w:r w:rsidRPr="001E7F61">
        <w:rPr>
          <w:rFonts w:ascii="Segoe UI" w:hAnsi="Segoe UI" w:cs="Segoe UI"/>
          <w:b/>
          <w:bCs/>
          <w:spacing w:val="-2"/>
          <w:sz w:val="20"/>
          <w:szCs w:val="20"/>
          <w:lang w:val="es-ES_tradnl"/>
        </w:rPr>
        <w:t>p</w:t>
      </w:r>
      <w:r w:rsidRPr="001E7F61">
        <w:rPr>
          <w:rFonts w:ascii="Segoe UI" w:hAnsi="Segoe UI" w:cs="Segoe UI"/>
          <w:b/>
          <w:bCs/>
          <w:spacing w:val="-1"/>
          <w:sz w:val="20"/>
          <w:szCs w:val="20"/>
          <w:lang w:val="es-ES_tradnl"/>
        </w:rPr>
        <w:t>e</w:t>
      </w:r>
      <w:r w:rsidRPr="001E7F61">
        <w:rPr>
          <w:rFonts w:ascii="Segoe UI" w:hAnsi="Segoe UI" w:cs="Segoe UI"/>
          <w:b/>
          <w:bCs/>
          <w:spacing w:val="-4"/>
          <w:sz w:val="20"/>
          <w:szCs w:val="20"/>
          <w:lang w:val="es-ES_tradnl"/>
        </w:rPr>
        <w:t>r</w:t>
      </w:r>
      <w:r w:rsidRPr="001E7F61">
        <w:rPr>
          <w:rFonts w:ascii="Segoe UI" w:hAnsi="Segoe UI" w:cs="Segoe UI"/>
          <w:b/>
          <w:bCs/>
          <w:spacing w:val="-1"/>
          <w:sz w:val="20"/>
          <w:szCs w:val="20"/>
          <w:lang w:val="es-ES_tradnl"/>
        </w:rPr>
        <w:t>s</w:t>
      </w:r>
      <w:r w:rsidRPr="001E7F61">
        <w:rPr>
          <w:rFonts w:ascii="Segoe UI" w:hAnsi="Segoe UI" w:cs="Segoe UI"/>
          <w:b/>
          <w:bCs/>
          <w:spacing w:val="-2"/>
          <w:sz w:val="20"/>
          <w:szCs w:val="20"/>
          <w:lang w:val="es-ES_tradnl"/>
        </w:rPr>
        <w:t>on</w:t>
      </w:r>
      <w:r w:rsidRPr="001E7F61">
        <w:rPr>
          <w:rFonts w:ascii="Segoe UI" w:hAnsi="Segoe UI" w:cs="Segoe UI"/>
          <w:b/>
          <w:bCs/>
          <w:sz w:val="20"/>
          <w:szCs w:val="20"/>
          <w:lang w:val="es-ES_tradnl"/>
        </w:rPr>
        <w:t>a en Euros</w:t>
      </w:r>
      <w:r w:rsidRPr="001E7F61">
        <w:rPr>
          <w:rFonts w:ascii="Segoe UI" w:hAnsi="Segoe UI" w:cs="Segoe UI"/>
          <w:b/>
          <w:bCs/>
          <w:spacing w:val="9"/>
          <w:sz w:val="20"/>
          <w:szCs w:val="20"/>
          <w:lang w:val="es-ES_tradnl"/>
        </w:rPr>
        <w:t xml:space="preserve"> </w:t>
      </w:r>
      <w:r w:rsidRPr="001E7F61">
        <w:rPr>
          <w:rFonts w:ascii="Segoe UI" w:hAnsi="Segoe UI" w:cs="Segoe UI"/>
          <w:b/>
          <w:bCs/>
          <w:sz w:val="20"/>
          <w:szCs w:val="20"/>
          <w:lang w:val="es-ES_tradnl"/>
        </w:rPr>
        <w:t>y</w:t>
      </w:r>
      <w:r w:rsidRPr="001E7F61">
        <w:rPr>
          <w:rFonts w:ascii="Segoe UI" w:hAnsi="Segoe UI" w:cs="Segoe UI"/>
          <w:b/>
          <w:bCs/>
          <w:spacing w:val="-9"/>
          <w:sz w:val="20"/>
          <w:szCs w:val="20"/>
          <w:lang w:val="es-ES_tradnl"/>
        </w:rPr>
        <w:t xml:space="preserve"> </w:t>
      </w:r>
      <w:r w:rsidRPr="001E7F61">
        <w:rPr>
          <w:rFonts w:ascii="Segoe UI" w:hAnsi="Segoe UI" w:cs="Segoe UI"/>
          <w:b/>
          <w:bCs/>
          <w:spacing w:val="-1"/>
          <w:sz w:val="20"/>
          <w:szCs w:val="20"/>
          <w:lang w:val="es-ES_tradnl"/>
        </w:rPr>
        <w:t>c</w:t>
      </w:r>
      <w:r w:rsidRPr="001E7F61">
        <w:rPr>
          <w:rFonts w:ascii="Segoe UI" w:hAnsi="Segoe UI" w:cs="Segoe UI"/>
          <w:b/>
          <w:bCs/>
          <w:spacing w:val="-3"/>
          <w:sz w:val="20"/>
          <w:szCs w:val="20"/>
          <w:lang w:val="es-ES_tradnl"/>
        </w:rPr>
        <w:t>i</w:t>
      </w:r>
      <w:r w:rsidRPr="001E7F61">
        <w:rPr>
          <w:rFonts w:ascii="Segoe UI" w:hAnsi="Segoe UI" w:cs="Segoe UI"/>
          <w:b/>
          <w:bCs/>
          <w:sz w:val="20"/>
          <w:szCs w:val="20"/>
          <w:lang w:val="es-ES_tradnl"/>
        </w:rPr>
        <w:t>r</w:t>
      </w:r>
      <w:r w:rsidRPr="001E7F61">
        <w:rPr>
          <w:rFonts w:ascii="Segoe UI" w:hAnsi="Segoe UI" w:cs="Segoe UI"/>
          <w:b/>
          <w:bCs/>
          <w:spacing w:val="-1"/>
          <w:sz w:val="20"/>
          <w:szCs w:val="20"/>
          <w:lang w:val="es-ES_tradnl"/>
        </w:rPr>
        <w:t>c</w:t>
      </w:r>
      <w:r w:rsidRPr="001E7F61">
        <w:rPr>
          <w:rFonts w:ascii="Segoe UI" w:hAnsi="Segoe UI" w:cs="Segoe UI"/>
          <w:b/>
          <w:bCs/>
          <w:spacing w:val="-2"/>
          <w:sz w:val="20"/>
          <w:szCs w:val="20"/>
          <w:lang w:val="es-ES_tradnl"/>
        </w:rPr>
        <w:t>u</w:t>
      </w:r>
      <w:r w:rsidRPr="001E7F61">
        <w:rPr>
          <w:rFonts w:ascii="Segoe UI" w:hAnsi="Segoe UI" w:cs="Segoe UI"/>
          <w:b/>
          <w:bCs/>
          <w:spacing w:val="-3"/>
          <w:sz w:val="20"/>
          <w:szCs w:val="20"/>
          <w:lang w:val="es-ES_tradnl"/>
        </w:rPr>
        <w:t>i</w:t>
      </w:r>
      <w:r w:rsidRPr="001E7F61">
        <w:rPr>
          <w:rFonts w:ascii="Segoe UI" w:hAnsi="Segoe UI" w:cs="Segoe UI"/>
          <w:b/>
          <w:bCs/>
          <w:spacing w:val="1"/>
          <w:sz w:val="20"/>
          <w:szCs w:val="20"/>
          <w:lang w:val="es-ES_tradnl"/>
        </w:rPr>
        <w:t>t</w:t>
      </w:r>
      <w:r w:rsidRPr="001E7F61">
        <w:rPr>
          <w:rFonts w:ascii="Segoe UI" w:hAnsi="Segoe UI" w:cs="Segoe UI"/>
          <w:b/>
          <w:bCs/>
          <w:sz w:val="20"/>
          <w:szCs w:val="20"/>
          <w:lang w:val="es-ES_tradnl"/>
        </w:rPr>
        <w:t>o</w:t>
      </w:r>
    </w:p>
    <w:p w:rsidR="001E7F61" w:rsidRPr="001E7F61" w:rsidRDefault="001E7F61" w:rsidP="001E7F61">
      <w:pPr>
        <w:kinsoku w:val="0"/>
        <w:overflowPunct w:val="0"/>
        <w:spacing w:before="5" w:line="80" w:lineRule="exact"/>
        <w:jc w:val="both"/>
        <w:rPr>
          <w:rFonts w:ascii="Segoe UI" w:hAnsi="Segoe UI" w:cs="Segoe UI"/>
          <w:sz w:val="20"/>
          <w:szCs w:val="20"/>
          <w:lang w:val="es-ES_tradnl"/>
        </w:rPr>
      </w:pPr>
    </w:p>
    <w:tbl>
      <w:tblPr>
        <w:tblW w:w="5000" w:type="pct"/>
        <w:jc w:val="center"/>
        <w:tblCellMar>
          <w:left w:w="0" w:type="dxa"/>
          <w:right w:w="0" w:type="dxa"/>
        </w:tblCellMar>
        <w:tblLook w:val="0000" w:firstRow="0" w:lastRow="0" w:firstColumn="0" w:lastColumn="0" w:noHBand="0" w:noVBand="0"/>
      </w:tblPr>
      <w:tblGrid>
        <w:gridCol w:w="2361"/>
        <w:gridCol w:w="1807"/>
        <w:gridCol w:w="1974"/>
        <w:gridCol w:w="2152"/>
        <w:gridCol w:w="2162"/>
      </w:tblGrid>
      <w:tr w:rsidR="001E7F61" w:rsidRPr="001E7F61" w:rsidTr="00CF1E23">
        <w:trPr>
          <w:trHeight w:hRule="exact" w:val="718"/>
          <w:jc w:val="center"/>
        </w:trPr>
        <w:tc>
          <w:tcPr>
            <w:tcW w:w="1129" w:type="pct"/>
            <w:tcBorders>
              <w:top w:val="single" w:sz="10" w:space="0" w:color="000000"/>
              <w:left w:val="single" w:sz="4" w:space="0" w:color="000000"/>
              <w:bottom w:val="single" w:sz="4" w:space="0" w:color="000000"/>
              <w:right w:val="single" w:sz="4" w:space="0" w:color="000000"/>
            </w:tcBorders>
            <w:vAlign w:val="center"/>
          </w:tcPr>
          <w:p w:rsidR="001E7F61" w:rsidRPr="001E7F61" w:rsidRDefault="001E7F61" w:rsidP="00CF1E23">
            <w:pPr>
              <w:pStyle w:val="TableParagraph"/>
              <w:kinsoku w:val="0"/>
              <w:overflowPunct w:val="0"/>
              <w:spacing w:before="9" w:line="160" w:lineRule="exact"/>
              <w:jc w:val="center"/>
              <w:rPr>
                <w:rFonts w:ascii="Segoe UI" w:hAnsi="Segoe UI" w:cs="Segoe UI"/>
                <w:noProof/>
                <w:sz w:val="20"/>
                <w:szCs w:val="20"/>
                <w:lang w:val="es-ES_tradnl"/>
              </w:rPr>
            </w:pPr>
          </w:p>
          <w:p w:rsidR="001E7F61" w:rsidRPr="00CF1E23" w:rsidRDefault="001E7F61" w:rsidP="00CF1E23">
            <w:pPr>
              <w:pStyle w:val="TableParagraph"/>
              <w:kinsoku w:val="0"/>
              <w:overflowPunct w:val="0"/>
              <w:ind w:left="99"/>
              <w:jc w:val="center"/>
              <w:rPr>
                <w:rFonts w:ascii="Segoe UI" w:hAnsi="Segoe UI" w:cs="Segoe UI"/>
                <w:b/>
                <w:noProof/>
                <w:sz w:val="20"/>
                <w:szCs w:val="20"/>
                <w:lang w:val="es-ES_tradnl"/>
              </w:rPr>
            </w:pPr>
            <w:r w:rsidRPr="00CF1E23">
              <w:rPr>
                <w:rFonts w:ascii="Segoe UI" w:hAnsi="Segoe UI" w:cs="Segoe UI"/>
                <w:b/>
                <w:noProof/>
                <w:color w:val="123B6D"/>
                <w:spacing w:val="-2"/>
                <w:sz w:val="20"/>
                <w:szCs w:val="20"/>
                <w:lang w:val="es-ES_tradnl"/>
              </w:rPr>
              <w:t>T</w:t>
            </w:r>
            <w:r w:rsidRPr="00CF1E23">
              <w:rPr>
                <w:rFonts w:ascii="Segoe UI" w:hAnsi="Segoe UI" w:cs="Segoe UI"/>
                <w:b/>
                <w:noProof/>
                <w:color w:val="123B6D"/>
                <w:sz w:val="20"/>
                <w:szCs w:val="20"/>
                <w:lang w:val="es-ES_tradnl"/>
              </w:rPr>
              <w:t>e</w:t>
            </w:r>
            <w:r w:rsidRPr="00CF1E23">
              <w:rPr>
                <w:rFonts w:ascii="Segoe UI" w:hAnsi="Segoe UI" w:cs="Segoe UI"/>
                <w:b/>
                <w:noProof/>
                <w:color w:val="123B6D"/>
                <w:spacing w:val="3"/>
                <w:sz w:val="20"/>
                <w:szCs w:val="20"/>
                <w:lang w:val="es-ES_tradnl"/>
              </w:rPr>
              <w:t>m</w:t>
            </w:r>
            <w:r w:rsidRPr="00CF1E23">
              <w:rPr>
                <w:rFonts w:ascii="Segoe UI" w:hAnsi="Segoe UI" w:cs="Segoe UI"/>
                <w:b/>
                <w:noProof/>
                <w:color w:val="123B6D"/>
                <w:spacing w:val="-3"/>
                <w:sz w:val="20"/>
                <w:szCs w:val="20"/>
                <w:lang w:val="es-ES_tradnl"/>
              </w:rPr>
              <w:t>p</w:t>
            </w:r>
            <w:r w:rsidRPr="00CF1E23">
              <w:rPr>
                <w:rFonts w:ascii="Segoe UI" w:hAnsi="Segoe UI" w:cs="Segoe UI"/>
                <w:b/>
                <w:noProof/>
                <w:color w:val="123B6D"/>
                <w:spacing w:val="1"/>
                <w:sz w:val="20"/>
                <w:szCs w:val="20"/>
                <w:lang w:val="es-ES_tradnl"/>
              </w:rPr>
              <w:t>o</w:t>
            </w:r>
            <w:r w:rsidRPr="00CF1E23">
              <w:rPr>
                <w:rFonts w:ascii="Segoe UI" w:hAnsi="Segoe UI" w:cs="Segoe UI"/>
                <w:b/>
                <w:noProof/>
                <w:color w:val="123B6D"/>
                <w:spacing w:val="-1"/>
                <w:sz w:val="20"/>
                <w:szCs w:val="20"/>
                <w:lang w:val="es-ES_tradnl"/>
              </w:rPr>
              <w:t>r</w:t>
            </w:r>
            <w:r w:rsidRPr="00CF1E23">
              <w:rPr>
                <w:rFonts w:ascii="Segoe UI" w:hAnsi="Segoe UI" w:cs="Segoe UI"/>
                <w:b/>
                <w:noProof/>
                <w:color w:val="123B6D"/>
                <w:sz w:val="20"/>
                <w:szCs w:val="20"/>
                <w:lang w:val="es-ES_tradnl"/>
              </w:rPr>
              <w:t>a</w:t>
            </w:r>
            <w:r w:rsidRPr="00CF1E23">
              <w:rPr>
                <w:rFonts w:ascii="Segoe UI" w:hAnsi="Segoe UI" w:cs="Segoe UI"/>
                <w:b/>
                <w:noProof/>
                <w:color w:val="123B6D"/>
                <w:spacing w:val="-3"/>
                <w:sz w:val="20"/>
                <w:szCs w:val="20"/>
                <w:lang w:val="es-ES_tradnl"/>
              </w:rPr>
              <w:t>d</w:t>
            </w:r>
            <w:r w:rsidRPr="00CF1E23">
              <w:rPr>
                <w:rFonts w:ascii="Segoe UI" w:hAnsi="Segoe UI" w:cs="Segoe UI"/>
                <w:b/>
                <w:noProof/>
                <w:color w:val="123B6D"/>
                <w:sz w:val="20"/>
                <w:szCs w:val="20"/>
                <w:lang w:val="es-ES_tradnl"/>
              </w:rPr>
              <w:t>as</w:t>
            </w:r>
          </w:p>
        </w:tc>
        <w:tc>
          <w:tcPr>
            <w:tcW w:w="864" w:type="pct"/>
            <w:tcBorders>
              <w:top w:val="single" w:sz="10" w:space="0" w:color="000000"/>
              <w:left w:val="single" w:sz="4" w:space="0" w:color="000000"/>
              <w:bottom w:val="single" w:sz="4" w:space="0" w:color="000000"/>
              <w:right w:val="single" w:sz="4" w:space="0" w:color="000000"/>
            </w:tcBorders>
            <w:vAlign w:val="center"/>
          </w:tcPr>
          <w:p w:rsidR="001E7F61" w:rsidRPr="001E7F61" w:rsidRDefault="001E7F61" w:rsidP="00CF1E23">
            <w:pPr>
              <w:pStyle w:val="TableParagraph"/>
              <w:kinsoku w:val="0"/>
              <w:overflowPunct w:val="0"/>
              <w:spacing w:before="9" w:line="160" w:lineRule="exact"/>
              <w:jc w:val="center"/>
              <w:rPr>
                <w:rFonts w:ascii="Segoe UI" w:hAnsi="Segoe UI" w:cs="Segoe UI"/>
                <w:noProof/>
                <w:sz w:val="20"/>
                <w:szCs w:val="20"/>
                <w:lang w:val="es-ES_tradnl"/>
              </w:rPr>
            </w:pPr>
          </w:p>
          <w:p w:rsidR="001E7F61" w:rsidRPr="001E7F61" w:rsidRDefault="001E7F61" w:rsidP="00CF1E23">
            <w:pPr>
              <w:pStyle w:val="TableParagraph"/>
              <w:kinsoku w:val="0"/>
              <w:overflowPunct w:val="0"/>
              <w:ind w:left="95"/>
              <w:jc w:val="center"/>
              <w:rPr>
                <w:rFonts w:ascii="Segoe UI" w:hAnsi="Segoe UI" w:cs="Segoe UI"/>
                <w:noProof/>
                <w:sz w:val="20"/>
                <w:szCs w:val="20"/>
                <w:lang w:val="es-ES_tradnl"/>
              </w:rPr>
            </w:pPr>
            <w:r w:rsidRPr="001E7F61">
              <w:rPr>
                <w:rFonts w:ascii="Segoe UI" w:hAnsi="Segoe UI" w:cs="Segoe UI"/>
                <w:b/>
                <w:bCs/>
                <w:noProof/>
                <w:color w:val="123B6D"/>
                <w:spacing w:val="-2"/>
                <w:sz w:val="20"/>
                <w:szCs w:val="20"/>
                <w:lang w:val="es-ES_tradnl"/>
              </w:rPr>
              <w:t>E</w:t>
            </w:r>
            <w:r w:rsidRPr="001E7F61">
              <w:rPr>
                <w:rFonts w:ascii="Segoe UI" w:hAnsi="Segoe UI" w:cs="Segoe UI"/>
                <w:b/>
                <w:bCs/>
                <w:noProof/>
                <w:color w:val="123B6D"/>
                <w:sz w:val="20"/>
                <w:szCs w:val="20"/>
                <w:lang w:val="es-ES_tradnl"/>
              </w:rPr>
              <w:t>n</w:t>
            </w:r>
            <w:r w:rsidRPr="001E7F61">
              <w:rPr>
                <w:rFonts w:ascii="Segoe UI" w:hAnsi="Segoe UI" w:cs="Segoe UI"/>
                <w:b/>
                <w:bCs/>
                <w:noProof/>
                <w:color w:val="123B6D"/>
                <w:spacing w:val="-12"/>
                <w:sz w:val="20"/>
                <w:szCs w:val="20"/>
                <w:lang w:val="es-ES_tradnl"/>
              </w:rPr>
              <w:t xml:space="preserve"> </w:t>
            </w:r>
            <w:r w:rsidRPr="001E7F61">
              <w:rPr>
                <w:rFonts w:ascii="Segoe UI" w:hAnsi="Segoe UI" w:cs="Segoe UI"/>
                <w:b/>
                <w:bCs/>
                <w:noProof/>
                <w:color w:val="123B6D"/>
                <w:spacing w:val="1"/>
                <w:sz w:val="20"/>
                <w:szCs w:val="20"/>
                <w:lang w:val="es-ES_tradnl"/>
              </w:rPr>
              <w:t>D</w:t>
            </w:r>
            <w:r w:rsidRPr="001E7F61">
              <w:rPr>
                <w:rFonts w:ascii="Segoe UI" w:hAnsi="Segoe UI" w:cs="Segoe UI"/>
                <w:b/>
                <w:bCs/>
                <w:noProof/>
                <w:color w:val="123B6D"/>
                <w:spacing w:val="-1"/>
                <w:sz w:val="20"/>
                <w:szCs w:val="20"/>
                <w:lang w:val="es-ES_tradnl"/>
              </w:rPr>
              <w:t>o</w:t>
            </w:r>
            <w:r w:rsidRPr="001E7F61">
              <w:rPr>
                <w:rFonts w:ascii="Segoe UI" w:hAnsi="Segoe UI" w:cs="Segoe UI"/>
                <w:b/>
                <w:bCs/>
                <w:noProof/>
                <w:color w:val="123B6D"/>
                <w:spacing w:val="4"/>
                <w:sz w:val="20"/>
                <w:szCs w:val="20"/>
                <w:lang w:val="es-ES_tradnl"/>
              </w:rPr>
              <w:t>b</w:t>
            </w:r>
            <w:r w:rsidRPr="001E7F61">
              <w:rPr>
                <w:rFonts w:ascii="Segoe UI" w:hAnsi="Segoe UI" w:cs="Segoe UI"/>
                <w:b/>
                <w:bCs/>
                <w:noProof/>
                <w:color w:val="123B6D"/>
                <w:spacing w:val="-2"/>
                <w:sz w:val="20"/>
                <w:szCs w:val="20"/>
                <w:lang w:val="es-ES_tradnl"/>
              </w:rPr>
              <w:t>l</w:t>
            </w:r>
            <w:r w:rsidRPr="001E7F61">
              <w:rPr>
                <w:rFonts w:ascii="Segoe UI" w:hAnsi="Segoe UI" w:cs="Segoe UI"/>
                <w:b/>
                <w:bCs/>
                <w:noProof/>
                <w:color w:val="123B6D"/>
                <w:sz w:val="20"/>
                <w:szCs w:val="20"/>
                <w:lang w:val="es-ES_tradnl"/>
              </w:rPr>
              <w:t>e</w:t>
            </w:r>
          </w:p>
        </w:tc>
        <w:tc>
          <w:tcPr>
            <w:tcW w:w="944" w:type="pct"/>
            <w:tcBorders>
              <w:top w:val="single" w:sz="10" w:space="0" w:color="000000"/>
              <w:left w:val="single" w:sz="4" w:space="0" w:color="000000"/>
              <w:bottom w:val="single" w:sz="4" w:space="0" w:color="000000"/>
              <w:right w:val="single" w:sz="4" w:space="0" w:color="000000"/>
            </w:tcBorders>
            <w:vAlign w:val="center"/>
          </w:tcPr>
          <w:p w:rsidR="001E7F61" w:rsidRPr="001E7F61" w:rsidRDefault="001E7F61" w:rsidP="00CF1E23">
            <w:pPr>
              <w:pStyle w:val="TableParagraph"/>
              <w:kinsoku w:val="0"/>
              <w:overflowPunct w:val="0"/>
              <w:spacing w:before="9" w:line="160" w:lineRule="exact"/>
              <w:jc w:val="center"/>
              <w:rPr>
                <w:rFonts w:ascii="Segoe UI" w:hAnsi="Segoe UI" w:cs="Segoe UI"/>
                <w:noProof/>
                <w:sz w:val="20"/>
                <w:szCs w:val="20"/>
                <w:lang w:val="es-ES_tradnl"/>
              </w:rPr>
            </w:pPr>
          </w:p>
          <w:p w:rsidR="001E7F61" w:rsidRPr="001E7F61" w:rsidRDefault="001E7F61" w:rsidP="00CF1E23">
            <w:pPr>
              <w:pStyle w:val="TableParagraph"/>
              <w:kinsoku w:val="0"/>
              <w:overflowPunct w:val="0"/>
              <w:ind w:left="95"/>
              <w:jc w:val="center"/>
              <w:rPr>
                <w:rFonts w:ascii="Segoe UI" w:hAnsi="Segoe UI" w:cs="Segoe UI"/>
                <w:noProof/>
                <w:sz w:val="20"/>
                <w:szCs w:val="20"/>
                <w:lang w:val="es-ES_tradnl"/>
              </w:rPr>
            </w:pPr>
            <w:r w:rsidRPr="001E7F61">
              <w:rPr>
                <w:rFonts w:ascii="Segoe UI" w:hAnsi="Segoe UI" w:cs="Segoe UI"/>
                <w:b/>
                <w:bCs/>
                <w:noProof/>
                <w:color w:val="123B6D"/>
                <w:spacing w:val="-3"/>
                <w:sz w:val="20"/>
                <w:szCs w:val="20"/>
                <w:lang w:val="es-ES_tradnl"/>
              </w:rPr>
              <w:t>I</w:t>
            </w:r>
            <w:r w:rsidRPr="001E7F61">
              <w:rPr>
                <w:rFonts w:ascii="Segoe UI" w:hAnsi="Segoe UI" w:cs="Segoe UI"/>
                <w:b/>
                <w:bCs/>
                <w:noProof/>
                <w:color w:val="123B6D"/>
                <w:sz w:val="20"/>
                <w:szCs w:val="20"/>
                <w:lang w:val="es-ES_tradnl"/>
              </w:rPr>
              <w:t>n</w:t>
            </w:r>
            <w:r w:rsidRPr="001E7F61">
              <w:rPr>
                <w:rFonts w:ascii="Segoe UI" w:hAnsi="Segoe UI" w:cs="Segoe UI"/>
                <w:b/>
                <w:bCs/>
                <w:noProof/>
                <w:color w:val="123B6D"/>
                <w:spacing w:val="-2"/>
                <w:sz w:val="20"/>
                <w:szCs w:val="20"/>
                <w:lang w:val="es-ES_tradnl"/>
              </w:rPr>
              <w:t>d</w:t>
            </w:r>
            <w:r w:rsidRPr="001E7F61">
              <w:rPr>
                <w:rFonts w:ascii="Segoe UI" w:hAnsi="Segoe UI" w:cs="Segoe UI"/>
                <w:b/>
                <w:bCs/>
                <w:noProof/>
                <w:color w:val="123B6D"/>
                <w:spacing w:val="3"/>
                <w:sz w:val="20"/>
                <w:szCs w:val="20"/>
                <w:lang w:val="es-ES_tradnl"/>
              </w:rPr>
              <w:t>i</w:t>
            </w:r>
            <w:r w:rsidRPr="001E7F61">
              <w:rPr>
                <w:rFonts w:ascii="Segoe UI" w:hAnsi="Segoe UI" w:cs="Segoe UI"/>
                <w:b/>
                <w:bCs/>
                <w:noProof/>
                <w:color w:val="123B6D"/>
                <w:spacing w:val="-2"/>
                <w:sz w:val="20"/>
                <w:szCs w:val="20"/>
                <w:lang w:val="es-ES_tradnl"/>
              </w:rPr>
              <w:t>v</w:t>
            </w:r>
            <w:r w:rsidRPr="001E7F61">
              <w:rPr>
                <w:rFonts w:ascii="Segoe UI" w:hAnsi="Segoe UI" w:cs="Segoe UI"/>
                <w:b/>
                <w:bCs/>
                <w:noProof/>
                <w:color w:val="123B6D"/>
                <w:spacing w:val="3"/>
                <w:sz w:val="20"/>
                <w:szCs w:val="20"/>
                <w:lang w:val="es-ES_tradnl"/>
              </w:rPr>
              <w:t>i</w:t>
            </w:r>
            <w:r w:rsidRPr="001E7F61">
              <w:rPr>
                <w:rFonts w:ascii="Segoe UI" w:hAnsi="Segoe UI" w:cs="Segoe UI"/>
                <w:b/>
                <w:bCs/>
                <w:noProof/>
                <w:color w:val="123B6D"/>
                <w:sz w:val="20"/>
                <w:szCs w:val="20"/>
                <w:lang w:val="es-ES_tradnl"/>
              </w:rPr>
              <w:t>d</w:t>
            </w:r>
            <w:r w:rsidRPr="001E7F61">
              <w:rPr>
                <w:rFonts w:ascii="Segoe UI" w:hAnsi="Segoe UI" w:cs="Segoe UI"/>
                <w:b/>
                <w:bCs/>
                <w:noProof/>
                <w:color w:val="123B6D"/>
                <w:spacing w:val="-2"/>
                <w:sz w:val="20"/>
                <w:szCs w:val="20"/>
                <w:lang w:val="es-ES_tradnl"/>
              </w:rPr>
              <w:t>u</w:t>
            </w:r>
            <w:r w:rsidRPr="001E7F61">
              <w:rPr>
                <w:rFonts w:ascii="Segoe UI" w:hAnsi="Segoe UI" w:cs="Segoe UI"/>
                <w:b/>
                <w:bCs/>
                <w:noProof/>
                <w:color w:val="123B6D"/>
                <w:spacing w:val="1"/>
                <w:sz w:val="20"/>
                <w:szCs w:val="20"/>
                <w:lang w:val="es-ES_tradnl"/>
              </w:rPr>
              <w:t>a</w:t>
            </w:r>
            <w:r w:rsidRPr="001E7F61">
              <w:rPr>
                <w:rFonts w:ascii="Segoe UI" w:hAnsi="Segoe UI" w:cs="Segoe UI"/>
                <w:b/>
                <w:bCs/>
                <w:noProof/>
                <w:color w:val="123B6D"/>
                <w:sz w:val="20"/>
                <w:szCs w:val="20"/>
                <w:lang w:val="es-ES_tradnl"/>
              </w:rPr>
              <w:t>l</w:t>
            </w:r>
          </w:p>
        </w:tc>
        <w:tc>
          <w:tcPr>
            <w:tcW w:w="1029" w:type="pct"/>
            <w:tcBorders>
              <w:top w:val="single" w:sz="10" w:space="0" w:color="000000"/>
              <w:left w:val="single" w:sz="4" w:space="0" w:color="000000"/>
              <w:bottom w:val="single" w:sz="4" w:space="0" w:color="000000"/>
              <w:right w:val="single" w:sz="4" w:space="0" w:color="000000"/>
            </w:tcBorders>
            <w:vAlign w:val="center"/>
          </w:tcPr>
          <w:p w:rsidR="001E7F61" w:rsidRPr="001E7F61" w:rsidRDefault="001E7F61" w:rsidP="00CF1E23">
            <w:pPr>
              <w:pStyle w:val="TableParagraph"/>
              <w:kinsoku w:val="0"/>
              <w:overflowPunct w:val="0"/>
              <w:spacing w:line="338" w:lineRule="exact"/>
              <w:ind w:left="263"/>
              <w:jc w:val="center"/>
              <w:rPr>
                <w:rFonts w:ascii="Segoe UI" w:hAnsi="Segoe UI" w:cs="Segoe UI"/>
                <w:noProof/>
                <w:color w:val="000000"/>
                <w:sz w:val="20"/>
                <w:szCs w:val="20"/>
                <w:lang w:val="es-ES_tradnl"/>
              </w:rPr>
            </w:pPr>
            <w:r w:rsidRPr="001E7F61">
              <w:rPr>
                <w:rFonts w:ascii="Segoe UI" w:hAnsi="Segoe UI" w:cs="Segoe UI"/>
                <w:b/>
                <w:bCs/>
                <w:noProof/>
                <w:color w:val="123B6D"/>
                <w:spacing w:val="-2"/>
                <w:sz w:val="20"/>
                <w:szCs w:val="20"/>
                <w:lang w:val="es-ES_tradnl"/>
              </w:rPr>
              <w:t>3</w:t>
            </w:r>
            <w:r w:rsidRPr="001E7F61">
              <w:rPr>
                <w:rFonts w:ascii="Segoe UI" w:hAnsi="Segoe UI" w:cs="Segoe UI"/>
                <w:b/>
                <w:bCs/>
                <w:noProof/>
                <w:color w:val="123B6D"/>
                <w:sz w:val="20"/>
                <w:szCs w:val="20"/>
                <w:lang w:val="es-ES_tradnl"/>
              </w:rPr>
              <w:t>ª</w:t>
            </w:r>
            <w:r w:rsidRPr="001E7F61">
              <w:rPr>
                <w:rFonts w:ascii="Segoe UI" w:hAnsi="Segoe UI" w:cs="Segoe UI"/>
                <w:b/>
                <w:bCs/>
                <w:noProof/>
                <w:color w:val="123B6D"/>
                <w:spacing w:val="-11"/>
                <w:sz w:val="20"/>
                <w:szCs w:val="20"/>
                <w:lang w:val="es-ES_tradnl"/>
              </w:rPr>
              <w:t xml:space="preserve"> </w:t>
            </w:r>
            <w:r w:rsidRPr="001E7F61">
              <w:rPr>
                <w:rFonts w:ascii="Segoe UI" w:hAnsi="Segoe UI" w:cs="Segoe UI"/>
                <w:b/>
                <w:bCs/>
                <w:noProof/>
                <w:color w:val="123B6D"/>
                <w:spacing w:val="-2"/>
                <w:sz w:val="20"/>
                <w:szCs w:val="20"/>
                <w:lang w:val="es-ES_tradnl"/>
              </w:rPr>
              <w:t>c</w:t>
            </w:r>
            <w:r w:rsidRPr="001E7F61">
              <w:rPr>
                <w:rFonts w:ascii="Segoe UI" w:hAnsi="Segoe UI" w:cs="Segoe UI"/>
                <w:b/>
                <w:bCs/>
                <w:noProof/>
                <w:color w:val="123B6D"/>
                <w:spacing w:val="6"/>
                <w:sz w:val="20"/>
                <w:szCs w:val="20"/>
                <w:lang w:val="es-ES_tradnl"/>
              </w:rPr>
              <w:t>a</w:t>
            </w:r>
            <w:r w:rsidRPr="001E7F61">
              <w:rPr>
                <w:rFonts w:ascii="Segoe UI" w:hAnsi="Segoe UI" w:cs="Segoe UI"/>
                <w:b/>
                <w:bCs/>
                <w:noProof/>
                <w:color w:val="123B6D"/>
                <w:sz w:val="20"/>
                <w:szCs w:val="20"/>
                <w:lang w:val="es-ES_tradnl"/>
              </w:rPr>
              <w:t>ma</w:t>
            </w:r>
          </w:p>
          <w:p w:rsidR="001E7F61" w:rsidRPr="001E7F61" w:rsidRDefault="001E7F61" w:rsidP="00CF1E23">
            <w:pPr>
              <w:pStyle w:val="TableParagraph"/>
              <w:kinsoku w:val="0"/>
              <w:overflowPunct w:val="0"/>
              <w:spacing w:before="4"/>
              <w:ind w:left="287"/>
              <w:jc w:val="center"/>
              <w:rPr>
                <w:rFonts w:ascii="Segoe UI" w:hAnsi="Segoe UI" w:cs="Segoe UI"/>
                <w:noProof/>
                <w:sz w:val="20"/>
                <w:szCs w:val="20"/>
                <w:lang w:val="es-ES_tradnl"/>
              </w:rPr>
            </w:pPr>
            <w:r w:rsidRPr="001E7F61">
              <w:rPr>
                <w:rFonts w:ascii="Segoe UI" w:hAnsi="Segoe UI" w:cs="Segoe UI"/>
                <w:b/>
                <w:bCs/>
                <w:noProof/>
                <w:color w:val="123B6D"/>
                <w:sz w:val="20"/>
                <w:szCs w:val="20"/>
                <w:lang w:val="es-ES_tradnl"/>
              </w:rPr>
              <w:t>A</w:t>
            </w:r>
            <w:r w:rsidRPr="001E7F61">
              <w:rPr>
                <w:rFonts w:ascii="Segoe UI" w:hAnsi="Segoe UI" w:cs="Segoe UI"/>
                <w:b/>
                <w:bCs/>
                <w:noProof/>
                <w:color w:val="123B6D"/>
                <w:spacing w:val="-2"/>
                <w:sz w:val="20"/>
                <w:szCs w:val="20"/>
                <w:lang w:val="es-ES_tradnl"/>
              </w:rPr>
              <w:t>d</w:t>
            </w:r>
            <w:r w:rsidRPr="001E7F61">
              <w:rPr>
                <w:rFonts w:ascii="Segoe UI" w:hAnsi="Segoe UI" w:cs="Segoe UI"/>
                <w:b/>
                <w:bCs/>
                <w:noProof/>
                <w:color w:val="123B6D"/>
                <w:sz w:val="20"/>
                <w:szCs w:val="20"/>
                <w:lang w:val="es-ES_tradnl"/>
              </w:rPr>
              <w:t>u</w:t>
            </w:r>
            <w:r w:rsidRPr="001E7F61">
              <w:rPr>
                <w:rFonts w:ascii="Segoe UI" w:hAnsi="Segoe UI" w:cs="Segoe UI"/>
                <w:b/>
                <w:bCs/>
                <w:noProof/>
                <w:color w:val="123B6D"/>
                <w:spacing w:val="-2"/>
                <w:sz w:val="20"/>
                <w:szCs w:val="20"/>
                <w:lang w:val="es-ES_tradnl"/>
              </w:rPr>
              <w:t>l</w:t>
            </w:r>
            <w:r w:rsidRPr="001E7F61">
              <w:rPr>
                <w:rFonts w:ascii="Segoe UI" w:hAnsi="Segoe UI" w:cs="Segoe UI"/>
                <w:b/>
                <w:bCs/>
                <w:noProof/>
                <w:color w:val="123B6D"/>
                <w:spacing w:val="4"/>
                <w:sz w:val="20"/>
                <w:szCs w:val="20"/>
                <w:lang w:val="es-ES_tradnl"/>
              </w:rPr>
              <w:t>t</w:t>
            </w:r>
            <w:r w:rsidRPr="001E7F61">
              <w:rPr>
                <w:rFonts w:ascii="Segoe UI" w:hAnsi="Segoe UI" w:cs="Segoe UI"/>
                <w:b/>
                <w:bCs/>
                <w:noProof/>
                <w:color w:val="123B6D"/>
                <w:spacing w:val="-1"/>
                <w:sz w:val="20"/>
                <w:szCs w:val="20"/>
                <w:lang w:val="es-ES_tradnl"/>
              </w:rPr>
              <w:t>o</w:t>
            </w:r>
            <w:r w:rsidRPr="001E7F61">
              <w:rPr>
                <w:rFonts w:ascii="Segoe UI" w:hAnsi="Segoe UI" w:cs="Segoe UI"/>
                <w:b/>
                <w:bCs/>
                <w:noProof/>
                <w:color w:val="123B6D"/>
                <w:sz w:val="20"/>
                <w:szCs w:val="20"/>
                <w:lang w:val="es-ES_tradnl"/>
              </w:rPr>
              <w:t>s</w:t>
            </w:r>
          </w:p>
        </w:tc>
        <w:tc>
          <w:tcPr>
            <w:tcW w:w="1034" w:type="pct"/>
            <w:tcBorders>
              <w:top w:val="single" w:sz="4" w:space="0" w:color="000000"/>
              <w:left w:val="single" w:sz="4" w:space="0" w:color="000000"/>
              <w:bottom w:val="single" w:sz="4" w:space="0" w:color="000000"/>
              <w:right w:val="single" w:sz="4" w:space="0" w:color="000000"/>
            </w:tcBorders>
            <w:vAlign w:val="center"/>
          </w:tcPr>
          <w:p w:rsidR="001E7F61" w:rsidRPr="001E7F61" w:rsidRDefault="001E7F61" w:rsidP="00CF1E23">
            <w:pPr>
              <w:pStyle w:val="TableParagraph"/>
              <w:kinsoku w:val="0"/>
              <w:overflowPunct w:val="0"/>
              <w:spacing w:before="3" w:line="242" w:lineRule="auto"/>
              <w:ind w:left="287" w:right="279" w:hanging="24"/>
              <w:jc w:val="center"/>
              <w:rPr>
                <w:rFonts w:ascii="Segoe UI" w:hAnsi="Segoe UI" w:cs="Segoe UI"/>
                <w:noProof/>
                <w:sz w:val="20"/>
                <w:szCs w:val="20"/>
                <w:lang w:val="es-ES_tradnl"/>
              </w:rPr>
            </w:pPr>
            <w:r w:rsidRPr="001E7F61">
              <w:rPr>
                <w:rFonts w:ascii="Segoe UI" w:hAnsi="Segoe UI" w:cs="Segoe UI"/>
                <w:b/>
                <w:bCs/>
                <w:noProof/>
                <w:color w:val="123B6D"/>
                <w:spacing w:val="-2"/>
                <w:sz w:val="20"/>
                <w:szCs w:val="20"/>
                <w:lang w:val="es-ES_tradnl"/>
              </w:rPr>
              <w:t>3</w:t>
            </w:r>
            <w:r w:rsidRPr="001E7F61">
              <w:rPr>
                <w:rFonts w:ascii="Segoe UI" w:hAnsi="Segoe UI" w:cs="Segoe UI"/>
                <w:b/>
                <w:bCs/>
                <w:noProof/>
                <w:color w:val="123B6D"/>
                <w:sz w:val="20"/>
                <w:szCs w:val="20"/>
                <w:lang w:val="es-ES_tradnl"/>
              </w:rPr>
              <w:t>ª</w:t>
            </w:r>
            <w:r w:rsidRPr="001E7F61">
              <w:rPr>
                <w:rFonts w:ascii="Segoe UI" w:hAnsi="Segoe UI" w:cs="Segoe UI"/>
                <w:b/>
                <w:bCs/>
                <w:noProof/>
                <w:color w:val="123B6D"/>
                <w:spacing w:val="-11"/>
                <w:sz w:val="20"/>
                <w:szCs w:val="20"/>
                <w:lang w:val="es-ES_tradnl"/>
              </w:rPr>
              <w:t xml:space="preserve"> </w:t>
            </w:r>
            <w:r w:rsidRPr="001E7F61">
              <w:rPr>
                <w:rFonts w:ascii="Segoe UI" w:hAnsi="Segoe UI" w:cs="Segoe UI"/>
                <w:b/>
                <w:bCs/>
                <w:noProof/>
                <w:color w:val="123B6D"/>
                <w:spacing w:val="-2"/>
                <w:sz w:val="20"/>
                <w:szCs w:val="20"/>
                <w:lang w:val="es-ES_tradnl"/>
              </w:rPr>
              <w:t>c</w:t>
            </w:r>
            <w:r w:rsidRPr="001E7F61">
              <w:rPr>
                <w:rFonts w:ascii="Segoe UI" w:hAnsi="Segoe UI" w:cs="Segoe UI"/>
                <w:b/>
                <w:bCs/>
                <w:noProof/>
                <w:color w:val="123B6D"/>
                <w:spacing w:val="6"/>
                <w:sz w:val="20"/>
                <w:szCs w:val="20"/>
                <w:lang w:val="es-ES_tradnl"/>
              </w:rPr>
              <w:t>a</w:t>
            </w:r>
            <w:r w:rsidRPr="001E7F61">
              <w:rPr>
                <w:rFonts w:ascii="Segoe UI" w:hAnsi="Segoe UI" w:cs="Segoe UI"/>
                <w:b/>
                <w:bCs/>
                <w:noProof/>
                <w:color w:val="123B6D"/>
                <w:sz w:val="20"/>
                <w:szCs w:val="20"/>
                <w:lang w:val="es-ES_tradnl"/>
              </w:rPr>
              <w:t>ma</w:t>
            </w:r>
            <w:r w:rsidRPr="001E7F61">
              <w:rPr>
                <w:rFonts w:ascii="Segoe UI" w:hAnsi="Segoe UI" w:cs="Segoe UI"/>
                <w:b/>
                <w:bCs/>
                <w:noProof/>
                <w:color w:val="123B6D"/>
                <w:w w:val="99"/>
                <w:sz w:val="20"/>
                <w:szCs w:val="20"/>
                <w:lang w:val="es-ES_tradnl"/>
              </w:rPr>
              <w:t xml:space="preserve"> </w:t>
            </w:r>
            <w:r w:rsidRPr="001E7F61">
              <w:rPr>
                <w:rFonts w:ascii="Segoe UI" w:hAnsi="Segoe UI" w:cs="Segoe UI"/>
                <w:b/>
                <w:bCs/>
                <w:noProof/>
                <w:color w:val="123B6D"/>
                <w:spacing w:val="-2"/>
                <w:sz w:val="20"/>
                <w:szCs w:val="20"/>
                <w:lang w:val="es-ES_tradnl"/>
              </w:rPr>
              <w:t>2</w:t>
            </w:r>
            <w:r w:rsidRPr="001E7F61">
              <w:rPr>
                <w:rFonts w:ascii="Segoe UI" w:hAnsi="Segoe UI" w:cs="Segoe UI"/>
                <w:b/>
                <w:bCs/>
                <w:noProof/>
                <w:color w:val="123B6D"/>
                <w:sz w:val="20"/>
                <w:szCs w:val="20"/>
                <w:lang w:val="es-ES_tradnl"/>
              </w:rPr>
              <w:t>/</w:t>
            </w:r>
            <w:r w:rsidRPr="001E7F61">
              <w:rPr>
                <w:rFonts w:ascii="Segoe UI" w:hAnsi="Segoe UI" w:cs="Segoe UI"/>
                <w:b/>
                <w:bCs/>
                <w:noProof/>
                <w:color w:val="123B6D"/>
                <w:spacing w:val="2"/>
                <w:sz w:val="20"/>
                <w:szCs w:val="20"/>
                <w:lang w:val="es-ES_tradnl"/>
              </w:rPr>
              <w:t>1</w:t>
            </w:r>
            <w:r w:rsidRPr="001E7F61">
              <w:rPr>
                <w:rFonts w:ascii="Segoe UI" w:hAnsi="Segoe UI" w:cs="Segoe UI"/>
                <w:b/>
                <w:bCs/>
                <w:noProof/>
                <w:color w:val="123B6D"/>
                <w:spacing w:val="-2"/>
                <w:sz w:val="20"/>
                <w:szCs w:val="20"/>
                <w:lang w:val="es-ES_tradnl"/>
              </w:rPr>
              <w:t>1</w:t>
            </w:r>
            <w:r w:rsidRPr="001E7F61">
              <w:rPr>
                <w:rFonts w:ascii="Segoe UI" w:hAnsi="Segoe UI" w:cs="Segoe UI"/>
                <w:b/>
                <w:bCs/>
                <w:noProof/>
                <w:color w:val="123B6D"/>
                <w:spacing w:val="2"/>
                <w:sz w:val="20"/>
                <w:szCs w:val="20"/>
                <w:lang w:val="es-ES_tradnl"/>
              </w:rPr>
              <w:t>.</w:t>
            </w:r>
            <w:r w:rsidRPr="001E7F61">
              <w:rPr>
                <w:rFonts w:ascii="Segoe UI" w:hAnsi="Segoe UI" w:cs="Segoe UI"/>
                <w:b/>
                <w:bCs/>
                <w:noProof/>
                <w:color w:val="123B6D"/>
                <w:spacing w:val="-2"/>
                <w:sz w:val="20"/>
                <w:szCs w:val="20"/>
                <w:lang w:val="es-ES_tradnl"/>
              </w:rPr>
              <w:t>9</w:t>
            </w:r>
            <w:r w:rsidRPr="001E7F61">
              <w:rPr>
                <w:rFonts w:ascii="Segoe UI" w:hAnsi="Segoe UI" w:cs="Segoe UI"/>
                <w:b/>
                <w:bCs/>
                <w:noProof/>
                <w:color w:val="123B6D"/>
                <w:sz w:val="20"/>
                <w:szCs w:val="20"/>
                <w:lang w:val="es-ES_tradnl"/>
              </w:rPr>
              <w:t>9</w:t>
            </w:r>
          </w:p>
        </w:tc>
      </w:tr>
      <w:tr w:rsidR="001E7F61" w:rsidRPr="001E7F61" w:rsidTr="00CF1E23">
        <w:trPr>
          <w:trHeight w:hRule="exact" w:val="384"/>
          <w:jc w:val="center"/>
        </w:trPr>
        <w:tc>
          <w:tcPr>
            <w:tcW w:w="1129" w:type="pct"/>
            <w:tcBorders>
              <w:top w:val="single" w:sz="4" w:space="0" w:color="000000"/>
              <w:left w:val="single" w:sz="4" w:space="0" w:color="000000"/>
              <w:bottom w:val="single" w:sz="4" w:space="0" w:color="000000"/>
              <w:right w:val="single" w:sz="4" w:space="0" w:color="000000"/>
            </w:tcBorders>
            <w:vAlign w:val="center"/>
          </w:tcPr>
          <w:p w:rsidR="001E7F61" w:rsidRPr="001E7F61" w:rsidRDefault="001E7F61" w:rsidP="00CF1E23">
            <w:pPr>
              <w:pStyle w:val="TableParagraph"/>
              <w:kinsoku w:val="0"/>
              <w:overflowPunct w:val="0"/>
              <w:spacing w:before="10"/>
              <w:ind w:right="4"/>
              <w:jc w:val="center"/>
              <w:rPr>
                <w:rFonts w:ascii="Segoe UI" w:hAnsi="Segoe UI" w:cs="Segoe UI"/>
                <w:noProof/>
                <w:sz w:val="20"/>
                <w:szCs w:val="20"/>
                <w:lang w:val="es-ES_tradnl"/>
              </w:rPr>
            </w:pPr>
            <w:r w:rsidRPr="001E7F61">
              <w:rPr>
                <w:rFonts w:ascii="Segoe UI" w:hAnsi="Segoe UI" w:cs="Segoe UI"/>
                <w:b/>
                <w:bCs/>
                <w:noProof/>
                <w:color w:val="00963D"/>
                <w:sz w:val="20"/>
                <w:szCs w:val="20"/>
                <w:lang w:val="es-ES_tradnl"/>
              </w:rPr>
              <w:t>A</w:t>
            </w:r>
          </w:p>
        </w:tc>
        <w:tc>
          <w:tcPr>
            <w:tcW w:w="864" w:type="pct"/>
            <w:tcBorders>
              <w:top w:val="single" w:sz="4" w:space="0" w:color="000000"/>
              <w:left w:val="single" w:sz="4" w:space="0" w:color="000000"/>
              <w:bottom w:val="single" w:sz="4" w:space="0" w:color="000000"/>
              <w:right w:val="single" w:sz="4" w:space="0" w:color="000000"/>
            </w:tcBorders>
            <w:vAlign w:val="center"/>
          </w:tcPr>
          <w:p w:rsidR="001E7F61" w:rsidRPr="001E7F61" w:rsidRDefault="001E7F61" w:rsidP="00CF1E23">
            <w:pPr>
              <w:pStyle w:val="TableParagraph"/>
              <w:kinsoku w:val="0"/>
              <w:overflowPunct w:val="0"/>
              <w:spacing w:before="10"/>
              <w:ind w:left="397"/>
              <w:jc w:val="center"/>
              <w:rPr>
                <w:rFonts w:ascii="Segoe UI" w:hAnsi="Segoe UI" w:cs="Segoe UI"/>
                <w:noProof/>
                <w:sz w:val="20"/>
                <w:szCs w:val="20"/>
                <w:lang w:val="es-ES_tradnl"/>
              </w:rPr>
            </w:pPr>
            <w:r w:rsidRPr="001E7F61">
              <w:rPr>
                <w:rFonts w:ascii="Segoe UI" w:hAnsi="Segoe UI" w:cs="Segoe UI"/>
                <w:b/>
                <w:bCs/>
                <w:noProof/>
                <w:color w:val="00963D"/>
                <w:spacing w:val="-2"/>
                <w:sz w:val="20"/>
                <w:szCs w:val="20"/>
                <w:lang w:val="es-ES_tradnl"/>
              </w:rPr>
              <w:t>9</w:t>
            </w:r>
            <w:r w:rsidRPr="001E7F61">
              <w:rPr>
                <w:rFonts w:ascii="Segoe UI" w:hAnsi="Segoe UI" w:cs="Segoe UI"/>
                <w:b/>
                <w:bCs/>
                <w:noProof/>
                <w:color w:val="00963D"/>
                <w:spacing w:val="2"/>
                <w:sz w:val="20"/>
                <w:szCs w:val="20"/>
                <w:lang w:val="es-ES_tradnl"/>
              </w:rPr>
              <w:t>9</w:t>
            </w:r>
            <w:r w:rsidRPr="001E7F61">
              <w:rPr>
                <w:rFonts w:ascii="Segoe UI" w:hAnsi="Segoe UI" w:cs="Segoe UI"/>
                <w:b/>
                <w:bCs/>
                <w:noProof/>
                <w:color w:val="00963D"/>
                <w:sz w:val="20"/>
                <w:szCs w:val="20"/>
                <w:lang w:val="es-ES_tradnl"/>
              </w:rPr>
              <w:t>9</w:t>
            </w:r>
          </w:p>
        </w:tc>
        <w:tc>
          <w:tcPr>
            <w:tcW w:w="944" w:type="pct"/>
            <w:tcBorders>
              <w:top w:val="single" w:sz="4" w:space="0" w:color="000000"/>
              <w:left w:val="single" w:sz="4" w:space="0" w:color="000000"/>
              <w:bottom w:val="single" w:sz="4" w:space="0" w:color="000000"/>
              <w:right w:val="single" w:sz="4" w:space="0" w:color="000000"/>
            </w:tcBorders>
            <w:vAlign w:val="center"/>
          </w:tcPr>
          <w:p w:rsidR="001E7F61" w:rsidRPr="001E7F61" w:rsidRDefault="001E7F61" w:rsidP="00CF1E23">
            <w:pPr>
              <w:pStyle w:val="TableParagraph"/>
              <w:kinsoku w:val="0"/>
              <w:overflowPunct w:val="0"/>
              <w:spacing w:before="10"/>
              <w:ind w:left="349"/>
              <w:jc w:val="center"/>
              <w:rPr>
                <w:rFonts w:ascii="Segoe UI" w:hAnsi="Segoe UI" w:cs="Segoe UI"/>
                <w:noProof/>
                <w:sz w:val="20"/>
                <w:szCs w:val="20"/>
                <w:lang w:val="es-ES_tradnl"/>
              </w:rPr>
            </w:pPr>
            <w:r w:rsidRPr="001E7F61">
              <w:rPr>
                <w:rFonts w:ascii="Segoe UI" w:hAnsi="Segoe UI" w:cs="Segoe UI"/>
                <w:b/>
                <w:bCs/>
                <w:noProof/>
                <w:color w:val="00963D"/>
                <w:spacing w:val="-2"/>
                <w:sz w:val="20"/>
                <w:szCs w:val="20"/>
                <w:lang w:val="es-ES_tradnl"/>
              </w:rPr>
              <w:t>1</w:t>
            </w:r>
            <w:r w:rsidRPr="001E7F61">
              <w:rPr>
                <w:rFonts w:ascii="Segoe UI" w:hAnsi="Segoe UI" w:cs="Segoe UI"/>
                <w:b/>
                <w:bCs/>
                <w:noProof/>
                <w:color w:val="00963D"/>
                <w:spacing w:val="2"/>
                <w:sz w:val="20"/>
                <w:szCs w:val="20"/>
                <w:lang w:val="es-ES_tradnl"/>
              </w:rPr>
              <w:t>.</w:t>
            </w:r>
            <w:r w:rsidRPr="001E7F61">
              <w:rPr>
                <w:rFonts w:ascii="Segoe UI" w:hAnsi="Segoe UI" w:cs="Segoe UI"/>
                <w:b/>
                <w:bCs/>
                <w:noProof/>
                <w:color w:val="00963D"/>
                <w:spacing w:val="-2"/>
                <w:sz w:val="20"/>
                <w:szCs w:val="20"/>
                <w:lang w:val="es-ES_tradnl"/>
              </w:rPr>
              <w:t>4</w:t>
            </w:r>
            <w:r w:rsidRPr="001E7F61">
              <w:rPr>
                <w:rFonts w:ascii="Segoe UI" w:hAnsi="Segoe UI" w:cs="Segoe UI"/>
                <w:b/>
                <w:bCs/>
                <w:noProof/>
                <w:color w:val="00963D"/>
                <w:spacing w:val="2"/>
                <w:sz w:val="20"/>
                <w:szCs w:val="20"/>
                <w:lang w:val="es-ES_tradnl"/>
              </w:rPr>
              <w:t>9</w:t>
            </w:r>
            <w:r w:rsidRPr="001E7F61">
              <w:rPr>
                <w:rFonts w:ascii="Segoe UI" w:hAnsi="Segoe UI" w:cs="Segoe UI"/>
                <w:b/>
                <w:bCs/>
                <w:noProof/>
                <w:color w:val="00963D"/>
                <w:sz w:val="20"/>
                <w:szCs w:val="20"/>
                <w:lang w:val="es-ES_tradnl"/>
              </w:rPr>
              <w:t>9</w:t>
            </w:r>
          </w:p>
        </w:tc>
        <w:tc>
          <w:tcPr>
            <w:tcW w:w="1029" w:type="pct"/>
            <w:tcBorders>
              <w:top w:val="single" w:sz="4" w:space="0" w:color="000000"/>
              <w:left w:val="single" w:sz="4" w:space="0" w:color="000000"/>
              <w:bottom w:val="single" w:sz="4" w:space="0" w:color="000000"/>
              <w:right w:val="single" w:sz="4" w:space="0" w:color="000000"/>
            </w:tcBorders>
            <w:vAlign w:val="center"/>
          </w:tcPr>
          <w:p w:rsidR="001E7F61" w:rsidRPr="001E7F61" w:rsidRDefault="001E7F61" w:rsidP="00CF1E23">
            <w:pPr>
              <w:pStyle w:val="TableParagraph"/>
              <w:kinsoku w:val="0"/>
              <w:overflowPunct w:val="0"/>
              <w:spacing w:before="10"/>
              <w:ind w:left="502" w:right="510"/>
              <w:jc w:val="center"/>
              <w:rPr>
                <w:rFonts w:ascii="Segoe UI" w:hAnsi="Segoe UI" w:cs="Segoe UI"/>
                <w:noProof/>
                <w:sz w:val="20"/>
                <w:szCs w:val="20"/>
                <w:lang w:val="es-ES_tradnl"/>
              </w:rPr>
            </w:pPr>
            <w:r w:rsidRPr="001E7F61">
              <w:rPr>
                <w:rFonts w:ascii="Segoe UI" w:hAnsi="Segoe UI" w:cs="Segoe UI"/>
                <w:b/>
                <w:bCs/>
                <w:noProof/>
                <w:color w:val="00963D"/>
                <w:spacing w:val="-2"/>
                <w:sz w:val="20"/>
                <w:szCs w:val="20"/>
                <w:lang w:val="es-ES_tradnl"/>
              </w:rPr>
              <w:t>9</w:t>
            </w:r>
            <w:r w:rsidRPr="001E7F61">
              <w:rPr>
                <w:rFonts w:ascii="Segoe UI" w:hAnsi="Segoe UI" w:cs="Segoe UI"/>
                <w:b/>
                <w:bCs/>
                <w:noProof/>
                <w:color w:val="00963D"/>
                <w:spacing w:val="2"/>
                <w:sz w:val="20"/>
                <w:szCs w:val="20"/>
                <w:lang w:val="es-ES_tradnl"/>
              </w:rPr>
              <w:t>0</w:t>
            </w:r>
            <w:r w:rsidRPr="001E7F61">
              <w:rPr>
                <w:rFonts w:ascii="Segoe UI" w:hAnsi="Segoe UI" w:cs="Segoe UI"/>
                <w:b/>
                <w:bCs/>
                <w:noProof/>
                <w:color w:val="00963D"/>
                <w:sz w:val="20"/>
                <w:szCs w:val="20"/>
                <w:lang w:val="es-ES_tradnl"/>
              </w:rPr>
              <w:t>0</w:t>
            </w:r>
          </w:p>
        </w:tc>
        <w:tc>
          <w:tcPr>
            <w:tcW w:w="1034" w:type="pct"/>
            <w:tcBorders>
              <w:top w:val="single" w:sz="4" w:space="0" w:color="000000"/>
              <w:left w:val="single" w:sz="4" w:space="0" w:color="000000"/>
              <w:bottom w:val="single" w:sz="4" w:space="0" w:color="000000"/>
              <w:right w:val="single" w:sz="4" w:space="0" w:color="000000"/>
            </w:tcBorders>
            <w:vAlign w:val="center"/>
          </w:tcPr>
          <w:p w:rsidR="001E7F61" w:rsidRPr="001E7F61" w:rsidRDefault="001E7F61" w:rsidP="00CF1E23">
            <w:pPr>
              <w:pStyle w:val="TableParagraph"/>
              <w:kinsoku w:val="0"/>
              <w:overflowPunct w:val="0"/>
              <w:spacing w:before="10"/>
              <w:ind w:left="501" w:right="515"/>
              <w:jc w:val="center"/>
              <w:rPr>
                <w:rFonts w:ascii="Segoe UI" w:hAnsi="Segoe UI" w:cs="Segoe UI"/>
                <w:noProof/>
                <w:sz w:val="20"/>
                <w:szCs w:val="20"/>
                <w:lang w:val="es-ES_tradnl"/>
              </w:rPr>
            </w:pPr>
            <w:r w:rsidRPr="001E7F61">
              <w:rPr>
                <w:rFonts w:ascii="Segoe UI" w:hAnsi="Segoe UI" w:cs="Segoe UI"/>
                <w:b/>
                <w:bCs/>
                <w:noProof/>
                <w:color w:val="00963D"/>
                <w:spacing w:val="-2"/>
                <w:sz w:val="20"/>
                <w:szCs w:val="20"/>
                <w:lang w:val="es-ES_tradnl"/>
              </w:rPr>
              <w:t>7</w:t>
            </w:r>
            <w:r w:rsidRPr="001E7F61">
              <w:rPr>
                <w:rFonts w:ascii="Segoe UI" w:hAnsi="Segoe UI" w:cs="Segoe UI"/>
                <w:b/>
                <w:bCs/>
                <w:noProof/>
                <w:color w:val="00963D"/>
                <w:spacing w:val="2"/>
                <w:sz w:val="20"/>
                <w:szCs w:val="20"/>
                <w:lang w:val="es-ES_tradnl"/>
              </w:rPr>
              <w:t>0</w:t>
            </w:r>
            <w:r w:rsidRPr="001E7F61">
              <w:rPr>
                <w:rFonts w:ascii="Segoe UI" w:hAnsi="Segoe UI" w:cs="Segoe UI"/>
                <w:b/>
                <w:bCs/>
                <w:noProof/>
                <w:color w:val="00963D"/>
                <w:sz w:val="20"/>
                <w:szCs w:val="20"/>
                <w:lang w:val="es-ES_tradnl"/>
              </w:rPr>
              <w:t>0</w:t>
            </w:r>
          </w:p>
        </w:tc>
      </w:tr>
      <w:tr w:rsidR="001E7F61" w:rsidRPr="001E7F61" w:rsidTr="00CF1E23">
        <w:trPr>
          <w:trHeight w:hRule="exact" w:val="380"/>
          <w:jc w:val="center"/>
        </w:trPr>
        <w:tc>
          <w:tcPr>
            <w:tcW w:w="1129" w:type="pct"/>
            <w:tcBorders>
              <w:top w:val="single" w:sz="4" w:space="0" w:color="000000"/>
              <w:left w:val="single" w:sz="4" w:space="0" w:color="000000"/>
              <w:bottom w:val="single" w:sz="4" w:space="0" w:color="000000"/>
              <w:right w:val="single" w:sz="4" w:space="0" w:color="000000"/>
            </w:tcBorders>
            <w:vAlign w:val="center"/>
          </w:tcPr>
          <w:p w:rsidR="001E7F61" w:rsidRPr="001E7F61" w:rsidRDefault="001E7F61" w:rsidP="00CF1E23">
            <w:pPr>
              <w:pStyle w:val="TableParagraph"/>
              <w:kinsoku w:val="0"/>
              <w:overflowPunct w:val="0"/>
              <w:spacing w:before="11"/>
              <w:ind w:right="7"/>
              <w:jc w:val="center"/>
              <w:rPr>
                <w:rFonts w:ascii="Segoe UI" w:hAnsi="Segoe UI" w:cs="Segoe UI"/>
                <w:noProof/>
                <w:sz w:val="20"/>
                <w:szCs w:val="20"/>
                <w:lang w:val="es-ES_tradnl"/>
              </w:rPr>
            </w:pPr>
            <w:r w:rsidRPr="001E7F61">
              <w:rPr>
                <w:rFonts w:ascii="Segoe UI" w:hAnsi="Segoe UI" w:cs="Segoe UI"/>
                <w:b/>
                <w:bCs/>
                <w:noProof/>
                <w:color w:val="123B6D"/>
                <w:sz w:val="20"/>
                <w:szCs w:val="20"/>
                <w:lang w:val="es-ES_tradnl"/>
              </w:rPr>
              <w:t>B</w:t>
            </w:r>
          </w:p>
        </w:tc>
        <w:tc>
          <w:tcPr>
            <w:tcW w:w="864" w:type="pct"/>
            <w:tcBorders>
              <w:top w:val="single" w:sz="4" w:space="0" w:color="000000"/>
              <w:left w:val="single" w:sz="4" w:space="0" w:color="000000"/>
              <w:bottom w:val="single" w:sz="4" w:space="0" w:color="000000"/>
              <w:right w:val="single" w:sz="4" w:space="0" w:color="000000"/>
            </w:tcBorders>
            <w:vAlign w:val="center"/>
          </w:tcPr>
          <w:p w:rsidR="001E7F61" w:rsidRPr="001E7F61" w:rsidRDefault="001E7F61" w:rsidP="00CF1E23">
            <w:pPr>
              <w:pStyle w:val="TableParagraph"/>
              <w:kinsoku w:val="0"/>
              <w:overflowPunct w:val="0"/>
              <w:spacing w:before="11"/>
              <w:ind w:left="291"/>
              <w:jc w:val="center"/>
              <w:rPr>
                <w:rFonts w:ascii="Segoe UI" w:hAnsi="Segoe UI" w:cs="Segoe UI"/>
                <w:noProof/>
                <w:sz w:val="20"/>
                <w:szCs w:val="20"/>
                <w:lang w:val="es-ES_tradnl"/>
              </w:rPr>
            </w:pPr>
            <w:r w:rsidRPr="001E7F61">
              <w:rPr>
                <w:rFonts w:ascii="Segoe UI" w:hAnsi="Segoe UI" w:cs="Segoe UI"/>
                <w:b/>
                <w:bCs/>
                <w:noProof/>
                <w:color w:val="123B6D"/>
                <w:spacing w:val="-2"/>
                <w:sz w:val="20"/>
                <w:szCs w:val="20"/>
                <w:lang w:val="es-ES_tradnl"/>
              </w:rPr>
              <w:t>1</w:t>
            </w:r>
            <w:r w:rsidRPr="001E7F61">
              <w:rPr>
                <w:rFonts w:ascii="Segoe UI" w:hAnsi="Segoe UI" w:cs="Segoe UI"/>
                <w:b/>
                <w:bCs/>
                <w:noProof/>
                <w:color w:val="123B6D"/>
                <w:spacing w:val="2"/>
                <w:sz w:val="20"/>
                <w:szCs w:val="20"/>
                <w:lang w:val="es-ES_tradnl"/>
              </w:rPr>
              <w:t>.</w:t>
            </w:r>
            <w:r w:rsidRPr="001E7F61">
              <w:rPr>
                <w:rFonts w:ascii="Segoe UI" w:hAnsi="Segoe UI" w:cs="Segoe UI"/>
                <w:b/>
                <w:bCs/>
                <w:noProof/>
                <w:color w:val="123B6D"/>
                <w:spacing w:val="-2"/>
                <w:sz w:val="20"/>
                <w:szCs w:val="20"/>
                <w:lang w:val="es-ES_tradnl"/>
              </w:rPr>
              <w:t>0</w:t>
            </w:r>
            <w:r w:rsidRPr="001E7F61">
              <w:rPr>
                <w:rFonts w:ascii="Segoe UI" w:hAnsi="Segoe UI" w:cs="Segoe UI"/>
                <w:b/>
                <w:bCs/>
                <w:noProof/>
                <w:color w:val="123B6D"/>
                <w:spacing w:val="2"/>
                <w:sz w:val="20"/>
                <w:szCs w:val="20"/>
                <w:lang w:val="es-ES_tradnl"/>
              </w:rPr>
              <w:t>6</w:t>
            </w:r>
            <w:r w:rsidRPr="001E7F61">
              <w:rPr>
                <w:rFonts w:ascii="Segoe UI" w:hAnsi="Segoe UI" w:cs="Segoe UI"/>
                <w:b/>
                <w:bCs/>
                <w:noProof/>
                <w:color w:val="123B6D"/>
                <w:sz w:val="20"/>
                <w:szCs w:val="20"/>
                <w:lang w:val="es-ES_tradnl"/>
              </w:rPr>
              <w:t>7</w:t>
            </w:r>
          </w:p>
        </w:tc>
        <w:tc>
          <w:tcPr>
            <w:tcW w:w="944" w:type="pct"/>
            <w:tcBorders>
              <w:top w:val="single" w:sz="4" w:space="0" w:color="000000"/>
              <w:left w:val="single" w:sz="4" w:space="0" w:color="000000"/>
              <w:bottom w:val="single" w:sz="4" w:space="0" w:color="000000"/>
              <w:right w:val="single" w:sz="4" w:space="0" w:color="000000"/>
            </w:tcBorders>
            <w:vAlign w:val="center"/>
          </w:tcPr>
          <w:p w:rsidR="001E7F61" w:rsidRPr="001E7F61" w:rsidRDefault="001E7F61" w:rsidP="00CF1E23">
            <w:pPr>
              <w:pStyle w:val="TableParagraph"/>
              <w:kinsoku w:val="0"/>
              <w:overflowPunct w:val="0"/>
              <w:spacing w:before="11"/>
              <w:ind w:left="349"/>
              <w:jc w:val="center"/>
              <w:rPr>
                <w:rFonts w:ascii="Segoe UI" w:hAnsi="Segoe UI" w:cs="Segoe UI"/>
                <w:noProof/>
                <w:sz w:val="20"/>
                <w:szCs w:val="20"/>
                <w:lang w:val="es-ES_tradnl"/>
              </w:rPr>
            </w:pPr>
            <w:r w:rsidRPr="001E7F61">
              <w:rPr>
                <w:rFonts w:ascii="Segoe UI" w:hAnsi="Segoe UI" w:cs="Segoe UI"/>
                <w:b/>
                <w:bCs/>
                <w:noProof/>
                <w:color w:val="123B6D"/>
                <w:spacing w:val="-2"/>
                <w:sz w:val="20"/>
                <w:szCs w:val="20"/>
                <w:lang w:val="es-ES_tradnl"/>
              </w:rPr>
              <w:t>1</w:t>
            </w:r>
            <w:r w:rsidRPr="001E7F61">
              <w:rPr>
                <w:rFonts w:ascii="Segoe UI" w:hAnsi="Segoe UI" w:cs="Segoe UI"/>
                <w:b/>
                <w:bCs/>
                <w:noProof/>
                <w:color w:val="123B6D"/>
                <w:spacing w:val="2"/>
                <w:sz w:val="20"/>
                <w:szCs w:val="20"/>
                <w:lang w:val="es-ES_tradnl"/>
              </w:rPr>
              <w:t>.</w:t>
            </w:r>
            <w:r w:rsidRPr="001E7F61">
              <w:rPr>
                <w:rFonts w:ascii="Segoe UI" w:hAnsi="Segoe UI" w:cs="Segoe UI"/>
                <w:b/>
                <w:bCs/>
                <w:noProof/>
                <w:color w:val="123B6D"/>
                <w:spacing w:val="-2"/>
                <w:sz w:val="20"/>
                <w:szCs w:val="20"/>
                <w:lang w:val="es-ES_tradnl"/>
              </w:rPr>
              <w:t>6</w:t>
            </w:r>
            <w:r w:rsidRPr="001E7F61">
              <w:rPr>
                <w:rFonts w:ascii="Segoe UI" w:hAnsi="Segoe UI" w:cs="Segoe UI"/>
                <w:b/>
                <w:bCs/>
                <w:noProof/>
                <w:color w:val="123B6D"/>
                <w:spacing w:val="2"/>
                <w:sz w:val="20"/>
                <w:szCs w:val="20"/>
                <w:lang w:val="es-ES_tradnl"/>
              </w:rPr>
              <w:t>0</w:t>
            </w:r>
            <w:r w:rsidRPr="001E7F61">
              <w:rPr>
                <w:rFonts w:ascii="Segoe UI" w:hAnsi="Segoe UI" w:cs="Segoe UI"/>
                <w:b/>
                <w:bCs/>
                <w:noProof/>
                <w:color w:val="123B6D"/>
                <w:sz w:val="20"/>
                <w:szCs w:val="20"/>
                <w:lang w:val="es-ES_tradnl"/>
              </w:rPr>
              <w:t>1</w:t>
            </w:r>
          </w:p>
        </w:tc>
        <w:tc>
          <w:tcPr>
            <w:tcW w:w="1029" w:type="pct"/>
            <w:tcBorders>
              <w:top w:val="single" w:sz="4" w:space="0" w:color="000000"/>
              <w:left w:val="single" w:sz="4" w:space="0" w:color="000000"/>
              <w:bottom w:val="single" w:sz="4" w:space="0" w:color="000000"/>
              <w:right w:val="single" w:sz="4" w:space="0" w:color="000000"/>
            </w:tcBorders>
            <w:vAlign w:val="center"/>
          </w:tcPr>
          <w:p w:rsidR="001E7F61" w:rsidRPr="001E7F61" w:rsidRDefault="001E7F61" w:rsidP="00CF1E23">
            <w:pPr>
              <w:pStyle w:val="TableParagraph"/>
              <w:kinsoku w:val="0"/>
              <w:overflowPunct w:val="0"/>
              <w:spacing w:before="11"/>
              <w:ind w:left="502" w:right="510"/>
              <w:jc w:val="center"/>
              <w:rPr>
                <w:rFonts w:ascii="Segoe UI" w:hAnsi="Segoe UI" w:cs="Segoe UI"/>
                <w:noProof/>
                <w:sz w:val="20"/>
                <w:szCs w:val="20"/>
                <w:lang w:val="es-ES_tradnl"/>
              </w:rPr>
            </w:pPr>
            <w:r w:rsidRPr="001E7F61">
              <w:rPr>
                <w:rFonts w:ascii="Segoe UI" w:hAnsi="Segoe UI" w:cs="Segoe UI"/>
                <w:b/>
                <w:bCs/>
                <w:noProof/>
                <w:color w:val="123B6D"/>
                <w:spacing w:val="-2"/>
                <w:sz w:val="20"/>
                <w:szCs w:val="20"/>
                <w:lang w:val="es-ES_tradnl"/>
              </w:rPr>
              <w:t>9</w:t>
            </w:r>
            <w:r w:rsidRPr="001E7F61">
              <w:rPr>
                <w:rFonts w:ascii="Segoe UI" w:hAnsi="Segoe UI" w:cs="Segoe UI"/>
                <w:b/>
                <w:bCs/>
                <w:noProof/>
                <w:color w:val="123B6D"/>
                <w:spacing w:val="2"/>
                <w:sz w:val="20"/>
                <w:szCs w:val="20"/>
                <w:lang w:val="es-ES_tradnl"/>
              </w:rPr>
              <w:t>6</w:t>
            </w:r>
            <w:r w:rsidRPr="001E7F61">
              <w:rPr>
                <w:rFonts w:ascii="Segoe UI" w:hAnsi="Segoe UI" w:cs="Segoe UI"/>
                <w:b/>
                <w:bCs/>
                <w:noProof/>
                <w:color w:val="123B6D"/>
                <w:sz w:val="20"/>
                <w:szCs w:val="20"/>
                <w:lang w:val="es-ES_tradnl"/>
              </w:rPr>
              <w:t>1</w:t>
            </w:r>
          </w:p>
        </w:tc>
        <w:tc>
          <w:tcPr>
            <w:tcW w:w="1034" w:type="pct"/>
            <w:tcBorders>
              <w:top w:val="single" w:sz="4" w:space="0" w:color="000000"/>
              <w:left w:val="single" w:sz="4" w:space="0" w:color="000000"/>
              <w:bottom w:val="single" w:sz="4" w:space="0" w:color="000000"/>
              <w:right w:val="single" w:sz="4" w:space="0" w:color="000000"/>
            </w:tcBorders>
            <w:vAlign w:val="center"/>
          </w:tcPr>
          <w:p w:rsidR="001E7F61" w:rsidRPr="001E7F61" w:rsidRDefault="001E7F61" w:rsidP="00CF1E23">
            <w:pPr>
              <w:pStyle w:val="TableParagraph"/>
              <w:kinsoku w:val="0"/>
              <w:overflowPunct w:val="0"/>
              <w:spacing w:before="11"/>
              <w:ind w:left="501" w:right="515"/>
              <w:jc w:val="center"/>
              <w:rPr>
                <w:rFonts w:ascii="Segoe UI" w:hAnsi="Segoe UI" w:cs="Segoe UI"/>
                <w:noProof/>
                <w:sz w:val="20"/>
                <w:szCs w:val="20"/>
                <w:lang w:val="es-ES_tradnl"/>
              </w:rPr>
            </w:pPr>
            <w:r w:rsidRPr="001E7F61">
              <w:rPr>
                <w:rFonts w:ascii="Segoe UI" w:hAnsi="Segoe UI" w:cs="Segoe UI"/>
                <w:b/>
                <w:bCs/>
                <w:noProof/>
                <w:color w:val="123B6D"/>
                <w:spacing w:val="-2"/>
                <w:sz w:val="20"/>
                <w:szCs w:val="20"/>
                <w:lang w:val="es-ES_tradnl"/>
              </w:rPr>
              <w:t>7</w:t>
            </w:r>
            <w:r w:rsidRPr="001E7F61">
              <w:rPr>
                <w:rFonts w:ascii="Segoe UI" w:hAnsi="Segoe UI" w:cs="Segoe UI"/>
                <w:b/>
                <w:bCs/>
                <w:noProof/>
                <w:color w:val="123B6D"/>
                <w:spacing w:val="2"/>
                <w:sz w:val="20"/>
                <w:szCs w:val="20"/>
                <w:lang w:val="es-ES_tradnl"/>
              </w:rPr>
              <w:t>4</w:t>
            </w:r>
            <w:r w:rsidRPr="001E7F61">
              <w:rPr>
                <w:rFonts w:ascii="Segoe UI" w:hAnsi="Segoe UI" w:cs="Segoe UI"/>
                <w:b/>
                <w:bCs/>
                <w:noProof/>
                <w:color w:val="123B6D"/>
                <w:sz w:val="20"/>
                <w:szCs w:val="20"/>
                <w:lang w:val="es-ES_tradnl"/>
              </w:rPr>
              <w:t>7</w:t>
            </w:r>
          </w:p>
        </w:tc>
        <w:bookmarkStart w:id="0" w:name="_GoBack"/>
        <w:bookmarkEnd w:id="0"/>
      </w:tr>
    </w:tbl>
    <w:p w:rsidR="001E7F61" w:rsidRPr="001E7F61" w:rsidRDefault="001E7F61" w:rsidP="001E7F61">
      <w:pPr>
        <w:kinsoku w:val="0"/>
        <w:overflowPunct w:val="0"/>
        <w:jc w:val="both"/>
        <w:rPr>
          <w:rFonts w:ascii="Segoe UI" w:hAnsi="Segoe UI" w:cs="Segoe UI"/>
          <w:iCs/>
          <w:sz w:val="20"/>
          <w:szCs w:val="20"/>
          <w:lang w:val="es-ES_tradnl"/>
        </w:rPr>
      </w:pPr>
    </w:p>
    <w:p w:rsidR="001E7F61" w:rsidRPr="001E7F61" w:rsidRDefault="001E7F61" w:rsidP="001E7F61">
      <w:pPr>
        <w:kinsoku w:val="0"/>
        <w:overflowPunct w:val="0"/>
        <w:spacing w:before="7" w:line="60" w:lineRule="exact"/>
        <w:jc w:val="both"/>
        <w:rPr>
          <w:rFonts w:ascii="Segoe UI" w:hAnsi="Segoe UI" w:cs="Segoe UI"/>
          <w:sz w:val="20"/>
          <w:szCs w:val="20"/>
          <w:lang w:val="es-ES_tradnl"/>
        </w:rPr>
      </w:pPr>
    </w:p>
    <w:tbl>
      <w:tblPr>
        <w:tblW w:w="5000" w:type="pct"/>
        <w:tblCellMar>
          <w:left w:w="0" w:type="dxa"/>
          <w:right w:w="0" w:type="dxa"/>
        </w:tblCellMar>
        <w:tblLook w:val="0000" w:firstRow="0" w:lastRow="0" w:firstColumn="0" w:lastColumn="0" w:noHBand="0" w:noVBand="0"/>
      </w:tblPr>
      <w:tblGrid>
        <w:gridCol w:w="4139"/>
        <w:gridCol w:w="3793"/>
        <w:gridCol w:w="2524"/>
      </w:tblGrid>
      <w:tr w:rsidR="001E7F61" w:rsidRPr="001E7F61" w:rsidTr="001E7F61">
        <w:trPr>
          <w:trHeight w:hRule="exact" w:val="370"/>
        </w:trPr>
        <w:tc>
          <w:tcPr>
            <w:tcW w:w="5000" w:type="pct"/>
            <w:gridSpan w:val="3"/>
            <w:tcBorders>
              <w:top w:val="single" w:sz="4" w:space="0" w:color="000000"/>
              <w:left w:val="single" w:sz="4" w:space="0" w:color="000000"/>
              <w:bottom w:val="single" w:sz="4" w:space="0" w:color="000000"/>
              <w:right w:val="single" w:sz="4" w:space="0" w:color="000000"/>
            </w:tcBorders>
          </w:tcPr>
          <w:p w:rsidR="001E7F61" w:rsidRPr="001E7F61" w:rsidRDefault="001E7F61" w:rsidP="001E7F61">
            <w:pPr>
              <w:pStyle w:val="TableParagraph"/>
              <w:kinsoku w:val="0"/>
              <w:overflowPunct w:val="0"/>
              <w:spacing w:line="338" w:lineRule="exact"/>
              <w:ind w:left="99"/>
              <w:jc w:val="both"/>
              <w:rPr>
                <w:rFonts w:ascii="Segoe UI" w:hAnsi="Segoe UI" w:cs="Segoe UI"/>
                <w:b/>
                <w:noProof/>
                <w:sz w:val="20"/>
                <w:szCs w:val="20"/>
                <w:lang w:val="es-ES_tradnl"/>
              </w:rPr>
            </w:pPr>
            <w:r w:rsidRPr="001E7F61">
              <w:rPr>
                <w:rFonts w:ascii="Segoe UI" w:hAnsi="Segoe UI" w:cs="Segoe UI"/>
                <w:b/>
                <w:noProof/>
                <w:color w:val="123B6D"/>
                <w:sz w:val="20"/>
                <w:szCs w:val="20"/>
                <w:lang w:val="es-ES_tradnl"/>
              </w:rPr>
              <w:t>C</w:t>
            </w:r>
            <w:r w:rsidRPr="001E7F61">
              <w:rPr>
                <w:rFonts w:ascii="Segoe UI" w:hAnsi="Segoe UI" w:cs="Segoe UI"/>
                <w:b/>
                <w:noProof/>
                <w:color w:val="123B6D"/>
                <w:spacing w:val="2"/>
                <w:sz w:val="20"/>
                <w:szCs w:val="20"/>
                <w:lang w:val="es-ES_tradnl"/>
              </w:rPr>
              <w:t>A</w:t>
            </w:r>
            <w:r w:rsidRPr="001E7F61">
              <w:rPr>
                <w:rFonts w:ascii="Segoe UI" w:hAnsi="Segoe UI" w:cs="Segoe UI"/>
                <w:b/>
                <w:noProof/>
                <w:color w:val="123B6D"/>
                <w:spacing w:val="-2"/>
                <w:sz w:val="20"/>
                <w:szCs w:val="20"/>
                <w:lang w:val="es-ES_tradnl"/>
              </w:rPr>
              <w:t>LE</w:t>
            </w:r>
            <w:r w:rsidRPr="001E7F61">
              <w:rPr>
                <w:rFonts w:ascii="Segoe UI" w:hAnsi="Segoe UI" w:cs="Segoe UI"/>
                <w:b/>
                <w:noProof/>
                <w:color w:val="123B6D"/>
                <w:spacing w:val="-3"/>
                <w:sz w:val="20"/>
                <w:szCs w:val="20"/>
                <w:lang w:val="es-ES_tradnl"/>
              </w:rPr>
              <w:t>N</w:t>
            </w:r>
            <w:r w:rsidRPr="001E7F61">
              <w:rPr>
                <w:rFonts w:ascii="Segoe UI" w:hAnsi="Segoe UI" w:cs="Segoe UI"/>
                <w:b/>
                <w:noProof/>
                <w:color w:val="123B6D"/>
                <w:spacing w:val="1"/>
                <w:sz w:val="20"/>
                <w:szCs w:val="20"/>
                <w:lang w:val="es-ES_tradnl"/>
              </w:rPr>
              <w:t>DA</w:t>
            </w:r>
            <w:r w:rsidRPr="001E7F61">
              <w:rPr>
                <w:rFonts w:ascii="Segoe UI" w:hAnsi="Segoe UI" w:cs="Segoe UI"/>
                <w:b/>
                <w:noProof/>
                <w:color w:val="123B6D"/>
                <w:spacing w:val="2"/>
                <w:sz w:val="20"/>
                <w:szCs w:val="20"/>
                <w:lang w:val="es-ES_tradnl"/>
              </w:rPr>
              <w:t>R</w:t>
            </w:r>
            <w:r w:rsidRPr="001E7F61">
              <w:rPr>
                <w:rFonts w:ascii="Segoe UI" w:hAnsi="Segoe UI" w:cs="Segoe UI"/>
                <w:b/>
                <w:noProof/>
                <w:color w:val="123B6D"/>
                <w:spacing w:val="1"/>
                <w:sz w:val="20"/>
                <w:szCs w:val="20"/>
                <w:lang w:val="es-ES_tradnl"/>
              </w:rPr>
              <w:t>I</w:t>
            </w:r>
            <w:r w:rsidRPr="001E7F61">
              <w:rPr>
                <w:rFonts w:ascii="Segoe UI" w:hAnsi="Segoe UI" w:cs="Segoe UI"/>
                <w:b/>
                <w:noProof/>
                <w:color w:val="123B6D"/>
                <w:sz w:val="20"/>
                <w:szCs w:val="20"/>
                <w:lang w:val="es-ES_tradnl"/>
              </w:rPr>
              <w:t>O</w:t>
            </w:r>
            <w:r w:rsidRPr="001E7F61">
              <w:rPr>
                <w:rFonts w:ascii="Segoe UI" w:hAnsi="Segoe UI" w:cs="Segoe UI"/>
                <w:b/>
                <w:noProof/>
                <w:color w:val="123B6D"/>
                <w:spacing w:val="-15"/>
                <w:sz w:val="20"/>
                <w:szCs w:val="20"/>
                <w:lang w:val="es-ES_tradnl"/>
              </w:rPr>
              <w:t xml:space="preserve"> </w:t>
            </w:r>
            <w:r w:rsidRPr="001E7F61">
              <w:rPr>
                <w:rFonts w:ascii="Segoe UI" w:hAnsi="Segoe UI" w:cs="Segoe UI"/>
                <w:b/>
                <w:noProof/>
                <w:color w:val="123B6D"/>
                <w:spacing w:val="1"/>
                <w:sz w:val="20"/>
                <w:szCs w:val="20"/>
                <w:lang w:val="es-ES_tradnl"/>
              </w:rPr>
              <w:t>SA</w:t>
            </w:r>
            <w:r w:rsidRPr="001E7F61">
              <w:rPr>
                <w:rFonts w:ascii="Segoe UI" w:hAnsi="Segoe UI" w:cs="Segoe UI"/>
                <w:b/>
                <w:noProof/>
                <w:color w:val="123B6D"/>
                <w:spacing w:val="-2"/>
                <w:sz w:val="20"/>
                <w:szCs w:val="20"/>
                <w:lang w:val="es-ES_tradnl"/>
              </w:rPr>
              <w:t>L</w:t>
            </w:r>
            <w:r w:rsidRPr="001E7F61">
              <w:rPr>
                <w:rFonts w:ascii="Segoe UI" w:hAnsi="Segoe UI" w:cs="Segoe UI"/>
                <w:b/>
                <w:noProof/>
                <w:color w:val="123B6D"/>
                <w:spacing w:val="1"/>
                <w:sz w:val="20"/>
                <w:szCs w:val="20"/>
                <w:lang w:val="es-ES_tradnl"/>
              </w:rPr>
              <w:t>IDA</w:t>
            </w:r>
            <w:r w:rsidRPr="001E7F61">
              <w:rPr>
                <w:rFonts w:ascii="Segoe UI" w:hAnsi="Segoe UI" w:cs="Segoe UI"/>
                <w:b/>
                <w:noProof/>
                <w:color w:val="123B6D"/>
                <w:sz w:val="20"/>
                <w:szCs w:val="20"/>
                <w:lang w:val="es-ES_tradnl"/>
              </w:rPr>
              <w:t>S</w:t>
            </w:r>
            <w:r w:rsidRPr="001E7F61">
              <w:rPr>
                <w:rFonts w:ascii="Segoe UI" w:hAnsi="Segoe UI" w:cs="Segoe UI"/>
                <w:b/>
                <w:noProof/>
                <w:color w:val="123B6D"/>
                <w:spacing w:val="-12"/>
                <w:sz w:val="20"/>
                <w:szCs w:val="20"/>
                <w:lang w:val="es-ES_tradnl"/>
              </w:rPr>
              <w:t xml:space="preserve"> </w:t>
            </w:r>
            <w:r w:rsidRPr="001E7F61">
              <w:rPr>
                <w:rFonts w:ascii="Segoe UI" w:hAnsi="Segoe UI" w:cs="Segoe UI"/>
                <w:b/>
                <w:noProof/>
                <w:color w:val="123B6D"/>
                <w:spacing w:val="2"/>
                <w:sz w:val="20"/>
                <w:szCs w:val="20"/>
                <w:lang w:val="es-ES_tradnl"/>
              </w:rPr>
              <w:t>L</w:t>
            </w:r>
            <w:r w:rsidRPr="001E7F61">
              <w:rPr>
                <w:rFonts w:ascii="Segoe UI" w:hAnsi="Segoe UI" w:cs="Segoe UI"/>
                <w:b/>
                <w:noProof/>
                <w:color w:val="123B6D"/>
                <w:spacing w:val="-2"/>
                <w:sz w:val="20"/>
                <w:szCs w:val="20"/>
                <w:lang w:val="es-ES_tradnl"/>
              </w:rPr>
              <w:t>O</w:t>
            </w:r>
            <w:r w:rsidRPr="001E7F61">
              <w:rPr>
                <w:rFonts w:ascii="Segoe UI" w:hAnsi="Segoe UI" w:cs="Segoe UI"/>
                <w:b/>
                <w:noProof/>
                <w:color w:val="123B6D"/>
                <w:sz w:val="20"/>
                <w:szCs w:val="20"/>
                <w:lang w:val="es-ES_tradnl"/>
              </w:rPr>
              <w:t>S</w:t>
            </w:r>
            <w:r w:rsidRPr="001E7F61">
              <w:rPr>
                <w:rFonts w:ascii="Segoe UI" w:hAnsi="Segoe UI" w:cs="Segoe UI"/>
                <w:b/>
                <w:noProof/>
                <w:color w:val="123B6D"/>
                <w:spacing w:val="-12"/>
                <w:sz w:val="20"/>
                <w:szCs w:val="20"/>
                <w:lang w:val="es-ES_tradnl"/>
              </w:rPr>
              <w:t xml:space="preserve"> </w:t>
            </w:r>
            <w:r w:rsidRPr="001E7F61">
              <w:rPr>
                <w:rFonts w:ascii="Segoe UI" w:hAnsi="Segoe UI" w:cs="Segoe UI"/>
                <w:b/>
                <w:noProof/>
                <w:color w:val="123B6D"/>
                <w:spacing w:val="1"/>
                <w:sz w:val="20"/>
                <w:szCs w:val="20"/>
                <w:lang w:val="es-ES_tradnl"/>
              </w:rPr>
              <w:t>MA</w:t>
            </w:r>
            <w:r w:rsidRPr="001E7F61">
              <w:rPr>
                <w:rFonts w:ascii="Segoe UI" w:hAnsi="Segoe UI" w:cs="Segoe UI"/>
                <w:b/>
                <w:noProof/>
                <w:color w:val="123B6D"/>
                <w:spacing w:val="2"/>
                <w:sz w:val="20"/>
                <w:szCs w:val="20"/>
                <w:lang w:val="es-ES_tradnl"/>
              </w:rPr>
              <w:t>R</w:t>
            </w:r>
            <w:r w:rsidRPr="001E7F61">
              <w:rPr>
                <w:rFonts w:ascii="Segoe UI" w:hAnsi="Segoe UI" w:cs="Segoe UI"/>
                <w:b/>
                <w:noProof/>
                <w:color w:val="123B6D"/>
                <w:spacing w:val="-2"/>
                <w:sz w:val="20"/>
                <w:szCs w:val="20"/>
                <w:lang w:val="es-ES_tradnl"/>
              </w:rPr>
              <w:t>TE</w:t>
            </w:r>
            <w:r w:rsidRPr="001E7F61">
              <w:rPr>
                <w:rFonts w:ascii="Segoe UI" w:hAnsi="Segoe UI" w:cs="Segoe UI"/>
                <w:b/>
                <w:noProof/>
                <w:color w:val="123B6D"/>
                <w:sz w:val="20"/>
                <w:szCs w:val="20"/>
                <w:lang w:val="es-ES_tradnl"/>
              </w:rPr>
              <w:t>S</w:t>
            </w:r>
          </w:p>
        </w:tc>
      </w:tr>
      <w:tr w:rsidR="001E7F61" w:rsidRPr="001E7F61" w:rsidTr="001E7F61">
        <w:trPr>
          <w:trHeight w:hRule="exact" w:val="350"/>
        </w:trPr>
        <w:tc>
          <w:tcPr>
            <w:tcW w:w="1979" w:type="pct"/>
            <w:tcBorders>
              <w:top w:val="single" w:sz="4" w:space="0" w:color="000000"/>
              <w:left w:val="single" w:sz="4" w:space="0" w:color="000000"/>
              <w:bottom w:val="single" w:sz="4" w:space="0" w:color="000000"/>
              <w:right w:val="single" w:sz="4" w:space="0" w:color="000000"/>
            </w:tcBorders>
          </w:tcPr>
          <w:p w:rsidR="001E7F61" w:rsidRPr="001E7F61" w:rsidRDefault="001E7F61" w:rsidP="001E7F61">
            <w:pPr>
              <w:jc w:val="both"/>
              <w:rPr>
                <w:rFonts w:ascii="Segoe UI" w:hAnsi="Segoe UI" w:cs="Segoe UI"/>
                <w:sz w:val="20"/>
                <w:szCs w:val="20"/>
                <w:lang w:val="es-ES_tradnl"/>
              </w:rPr>
            </w:pPr>
          </w:p>
        </w:tc>
        <w:tc>
          <w:tcPr>
            <w:tcW w:w="1814" w:type="pct"/>
            <w:tcBorders>
              <w:top w:val="single" w:sz="4" w:space="0" w:color="000000"/>
              <w:left w:val="single" w:sz="4" w:space="0" w:color="000000"/>
              <w:bottom w:val="single" w:sz="4" w:space="0" w:color="000000"/>
              <w:right w:val="single" w:sz="4" w:space="0" w:color="000000"/>
            </w:tcBorders>
          </w:tcPr>
          <w:p w:rsidR="001E7F61" w:rsidRPr="001E7F61" w:rsidRDefault="001E7F61" w:rsidP="001E7F61">
            <w:pPr>
              <w:pStyle w:val="TableParagraph"/>
              <w:kinsoku w:val="0"/>
              <w:overflowPunct w:val="0"/>
              <w:spacing w:line="338" w:lineRule="exact"/>
              <w:ind w:left="1"/>
              <w:jc w:val="both"/>
              <w:rPr>
                <w:rFonts w:ascii="Segoe UI" w:hAnsi="Segoe UI" w:cs="Segoe UI"/>
                <w:noProof/>
                <w:sz w:val="20"/>
                <w:szCs w:val="20"/>
                <w:lang w:val="es-ES_tradnl"/>
              </w:rPr>
            </w:pPr>
            <w:r w:rsidRPr="001E7F61">
              <w:rPr>
                <w:rFonts w:ascii="Segoe UI" w:hAnsi="Segoe UI" w:cs="Segoe UI"/>
                <w:b/>
                <w:bCs/>
                <w:noProof/>
                <w:color w:val="00963D"/>
                <w:sz w:val="20"/>
                <w:szCs w:val="20"/>
                <w:lang w:val="es-ES_tradnl"/>
              </w:rPr>
              <w:t>A</w:t>
            </w:r>
          </w:p>
        </w:tc>
        <w:tc>
          <w:tcPr>
            <w:tcW w:w="1207" w:type="pct"/>
            <w:tcBorders>
              <w:top w:val="single" w:sz="4" w:space="0" w:color="000000"/>
              <w:left w:val="single" w:sz="4" w:space="0" w:color="000000"/>
              <w:bottom w:val="single" w:sz="4" w:space="0" w:color="000000"/>
              <w:right w:val="single" w:sz="4" w:space="0" w:color="000000"/>
            </w:tcBorders>
          </w:tcPr>
          <w:p w:rsidR="001E7F61" w:rsidRPr="001E7F61" w:rsidRDefault="001E7F61" w:rsidP="001E7F61">
            <w:pPr>
              <w:pStyle w:val="TableParagraph"/>
              <w:kinsoku w:val="0"/>
              <w:overflowPunct w:val="0"/>
              <w:spacing w:line="338" w:lineRule="exact"/>
              <w:ind w:right="16"/>
              <w:jc w:val="both"/>
              <w:rPr>
                <w:rFonts w:ascii="Segoe UI" w:hAnsi="Segoe UI" w:cs="Segoe UI"/>
                <w:noProof/>
                <w:sz w:val="20"/>
                <w:szCs w:val="20"/>
                <w:lang w:val="es-ES_tradnl"/>
              </w:rPr>
            </w:pPr>
            <w:r w:rsidRPr="001E7F61">
              <w:rPr>
                <w:rFonts w:ascii="Segoe UI" w:hAnsi="Segoe UI" w:cs="Segoe UI"/>
                <w:b/>
                <w:bCs/>
                <w:noProof/>
                <w:color w:val="123B6D"/>
                <w:sz w:val="20"/>
                <w:szCs w:val="20"/>
                <w:lang w:val="es-ES_tradnl"/>
              </w:rPr>
              <w:t>B</w:t>
            </w:r>
          </w:p>
        </w:tc>
      </w:tr>
      <w:tr w:rsidR="001E7F61" w:rsidRPr="001E7F61" w:rsidTr="001E7F61">
        <w:trPr>
          <w:trHeight w:hRule="exact" w:val="351"/>
        </w:trPr>
        <w:tc>
          <w:tcPr>
            <w:tcW w:w="1979" w:type="pct"/>
            <w:tcBorders>
              <w:top w:val="single" w:sz="4" w:space="0" w:color="000000"/>
              <w:left w:val="single" w:sz="4" w:space="0" w:color="000000"/>
              <w:bottom w:val="single" w:sz="4" w:space="0" w:color="000000"/>
              <w:right w:val="single" w:sz="4" w:space="0" w:color="000000"/>
            </w:tcBorders>
          </w:tcPr>
          <w:p w:rsidR="001E7F61" w:rsidRPr="001E7F61" w:rsidRDefault="001E7F61" w:rsidP="001E7F61">
            <w:pPr>
              <w:pStyle w:val="TableParagraph"/>
              <w:kinsoku w:val="0"/>
              <w:overflowPunct w:val="0"/>
              <w:spacing w:line="338" w:lineRule="exact"/>
              <w:ind w:left="99"/>
              <w:jc w:val="both"/>
              <w:rPr>
                <w:rFonts w:ascii="Segoe UI" w:hAnsi="Segoe UI" w:cs="Segoe UI"/>
                <w:noProof/>
                <w:sz w:val="20"/>
                <w:szCs w:val="20"/>
                <w:lang w:val="es-ES_tradnl"/>
              </w:rPr>
            </w:pPr>
            <w:r w:rsidRPr="001E7F61">
              <w:rPr>
                <w:rFonts w:ascii="Segoe UI" w:hAnsi="Segoe UI" w:cs="Segoe UI"/>
                <w:b/>
                <w:bCs/>
                <w:noProof/>
                <w:color w:val="123B6D"/>
                <w:spacing w:val="-1"/>
                <w:sz w:val="20"/>
                <w:szCs w:val="20"/>
                <w:lang w:val="es-ES_tradnl"/>
              </w:rPr>
              <w:t>A</w:t>
            </w:r>
            <w:r w:rsidRPr="001E7F61">
              <w:rPr>
                <w:rFonts w:ascii="Segoe UI" w:hAnsi="Segoe UI" w:cs="Segoe UI"/>
                <w:b/>
                <w:bCs/>
                <w:noProof/>
                <w:color w:val="123B6D"/>
                <w:sz w:val="20"/>
                <w:szCs w:val="20"/>
                <w:lang w:val="es-ES_tradnl"/>
              </w:rPr>
              <w:t>b</w:t>
            </w:r>
            <w:r w:rsidRPr="001E7F61">
              <w:rPr>
                <w:rFonts w:ascii="Segoe UI" w:hAnsi="Segoe UI" w:cs="Segoe UI"/>
                <w:b/>
                <w:bCs/>
                <w:noProof/>
                <w:color w:val="123B6D"/>
                <w:spacing w:val="1"/>
                <w:sz w:val="20"/>
                <w:szCs w:val="20"/>
                <w:lang w:val="es-ES_tradnl"/>
              </w:rPr>
              <w:t>r</w:t>
            </w:r>
            <w:r w:rsidRPr="001E7F61">
              <w:rPr>
                <w:rFonts w:ascii="Segoe UI" w:hAnsi="Segoe UI" w:cs="Segoe UI"/>
                <w:b/>
                <w:bCs/>
                <w:noProof/>
                <w:color w:val="123B6D"/>
                <w:spacing w:val="-2"/>
                <w:sz w:val="20"/>
                <w:szCs w:val="20"/>
                <w:lang w:val="es-ES_tradnl"/>
              </w:rPr>
              <w:t>i</w:t>
            </w:r>
            <w:r w:rsidRPr="001E7F61">
              <w:rPr>
                <w:rFonts w:ascii="Segoe UI" w:hAnsi="Segoe UI" w:cs="Segoe UI"/>
                <w:b/>
                <w:bCs/>
                <w:noProof/>
                <w:color w:val="123B6D"/>
                <w:sz w:val="20"/>
                <w:szCs w:val="20"/>
                <w:lang w:val="es-ES_tradnl"/>
              </w:rPr>
              <w:t>l</w:t>
            </w:r>
          </w:p>
        </w:tc>
        <w:tc>
          <w:tcPr>
            <w:tcW w:w="1814" w:type="pct"/>
            <w:tcBorders>
              <w:top w:val="single" w:sz="4" w:space="0" w:color="000000"/>
              <w:left w:val="single" w:sz="4" w:space="0" w:color="000000"/>
              <w:bottom w:val="single" w:sz="4" w:space="0" w:color="000000"/>
              <w:right w:val="single" w:sz="4" w:space="0" w:color="000000"/>
            </w:tcBorders>
          </w:tcPr>
          <w:p w:rsidR="001E7F61" w:rsidRPr="001E7F61" w:rsidRDefault="001E7F61" w:rsidP="001E7F61">
            <w:pPr>
              <w:pStyle w:val="TableParagraph"/>
              <w:kinsoku w:val="0"/>
              <w:overflowPunct w:val="0"/>
              <w:spacing w:line="338" w:lineRule="exact"/>
              <w:ind w:right="4"/>
              <w:jc w:val="both"/>
              <w:rPr>
                <w:rFonts w:ascii="Segoe UI" w:hAnsi="Segoe UI" w:cs="Segoe UI"/>
                <w:noProof/>
                <w:sz w:val="20"/>
                <w:szCs w:val="20"/>
                <w:lang w:val="es-ES_tradnl"/>
              </w:rPr>
            </w:pPr>
            <w:r w:rsidRPr="001E7F61">
              <w:rPr>
                <w:rFonts w:ascii="Segoe UI" w:hAnsi="Segoe UI" w:cs="Segoe UI"/>
                <w:b/>
                <w:bCs/>
                <w:noProof/>
                <w:color w:val="00963D"/>
                <w:spacing w:val="-2"/>
                <w:sz w:val="20"/>
                <w:szCs w:val="20"/>
                <w:lang w:val="es-ES_tradnl"/>
              </w:rPr>
              <w:t>23</w:t>
            </w:r>
          </w:p>
        </w:tc>
        <w:tc>
          <w:tcPr>
            <w:tcW w:w="1207" w:type="pct"/>
            <w:tcBorders>
              <w:top w:val="single" w:sz="4" w:space="0" w:color="000000"/>
              <w:left w:val="single" w:sz="4" w:space="0" w:color="000000"/>
              <w:bottom w:val="single" w:sz="4" w:space="0" w:color="000000"/>
              <w:right w:val="single" w:sz="4" w:space="0" w:color="000000"/>
            </w:tcBorders>
          </w:tcPr>
          <w:p w:rsidR="001E7F61" w:rsidRPr="001E7F61" w:rsidRDefault="001E7F61" w:rsidP="001E7F61">
            <w:pPr>
              <w:jc w:val="both"/>
              <w:rPr>
                <w:rFonts w:ascii="Segoe UI" w:hAnsi="Segoe UI" w:cs="Segoe UI"/>
                <w:sz w:val="20"/>
                <w:szCs w:val="20"/>
                <w:lang w:val="es-ES_tradnl"/>
              </w:rPr>
            </w:pPr>
          </w:p>
        </w:tc>
      </w:tr>
      <w:tr w:rsidR="001E7F61" w:rsidRPr="001E7F61" w:rsidTr="001E7F61">
        <w:trPr>
          <w:trHeight w:hRule="exact" w:val="355"/>
        </w:trPr>
        <w:tc>
          <w:tcPr>
            <w:tcW w:w="1979" w:type="pct"/>
            <w:tcBorders>
              <w:top w:val="single" w:sz="4" w:space="0" w:color="000000"/>
              <w:left w:val="single" w:sz="4" w:space="0" w:color="000000"/>
              <w:bottom w:val="single" w:sz="4" w:space="0" w:color="000000"/>
              <w:right w:val="single" w:sz="4" w:space="0" w:color="000000"/>
            </w:tcBorders>
          </w:tcPr>
          <w:p w:rsidR="001E7F61" w:rsidRPr="001E7F61" w:rsidRDefault="001E7F61" w:rsidP="001E7F61">
            <w:pPr>
              <w:pStyle w:val="TableParagraph"/>
              <w:kinsoku w:val="0"/>
              <w:overflowPunct w:val="0"/>
              <w:spacing w:line="338" w:lineRule="exact"/>
              <w:ind w:left="99"/>
              <w:jc w:val="both"/>
              <w:rPr>
                <w:rFonts w:ascii="Segoe UI" w:hAnsi="Segoe UI" w:cs="Segoe UI"/>
                <w:noProof/>
                <w:sz w:val="20"/>
                <w:szCs w:val="20"/>
                <w:lang w:val="es-ES_tradnl"/>
              </w:rPr>
            </w:pPr>
            <w:r w:rsidRPr="001E7F61">
              <w:rPr>
                <w:rFonts w:ascii="Segoe UI" w:hAnsi="Segoe UI" w:cs="Segoe UI"/>
                <w:b/>
                <w:bCs/>
                <w:noProof/>
                <w:color w:val="123B6D"/>
                <w:spacing w:val="1"/>
                <w:sz w:val="20"/>
                <w:szCs w:val="20"/>
                <w:lang w:val="es-ES_tradnl"/>
              </w:rPr>
              <w:t>Ma</w:t>
            </w:r>
            <w:r w:rsidRPr="001E7F61">
              <w:rPr>
                <w:rFonts w:ascii="Segoe UI" w:hAnsi="Segoe UI" w:cs="Segoe UI"/>
                <w:b/>
                <w:bCs/>
                <w:noProof/>
                <w:color w:val="123B6D"/>
                <w:spacing w:val="-3"/>
                <w:sz w:val="20"/>
                <w:szCs w:val="20"/>
                <w:lang w:val="es-ES_tradnl"/>
              </w:rPr>
              <w:t>yo</w:t>
            </w:r>
          </w:p>
        </w:tc>
        <w:tc>
          <w:tcPr>
            <w:tcW w:w="1814" w:type="pct"/>
            <w:tcBorders>
              <w:top w:val="single" w:sz="4" w:space="0" w:color="000000"/>
              <w:left w:val="single" w:sz="4" w:space="0" w:color="000000"/>
              <w:bottom w:val="single" w:sz="4" w:space="0" w:color="000000"/>
              <w:right w:val="single" w:sz="4" w:space="0" w:color="000000"/>
            </w:tcBorders>
          </w:tcPr>
          <w:p w:rsidR="001E7F61" w:rsidRPr="001E7F61" w:rsidRDefault="001E7F61" w:rsidP="001E7F61">
            <w:pPr>
              <w:jc w:val="both"/>
              <w:rPr>
                <w:rFonts w:ascii="Segoe UI" w:hAnsi="Segoe UI" w:cs="Segoe UI"/>
                <w:sz w:val="20"/>
                <w:szCs w:val="20"/>
                <w:lang w:val="es-ES_tradnl"/>
              </w:rPr>
            </w:pPr>
          </w:p>
        </w:tc>
        <w:tc>
          <w:tcPr>
            <w:tcW w:w="1207" w:type="pct"/>
            <w:tcBorders>
              <w:top w:val="single" w:sz="4" w:space="0" w:color="000000"/>
              <w:left w:val="single" w:sz="4" w:space="0" w:color="000000"/>
              <w:bottom w:val="single" w:sz="4" w:space="0" w:color="000000"/>
              <w:right w:val="single" w:sz="4" w:space="0" w:color="000000"/>
            </w:tcBorders>
          </w:tcPr>
          <w:p w:rsidR="001E7F61" w:rsidRPr="001E7F61" w:rsidRDefault="001E7F61" w:rsidP="001E7F61">
            <w:pPr>
              <w:pStyle w:val="TableParagraph"/>
              <w:kinsoku w:val="0"/>
              <w:overflowPunct w:val="0"/>
              <w:spacing w:line="338" w:lineRule="exact"/>
              <w:ind w:left="177"/>
              <w:jc w:val="both"/>
              <w:rPr>
                <w:rFonts w:ascii="Segoe UI" w:hAnsi="Segoe UI" w:cs="Segoe UI"/>
                <w:noProof/>
                <w:sz w:val="20"/>
                <w:szCs w:val="20"/>
                <w:lang w:val="es-ES_tradnl"/>
              </w:rPr>
            </w:pPr>
            <w:r w:rsidRPr="001E7F61">
              <w:rPr>
                <w:rFonts w:ascii="Segoe UI" w:hAnsi="Segoe UI" w:cs="Segoe UI"/>
                <w:b/>
                <w:bCs/>
                <w:noProof/>
                <w:color w:val="123B6D"/>
                <w:sz w:val="20"/>
                <w:szCs w:val="20"/>
                <w:lang w:val="es-ES_tradnl"/>
              </w:rPr>
              <w:t>7</w:t>
            </w:r>
            <w:r w:rsidRPr="001E7F61">
              <w:rPr>
                <w:rFonts w:ascii="Segoe UI" w:hAnsi="Segoe UI" w:cs="Segoe UI"/>
                <w:b/>
                <w:bCs/>
                <w:noProof/>
                <w:color w:val="123B6D"/>
                <w:spacing w:val="-6"/>
                <w:sz w:val="20"/>
                <w:szCs w:val="20"/>
                <w:lang w:val="es-ES_tradnl"/>
              </w:rPr>
              <w:t xml:space="preserve"> </w:t>
            </w:r>
            <w:r w:rsidRPr="001E7F61">
              <w:rPr>
                <w:rFonts w:ascii="Segoe UI" w:hAnsi="Segoe UI" w:cs="Segoe UI"/>
                <w:b/>
                <w:bCs/>
                <w:noProof/>
                <w:color w:val="123B6D"/>
                <w:sz w:val="20"/>
                <w:szCs w:val="20"/>
                <w:lang w:val="es-ES_tradnl"/>
              </w:rPr>
              <w:t>-</w:t>
            </w:r>
            <w:r w:rsidRPr="001E7F61">
              <w:rPr>
                <w:rFonts w:ascii="Segoe UI" w:hAnsi="Segoe UI" w:cs="Segoe UI"/>
                <w:b/>
                <w:bCs/>
                <w:noProof/>
                <w:color w:val="123B6D"/>
                <w:spacing w:val="-3"/>
                <w:sz w:val="20"/>
                <w:szCs w:val="20"/>
                <w:lang w:val="es-ES_tradnl"/>
              </w:rPr>
              <w:t xml:space="preserve"> </w:t>
            </w:r>
            <w:r w:rsidRPr="001E7F61">
              <w:rPr>
                <w:rFonts w:ascii="Segoe UI" w:hAnsi="Segoe UI" w:cs="Segoe UI"/>
                <w:b/>
                <w:bCs/>
                <w:noProof/>
                <w:color w:val="123B6D"/>
                <w:spacing w:val="2"/>
                <w:sz w:val="20"/>
                <w:szCs w:val="20"/>
                <w:lang w:val="es-ES_tradnl"/>
              </w:rPr>
              <w:t>21</w:t>
            </w:r>
          </w:p>
        </w:tc>
      </w:tr>
      <w:tr w:rsidR="001E7F61" w:rsidRPr="001E7F61" w:rsidTr="001E7F61">
        <w:trPr>
          <w:trHeight w:hRule="exact" w:val="350"/>
        </w:trPr>
        <w:tc>
          <w:tcPr>
            <w:tcW w:w="1979" w:type="pct"/>
            <w:tcBorders>
              <w:top w:val="single" w:sz="4" w:space="0" w:color="000000"/>
              <w:left w:val="single" w:sz="4" w:space="0" w:color="000000"/>
              <w:bottom w:val="single" w:sz="4" w:space="0" w:color="000000"/>
              <w:right w:val="single" w:sz="4" w:space="0" w:color="000000"/>
            </w:tcBorders>
          </w:tcPr>
          <w:p w:rsidR="001E7F61" w:rsidRPr="001E7F61" w:rsidRDefault="001E7F61" w:rsidP="001E7F61">
            <w:pPr>
              <w:pStyle w:val="TableParagraph"/>
              <w:kinsoku w:val="0"/>
              <w:overflowPunct w:val="0"/>
              <w:spacing w:line="338" w:lineRule="exact"/>
              <w:ind w:left="99"/>
              <w:jc w:val="both"/>
              <w:rPr>
                <w:rFonts w:ascii="Segoe UI" w:hAnsi="Segoe UI" w:cs="Segoe UI"/>
                <w:noProof/>
                <w:sz w:val="20"/>
                <w:szCs w:val="20"/>
                <w:lang w:val="es-ES_tradnl"/>
              </w:rPr>
            </w:pPr>
            <w:r w:rsidRPr="001E7F61">
              <w:rPr>
                <w:rFonts w:ascii="Segoe UI" w:hAnsi="Segoe UI" w:cs="Segoe UI"/>
                <w:b/>
                <w:bCs/>
                <w:noProof/>
                <w:color w:val="123B6D"/>
                <w:spacing w:val="-1"/>
                <w:sz w:val="20"/>
                <w:szCs w:val="20"/>
                <w:lang w:val="es-ES_tradnl"/>
              </w:rPr>
              <w:t>J</w:t>
            </w:r>
            <w:r w:rsidRPr="001E7F61">
              <w:rPr>
                <w:rFonts w:ascii="Segoe UI" w:hAnsi="Segoe UI" w:cs="Segoe UI"/>
                <w:b/>
                <w:bCs/>
                <w:noProof/>
                <w:color w:val="123B6D"/>
                <w:sz w:val="20"/>
                <w:szCs w:val="20"/>
                <w:lang w:val="es-ES_tradnl"/>
              </w:rPr>
              <w:t>u</w:t>
            </w:r>
            <w:r w:rsidRPr="001E7F61">
              <w:rPr>
                <w:rFonts w:ascii="Segoe UI" w:hAnsi="Segoe UI" w:cs="Segoe UI"/>
                <w:b/>
                <w:bCs/>
                <w:noProof/>
                <w:color w:val="123B6D"/>
                <w:spacing w:val="-2"/>
                <w:sz w:val="20"/>
                <w:szCs w:val="20"/>
                <w:lang w:val="es-ES_tradnl"/>
              </w:rPr>
              <w:t>n</w:t>
            </w:r>
            <w:r w:rsidRPr="001E7F61">
              <w:rPr>
                <w:rFonts w:ascii="Segoe UI" w:hAnsi="Segoe UI" w:cs="Segoe UI"/>
                <w:b/>
                <w:bCs/>
                <w:noProof/>
                <w:color w:val="123B6D"/>
                <w:spacing w:val="3"/>
                <w:sz w:val="20"/>
                <w:szCs w:val="20"/>
                <w:lang w:val="es-ES_tradnl"/>
              </w:rPr>
              <w:t>i</w:t>
            </w:r>
            <w:r w:rsidRPr="001E7F61">
              <w:rPr>
                <w:rFonts w:ascii="Segoe UI" w:hAnsi="Segoe UI" w:cs="Segoe UI"/>
                <w:b/>
                <w:bCs/>
                <w:noProof/>
                <w:color w:val="123B6D"/>
                <w:sz w:val="20"/>
                <w:szCs w:val="20"/>
                <w:lang w:val="es-ES_tradnl"/>
              </w:rPr>
              <w:t>o</w:t>
            </w:r>
          </w:p>
        </w:tc>
        <w:tc>
          <w:tcPr>
            <w:tcW w:w="1814" w:type="pct"/>
            <w:tcBorders>
              <w:top w:val="single" w:sz="4" w:space="0" w:color="000000"/>
              <w:left w:val="single" w:sz="4" w:space="0" w:color="000000"/>
              <w:bottom w:val="single" w:sz="4" w:space="0" w:color="000000"/>
              <w:right w:val="single" w:sz="4" w:space="0" w:color="000000"/>
            </w:tcBorders>
          </w:tcPr>
          <w:p w:rsidR="001E7F61" w:rsidRPr="001E7F61" w:rsidRDefault="001E7F61" w:rsidP="001E7F61">
            <w:pPr>
              <w:jc w:val="both"/>
              <w:rPr>
                <w:rFonts w:ascii="Segoe UI" w:hAnsi="Segoe UI" w:cs="Segoe UI"/>
                <w:sz w:val="20"/>
                <w:szCs w:val="20"/>
                <w:lang w:val="es-ES_tradnl"/>
              </w:rPr>
            </w:pPr>
          </w:p>
        </w:tc>
        <w:tc>
          <w:tcPr>
            <w:tcW w:w="1207" w:type="pct"/>
            <w:tcBorders>
              <w:top w:val="single" w:sz="4" w:space="0" w:color="000000"/>
              <w:left w:val="single" w:sz="4" w:space="0" w:color="000000"/>
              <w:bottom w:val="single" w:sz="4" w:space="0" w:color="000000"/>
              <w:right w:val="single" w:sz="4" w:space="0" w:color="000000"/>
            </w:tcBorders>
          </w:tcPr>
          <w:p w:rsidR="001E7F61" w:rsidRPr="001E7F61" w:rsidRDefault="001E7F61" w:rsidP="001E7F61">
            <w:pPr>
              <w:pStyle w:val="TableParagraph"/>
              <w:kinsoku w:val="0"/>
              <w:overflowPunct w:val="0"/>
              <w:spacing w:line="338" w:lineRule="exact"/>
              <w:ind w:left="109"/>
              <w:jc w:val="both"/>
              <w:rPr>
                <w:rFonts w:ascii="Segoe UI" w:hAnsi="Segoe UI" w:cs="Segoe UI"/>
                <w:noProof/>
                <w:sz w:val="20"/>
                <w:szCs w:val="20"/>
                <w:lang w:val="es-ES_tradnl"/>
              </w:rPr>
            </w:pPr>
            <w:r w:rsidRPr="001E7F61">
              <w:rPr>
                <w:rFonts w:ascii="Segoe UI" w:hAnsi="Segoe UI" w:cs="Segoe UI"/>
                <w:b/>
                <w:bCs/>
                <w:noProof/>
                <w:color w:val="123B6D"/>
                <w:spacing w:val="-2"/>
                <w:sz w:val="20"/>
                <w:szCs w:val="20"/>
                <w:lang w:val="es-ES_tradnl"/>
              </w:rPr>
              <w:t>0</w:t>
            </w:r>
            <w:r w:rsidRPr="001E7F61">
              <w:rPr>
                <w:rFonts w:ascii="Segoe UI" w:hAnsi="Segoe UI" w:cs="Segoe UI"/>
                <w:b/>
                <w:bCs/>
                <w:noProof/>
                <w:color w:val="123B6D"/>
                <w:sz w:val="20"/>
                <w:szCs w:val="20"/>
                <w:lang w:val="es-ES_tradnl"/>
              </w:rPr>
              <w:t>4</w:t>
            </w:r>
            <w:r w:rsidRPr="001E7F61">
              <w:rPr>
                <w:rFonts w:ascii="Segoe UI" w:hAnsi="Segoe UI" w:cs="Segoe UI"/>
                <w:b/>
                <w:bCs/>
                <w:noProof/>
                <w:color w:val="123B6D"/>
                <w:spacing w:val="-7"/>
                <w:sz w:val="20"/>
                <w:szCs w:val="20"/>
                <w:lang w:val="es-ES_tradnl"/>
              </w:rPr>
              <w:t xml:space="preserve"> </w:t>
            </w:r>
            <w:r w:rsidRPr="001E7F61">
              <w:rPr>
                <w:rFonts w:ascii="Segoe UI" w:hAnsi="Segoe UI" w:cs="Segoe UI"/>
                <w:b/>
                <w:bCs/>
                <w:noProof/>
                <w:color w:val="123B6D"/>
                <w:sz w:val="20"/>
                <w:szCs w:val="20"/>
                <w:lang w:val="es-ES_tradnl"/>
              </w:rPr>
              <w:t>-</w:t>
            </w:r>
            <w:r w:rsidRPr="001E7F61">
              <w:rPr>
                <w:rFonts w:ascii="Segoe UI" w:hAnsi="Segoe UI" w:cs="Segoe UI"/>
                <w:b/>
                <w:bCs/>
                <w:noProof/>
                <w:color w:val="123B6D"/>
                <w:spacing w:val="2"/>
                <w:sz w:val="20"/>
                <w:szCs w:val="20"/>
                <w:lang w:val="es-ES_tradnl"/>
              </w:rPr>
              <w:t xml:space="preserve"> </w:t>
            </w:r>
            <w:r w:rsidRPr="001E7F61">
              <w:rPr>
                <w:rFonts w:ascii="Segoe UI" w:hAnsi="Segoe UI" w:cs="Segoe UI"/>
                <w:b/>
                <w:bCs/>
                <w:noProof/>
                <w:color w:val="123B6D"/>
                <w:spacing w:val="-2"/>
                <w:sz w:val="20"/>
                <w:szCs w:val="20"/>
                <w:lang w:val="es-ES_tradnl"/>
              </w:rPr>
              <w:t>18</w:t>
            </w:r>
          </w:p>
        </w:tc>
      </w:tr>
      <w:tr w:rsidR="001E7F61" w:rsidRPr="001E7F61" w:rsidTr="001E7F61">
        <w:trPr>
          <w:trHeight w:hRule="exact" w:val="350"/>
        </w:trPr>
        <w:tc>
          <w:tcPr>
            <w:tcW w:w="1979" w:type="pct"/>
            <w:tcBorders>
              <w:top w:val="single" w:sz="4" w:space="0" w:color="000000"/>
              <w:left w:val="single" w:sz="4" w:space="0" w:color="000000"/>
              <w:bottom w:val="single" w:sz="4" w:space="0" w:color="000000"/>
              <w:right w:val="single" w:sz="4" w:space="0" w:color="000000"/>
            </w:tcBorders>
          </w:tcPr>
          <w:p w:rsidR="001E7F61" w:rsidRPr="001E7F61" w:rsidRDefault="001E7F61" w:rsidP="001E7F61">
            <w:pPr>
              <w:pStyle w:val="TableParagraph"/>
              <w:kinsoku w:val="0"/>
              <w:overflowPunct w:val="0"/>
              <w:spacing w:line="338" w:lineRule="exact"/>
              <w:ind w:left="99"/>
              <w:jc w:val="both"/>
              <w:rPr>
                <w:rFonts w:ascii="Segoe UI" w:hAnsi="Segoe UI" w:cs="Segoe UI"/>
                <w:noProof/>
                <w:sz w:val="20"/>
                <w:szCs w:val="20"/>
                <w:lang w:val="es-ES_tradnl"/>
              </w:rPr>
            </w:pPr>
            <w:r w:rsidRPr="001E7F61">
              <w:rPr>
                <w:rFonts w:ascii="Segoe UI" w:hAnsi="Segoe UI" w:cs="Segoe UI"/>
                <w:b/>
                <w:bCs/>
                <w:noProof/>
                <w:color w:val="123B6D"/>
                <w:spacing w:val="-1"/>
                <w:sz w:val="20"/>
                <w:szCs w:val="20"/>
                <w:lang w:val="es-ES_tradnl"/>
              </w:rPr>
              <w:t>J</w:t>
            </w:r>
            <w:r w:rsidRPr="001E7F61">
              <w:rPr>
                <w:rFonts w:ascii="Segoe UI" w:hAnsi="Segoe UI" w:cs="Segoe UI"/>
                <w:b/>
                <w:bCs/>
                <w:noProof/>
                <w:color w:val="123B6D"/>
                <w:sz w:val="20"/>
                <w:szCs w:val="20"/>
                <w:lang w:val="es-ES_tradnl"/>
              </w:rPr>
              <w:t>u</w:t>
            </w:r>
            <w:r w:rsidRPr="001E7F61">
              <w:rPr>
                <w:rFonts w:ascii="Segoe UI" w:hAnsi="Segoe UI" w:cs="Segoe UI"/>
                <w:b/>
                <w:bCs/>
                <w:noProof/>
                <w:color w:val="123B6D"/>
                <w:spacing w:val="-2"/>
                <w:sz w:val="20"/>
                <w:szCs w:val="20"/>
                <w:lang w:val="es-ES_tradnl"/>
              </w:rPr>
              <w:t>l</w:t>
            </w:r>
            <w:r w:rsidRPr="001E7F61">
              <w:rPr>
                <w:rFonts w:ascii="Segoe UI" w:hAnsi="Segoe UI" w:cs="Segoe UI"/>
                <w:b/>
                <w:bCs/>
                <w:noProof/>
                <w:color w:val="123B6D"/>
                <w:spacing w:val="3"/>
                <w:sz w:val="20"/>
                <w:szCs w:val="20"/>
                <w:lang w:val="es-ES_tradnl"/>
              </w:rPr>
              <w:t>i</w:t>
            </w:r>
            <w:r w:rsidRPr="001E7F61">
              <w:rPr>
                <w:rFonts w:ascii="Segoe UI" w:hAnsi="Segoe UI" w:cs="Segoe UI"/>
                <w:b/>
                <w:bCs/>
                <w:noProof/>
                <w:color w:val="123B6D"/>
                <w:sz w:val="20"/>
                <w:szCs w:val="20"/>
                <w:lang w:val="es-ES_tradnl"/>
              </w:rPr>
              <w:t>o</w:t>
            </w:r>
          </w:p>
        </w:tc>
        <w:tc>
          <w:tcPr>
            <w:tcW w:w="1814" w:type="pct"/>
            <w:tcBorders>
              <w:top w:val="single" w:sz="4" w:space="0" w:color="000000"/>
              <w:left w:val="single" w:sz="4" w:space="0" w:color="000000"/>
              <w:bottom w:val="single" w:sz="4" w:space="0" w:color="000000"/>
              <w:right w:val="single" w:sz="4" w:space="0" w:color="000000"/>
            </w:tcBorders>
          </w:tcPr>
          <w:p w:rsidR="001E7F61" w:rsidRPr="001E7F61" w:rsidRDefault="001E7F61" w:rsidP="001E7F61">
            <w:pPr>
              <w:pStyle w:val="TableParagraph"/>
              <w:kinsoku w:val="0"/>
              <w:overflowPunct w:val="0"/>
              <w:spacing w:line="338" w:lineRule="exact"/>
              <w:ind w:left="119"/>
              <w:jc w:val="both"/>
              <w:rPr>
                <w:rFonts w:ascii="Segoe UI" w:hAnsi="Segoe UI" w:cs="Segoe UI"/>
                <w:noProof/>
                <w:sz w:val="20"/>
                <w:szCs w:val="20"/>
                <w:lang w:val="es-ES_tradnl"/>
              </w:rPr>
            </w:pPr>
            <w:r w:rsidRPr="001E7F61">
              <w:rPr>
                <w:rFonts w:ascii="Segoe UI" w:hAnsi="Segoe UI" w:cs="Segoe UI"/>
                <w:b/>
                <w:bCs/>
                <w:noProof/>
                <w:color w:val="00963D"/>
                <w:spacing w:val="-2"/>
                <w:sz w:val="20"/>
                <w:szCs w:val="20"/>
                <w:lang w:val="es-ES_tradnl"/>
              </w:rPr>
              <w:t>0</w:t>
            </w:r>
            <w:r w:rsidRPr="001E7F61">
              <w:rPr>
                <w:rFonts w:ascii="Segoe UI" w:hAnsi="Segoe UI" w:cs="Segoe UI"/>
                <w:b/>
                <w:bCs/>
                <w:noProof/>
                <w:color w:val="00963D"/>
                <w:sz w:val="20"/>
                <w:szCs w:val="20"/>
                <w:lang w:val="es-ES_tradnl"/>
              </w:rPr>
              <w:t>2</w:t>
            </w:r>
            <w:r w:rsidRPr="001E7F61">
              <w:rPr>
                <w:rFonts w:ascii="Segoe UI" w:hAnsi="Segoe UI" w:cs="Segoe UI"/>
                <w:b/>
                <w:bCs/>
                <w:noProof/>
                <w:color w:val="00963D"/>
                <w:spacing w:val="-6"/>
                <w:sz w:val="20"/>
                <w:szCs w:val="20"/>
                <w:lang w:val="es-ES_tradnl"/>
              </w:rPr>
              <w:t xml:space="preserve"> </w:t>
            </w:r>
            <w:r w:rsidRPr="001E7F61">
              <w:rPr>
                <w:rFonts w:ascii="Segoe UI" w:hAnsi="Segoe UI" w:cs="Segoe UI"/>
                <w:b/>
                <w:bCs/>
                <w:noProof/>
                <w:color w:val="00963D"/>
                <w:sz w:val="20"/>
                <w:szCs w:val="20"/>
                <w:lang w:val="es-ES_tradnl"/>
              </w:rPr>
              <w:t>-</w:t>
            </w:r>
            <w:r w:rsidRPr="001E7F61">
              <w:rPr>
                <w:rFonts w:ascii="Segoe UI" w:hAnsi="Segoe UI" w:cs="Segoe UI"/>
                <w:b/>
                <w:bCs/>
                <w:noProof/>
                <w:color w:val="00963D"/>
                <w:spacing w:val="2"/>
                <w:sz w:val="20"/>
                <w:szCs w:val="20"/>
                <w:lang w:val="es-ES_tradnl"/>
              </w:rPr>
              <w:t xml:space="preserve"> </w:t>
            </w:r>
            <w:r w:rsidRPr="001E7F61">
              <w:rPr>
                <w:rFonts w:ascii="Segoe UI" w:hAnsi="Segoe UI" w:cs="Segoe UI"/>
                <w:b/>
                <w:bCs/>
                <w:noProof/>
                <w:color w:val="00963D"/>
                <w:spacing w:val="-2"/>
                <w:sz w:val="20"/>
                <w:szCs w:val="20"/>
                <w:lang w:val="es-ES_tradnl"/>
              </w:rPr>
              <w:t>1</w:t>
            </w:r>
            <w:r w:rsidRPr="001E7F61">
              <w:rPr>
                <w:rFonts w:ascii="Segoe UI" w:hAnsi="Segoe UI" w:cs="Segoe UI"/>
                <w:b/>
                <w:bCs/>
                <w:noProof/>
                <w:color w:val="00963D"/>
                <w:sz w:val="20"/>
                <w:szCs w:val="20"/>
                <w:lang w:val="es-ES_tradnl"/>
              </w:rPr>
              <w:t>6 -</w:t>
            </w:r>
            <w:r w:rsidRPr="001E7F61">
              <w:rPr>
                <w:rFonts w:ascii="Segoe UI" w:hAnsi="Segoe UI" w:cs="Segoe UI"/>
                <w:b/>
                <w:bCs/>
                <w:noProof/>
                <w:color w:val="00963D"/>
                <w:spacing w:val="-3"/>
                <w:sz w:val="20"/>
                <w:szCs w:val="20"/>
                <w:lang w:val="es-ES_tradnl"/>
              </w:rPr>
              <w:t xml:space="preserve"> </w:t>
            </w:r>
            <w:r w:rsidRPr="001E7F61">
              <w:rPr>
                <w:rFonts w:ascii="Segoe UI" w:hAnsi="Segoe UI" w:cs="Segoe UI"/>
                <w:b/>
                <w:bCs/>
                <w:noProof/>
                <w:color w:val="00963D"/>
                <w:spacing w:val="2"/>
                <w:sz w:val="20"/>
                <w:szCs w:val="20"/>
                <w:lang w:val="es-ES_tradnl"/>
              </w:rPr>
              <w:t>30</w:t>
            </w:r>
          </w:p>
        </w:tc>
        <w:tc>
          <w:tcPr>
            <w:tcW w:w="1207" w:type="pct"/>
            <w:tcBorders>
              <w:top w:val="single" w:sz="4" w:space="0" w:color="000000"/>
              <w:left w:val="single" w:sz="4" w:space="0" w:color="000000"/>
              <w:bottom w:val="single" w:sz="4" w:space="0" w:color="000000"/>
              <w:right w:val="single" w:sz="4" w:space="0" w:color="000000"/>
            </w:tcBorders>
          </w:tcPr>
          <w:p w:rsidR="001E7F61" w:rsidRPr="001E7F61" w:rsidRDefault="001E7F61" w:rsidP="001E7F61">
            <w:pPr>
              <w:jc w:val="both"/>
              <w:rPr>
                <w:rFonts w:ascii="Segoe UI" w:hAnsi="Segoe UI" w:cs="Segoe UI"/>
                <w:sz w:val="20"/>
                <w:szCs w:val="20"/>
                <w:lang w:val="es-ES_tradnl"/>
              </w:rPr>
            </w:pPr>
          </w:p>
        </w:tc>
      </w:tr>
      <w:tr w:rsidR="001E7F61" w:rsidRPr="001E7F61" w:rsidTr="001E7F61">
        <w:trPr>
          <w:trHeight w:hRule="exact" w:val="355"/>
        </w:trPr>
        <w:tc>
          <w:tcPr>
            <w:tcW w:w="1979" w:type="pct"/>
            <w:tcBorders>
              <w:top w:val="single" w:sz="4" w:space="0" w:color="000000"/>
              <w:left w:val="single" w:sz="4" w:space="0" w:color="000000"/>
              <w:bottom w:val="single" w:sz="4" w:space="0" w:color="000000"/>
              <w:right w:val="single" w:sz="4" w:space="0" w:color="000000"/>
            </w:tcBorders>
          </w:tcPr>
          <w:p w:rsidR="001E7F61" w:rsidRPr="001E7F61" w:rsidRDefault="001E7F61" w:rsidP="001E7F61">
            <w:pPr>
              <w:pStyle w:val="TableParagraph"/>
              <w:kinsoku w:val="0"/>
              <w:overflowPunct w:val="0"/>
              <w:spacing w:line="338" w:lineRule="exact"/>
              <w:ind w:left="99"/>
              <w:jc w:val="both"/>
              <w:rPr>
                <w:rFonts w:ascii="Segoe UI" w:hAnsi="Segoe UI" w:cs="Segoe UI"/>
                <w:noProof/>
                <w:sz w:val="20"/>
                <w:szCs w:val="20"/>
                <w:lang w:val="es-ES_tradnl"/>
              </w:rPr>
            </w:pPr>
            <w:r w:rsidRPr="001E7F61">
              <w:rPr>
                <w:rFonts w:ascii="Segoe UI" w:hAnsi="Segoe UI" w:cs="Segoe UI"/>
                <w:b/>
                <w:bCs/>
                <w:noProof/>
                <w:color w:val="123B6D"/>
                <w:sz w:val="20"/>
                <w:szCs w:val="20"/>
                <w:lang w:val="es-ES_tradnl"/>
              </w:rPr>
              <w:t>A</w:t>
            </w:r>
            <w:r w:rsidRPr="001E7F61">
              <w:rPr>
                <w:rFonts w:ascii="Segoe UI" w:hAnsi="Segoe UI" w:cs="Segoe UI"/>
                <w:b/>
                <w:bCs/>
                <w:noProof/>
                <w:color w:val="123B6D"/>
                <w:spacing w:val="1"/>
                <w:sz w:val="20"/>
                <w:szCs w:val="20"/>
                <w:lang w:val="es-ES_tradnl"/>
              </w:rPr>
              <w:t>g</w:t>
            </w:r>
            <w:r w:rsidRPr="001E7F61">
              <w:rPr>
                <w:rFonts w:ascii="Segoe UI" w:hAnsi="Segoe UI" w:cs="Segoe UI"/>
                <w:b/>
                <w:bCs/>
                <w:noProof/>
                <w:color w:val="123B6D"/>
                <w:spacing w:val="-1"/>
                <w:sz w:val="20"/>
                <w:szCs w:val="20"/>
                <w:lang w:val="es-ES_tradnl"/>
              </w:rPr>
              <w:t>o</w:t>
            </w:r>
            <w:r w:rsidRPr="001E7F61">
              <w:rPr>
                <w:rFonts w:ascii="Segoe UI" w:hAnsi="Segoe UI" w:cs="Segoe UI"/>
                <w:b/>
                <w:bCs/>
                <w:noProof/>
                <w:color w:val="123B6D"/>
                <w:sz w:val="20"/>
                <w:szCs w:val="20"/>
                <w:lang w:val="es-ES_tradnl"/>
              </w:rPr>
              <w:t>s</w:t>
            </w:r>
            <w:r w:rsidRPr="001E7F61">
              <w:rPr>
                <w:rFonts w:ascii="Segoe UI" w:hAnsi="Segoe UI" w:cs="Segoe UI"/>
                <w:b/>
                <w:bCs/>
                <w:noProof/>
                <w:color w:val="123B6D"/>
                <w:spacing w:val="-2"/>
                <w:sz w:val="20"/>
                <w:szCs w:val="20"/>
                <w:lang w:val="es-ES_tradnl"/>
              </w:rPr>
              <w:t>t</w:t>
            </w:r>
            <w:r w:rsidRPr="001E7F61">
              <w:rPr>
                <w:rFonts w:ascii="Segoe UI" w:hAnsi="Segoe UI" w:cs="Segoe UI"/>
                <w:b/>
                <w:bCs/>
                <w:noProof/>
                <w:color w:val="123B6D"/>
                <w:sz w:val="20"/>
                <w:szCs w:val="20"/>
                <w:lang w:val="es-ES_tradnl"/>
              </w:rPr>
              <w:t>o</w:t>
            </w:r>
          </w:p>
        </w:tc>
        <w:tc>
          <w:tcPr>
            <w:tcW w:w="1814" w:type="pct"/>
            <w:tcBorders>
              <w:top w:val="single" w:sz="4" w:space="0" w:color="000000"/>
              <w:left w:val="single" w:sz="4" w:space="0" w:color="000000"/>
              <w:bottom w:val="single" w:sz="4" w:space="0" w:color="000000"/>
              <w:right w:val="single" w:sz="4" w:space="0" w:color="000000"/>
            </w:tcBorders>
          </w:tcPr>
          <w:p w:rsidR="001E7F61" w:rsidRPr="001E7F61" w:rsidRDefault="001E7F61" w:rsidP="001E7F61">
            <w:pPr>
              <w:pStyle w:val="TableParagraph"/>
              <w:kinsoku w:val="0"/>
              <w:overflowPunct w:val="0"/>
              <w:spacing w:line="338" w:lineRule="exact"/>
              <w:ind w:left="368"/>
              <w:jc w:val="both"/>
              <w:rPr>
                <w:rFonts w:ascii="Segoe UI" w:hAnsi="Segoe UI" w:cs="Segoe UI"/>
                <w:noProof/>
                <w:sz w:val="20"/>
                <w:szCs w:val="20"/>
                <w:lang w:val="es-ES_tradnl"/>
              </w:rPr>
            </w:pPr>
            <w:r w:rsidRPr="001E7F61">
              <w:rPr>
                <w:rFonts w:ascii="Segoe UI" w:hAnsi="Segoe UI" w:cs="Segoe UI"/>
                <w:b/>
                <w:bCs/>
                <w:noProof/>
                <w:color w:val="00963D"/>
                <w:spacing w:val="-2"/>
                <w:sz w:val="20"/>
                <w:szCs w:val="20"/>
                <w:lang w:val="es-ES_tradnl"/>
              </w:rPr>
              <w:t>1</w:t>
            </w:r>
            <w:r w:rsidRPr="001E7F61">
              <w:rPr>
                <w:rFonts w:ascii="Segoe UI" w:hAnsi="Segoe UI" w:cs="Segoe UI"/>
                <w:b/>
                <w:bCs/>
                <w:noProof/>
                <w:color w:val="00963D"/>
                <w:sz w:val="20"/>
                <w:szCs w:val="20"/>
                <w:lang w:val="es-ES_tradnl"/>
              </w:rPr>
              <w:t>3</w:t>
            </w:r>
            <w:r w:rsidRPr="001E7F61">
              <w:rPr>
                <w:rFonts w:ascii="Segoe UI" w:hAnsi="Segoe UI" w:cs="Segoe UI"/>
                <w:b/>
                <w:bCs/>
                <w:noProof/>
                <w:color w:val="00963D"/>
                <w:spacing w:val="-7"/>
                <w:sz w:val="20"/>
                <w:szCs w:val="20"/>
                <w:lang w:val="es-ES_tradnl"/>
              </w:rPr>
              <w:t xml:space="preserve"> </w:t>
            </w:r>
            <w:r w:rsidRPr="001E7F61">
              <w:rPr>
                <w:rFonts w:ascii="Segoe UI" w:hAnsi="Segoe UI" w:cs="Segoe UI"/>
                <w:b/>
                <w:bCs/>
                <w:noProof/>
                <w:color w:val="00963D"/>
                <w:sz w:val="20"/>
                <w:szCs w:val="20"/>
                <w:lang w:val="es-ES_tradnl"/>
              </w:rPr>
              <w:t>-</w:t>
            </w:r>
            <w:r w:rsidRPr="001E7F61">
              <w:rPr>
                <w:rFonts w:ascii="Segoe UI" w:hAnsi="Segoe UI" w:cs="Segoe UI"/>
                <w:b/>
                <w:bCs/>
                <w:noProof/>
                <w:color w:val="00963D"/>
                <w:spacing w:val="2"/>
                <w:sz w:val="20"/>
                <w:szCs w:val="20"/>
                <w:lang w:val="es-ES_tradnl"/>
              </w:rPr>
              <w:t xml:space="preserve"> </w:t>
            </w:r>
            <w:r w:rsidRPr="001E7F61">
              <w:rPr>
                <w:rFonts w:ascii="Segoe UI" w:hAnsi="Segoe UI" w:cs="Segoe UI"/>
                <w:b/>
                <w:bCs/>
                <w:noProof/>
                <w:color w:val="00963D"/>
                <w:spacing w:val="-2"/>
                <w:sz w:val="20"/>
                <w:szCs w:val="20"/>
                <w:lang w:val="es-ES_tradnl"/>
              </w:rPr>
              <w:t>27</w:t>
            </w:r>
          </w:p>
        </w:tc>
        <w:tc>
          <w:tcPr>
            <w:tcW w:w="1207" w:type="pct"/>
            <w:tcBorders>
              <w:top w:val="single" w:sz="4" w:space="0" w:color="000000"/>
              <w:left w:val="single" w:sz="4" w:space="0" w:color="000000"/>
              <w:bottom w:val="single" w:sz="4" w:space="0" w:color="000000"/>
              <w:right w:val="single" w:sz="4" w:space="0" w:color="000000"/>
            </w:tcBorders>
          </w:tcPr>
          <w:p w:rsidR="001E7F61" w:rsidRPr="001E7F61" w:rsidRDefault="001E7F61" w:rsidP="001E7F61">
            <w:pPr>
              <w:jc w:val="both"/>
              <w:rPr>
                <w:rFonts w:ascii="Segoe UI" w:hAnsi="Segoe UI" w:cs="Segoe UI"/>
                <w:sz w:val="20"/>
                <w:szCs w:val="20"/>
                <w:lang w:val="es-ES_tradnl"/>
              </w:rPr>
            </w:pPr>
          </w:p>
        </w:tc>
      </w:tr>
      <w:tr w:rsidR="001E7F61" w:rsidRPr="001E7F61" w:rsidTr="001E7F61">
        <w:trPr>
          <w:trHeight w:hRule="exact" w:val="351"/>
        </w:trPr>
        <w:tc>
          <w:tcPr>
            <w:tcW w:w="1979" w:type="pct"/>
            <w:tcBorders>
              <w:top w:val="single" w:sz="4" w:space="0" w:color="000000"/>
              <w:left w:val="single" w:sz="4" w:space="0" w:color="000000"/>
              <w:bottom w:val="single" w:sz="4" w:space="0" w:color="000000"/>
              <w:right w:val="single" w:sz="4" w:space="0" w:color="000000"/>
            </w:tcBorders>
          </w:tcPr>
          <w:p w:rsidR="001E7F61" w:rsidRPr="001E7F61" w:rsidRDefault="001E7F61" w:rsidP="001E7F61">
            <w:pPr>
              <w:pStyle w:val="TableParagraph"/>
              <w:kinsoku w:val="0"/>
              <w:overflowPunct w:val="0"/>
              <w:spacing w:line="339" w:lineRule="exact"/>
              <w:ind w:left="99"/>
              <w:jc w:val="both"/>
              <w:rPr>
                <w:rFonts w:ascii="Segoe UI" w:hAnsi="Segoe UI" w:cs="Segoe UI"/>
                <w:noProof/>
                <w:sz w:val="20"/>
                <w:szCs w:val="20"/>
                <w:lang w:val="es-ES_tradnl"/>
              </w:rPr>
            </w:pPr>
            <w:r w:rsidRPr="001E7F61">
              <w:rPr>
                <w:rFonts w:ascii="Segoe UI" w:hAnsi="Segoe UI" w:cs="Segoe UI"/>
                <w:b/>
                <w:bCs/>
                <w:noProof/>
                <w:color w:val="123B6D"/>
                <w:spacing w:val="-3"/>
                <w:sz w:val="20"/>
                <w:szCs w:val="20"/>
                <w:lang w:val="es-ES_tradnl"/>
              </w:rPr>
              <w:lastRenderedPageBreak/>
              <w:t>S</w:t>
            </w:r>
            <w:r w:rsidRPr="001E7F61">
              <w:rPr>
                <w:rFonts w:ascii="Segoe UI" w:hAnsi="Segoe UI" w:cs="Segoe UI"/>
                <w:b/>
                <w:bCs/>
                <w:noProof/>
                <w:color w:val="123B6D"/>
                <w:spacing w:val="-1"/>
                <w:sz w:val="20"/>
                <w:szCs w:val="20"/>
                <w:lang w:val="es-ES_tradnl"/>
              </w:rPr>
              <w:t>ep</w:t>
            </w:r>
            <w:r w:rsidRPr="001E7F61">
              <w:rPr>
                <w:rFonts w:ascii="Segoe UI" w:hAnsi="Segoe UI" w:cs="Segoe UI"/>
                <w:b/>
                <w:bCs/>
                <w:noProof/>
                <w:color w:val="123B6D"/>
                <w:spacing w:val="4"/>
                <w:sz w:val="20"/>
                <w:szCs w:val="20"/>
                <w:lang w:val="es-ES_tradnl"/>
              </w:rPr>
              <w:t>t</w:t>
            </w:r>
            <w:r w:rsidRPr="001E7F61">
              <w:rPr>
                <w:rFonts w:ascii="Segoe UI" w:hAnsi="Segoe UI" w:cs="Segoe UI"/>
                <w:b/>
                <w:bCs/>
                <w:noProof/>
                <w:color w:val="123B6D"/>
                <w:spacing w:val="-2"/>
                <w:sz w:val="20"/>
                <w:szCs w:val="20"/>
                <w:lang w:val="es-ES_tradnl"/>
              </w:rPr>
              <w:t>i</w:t>
            </w:r>
            <w:r w:rsidRPr="001E7F61">
              <w:rPr>
                <w:rFonts w:ascii="Segoe UI" w:hAnsi="Segoe UI" w:cs="Segoe UI"/>
                <w:b/>
                <w:bCs/>
                <w:noProof/>
                <w:color w:val="123B6D"/>
                <w:spacing w:val="3"/>
                <w:sz w:val="20"/>
                <w:szCs w:val="20"/>
                <w:lang w:val="es-ES_tradnl"/>
              </w:rPr>
              <w:t>e</w:t>
            </w:r>
            <w:r w:rsidRPr="001E7F61">
              <w:rPr>
                <w:rFonts w:ascii="Segoe UI" w:hAnsi="Segoe UI" w:cs="Segoe UI"/>
                <w:b/>
                <w:bCs/>
                <w:noProof/>
                <w:color w:val="123B6D"/>
                <w:sz w:val="20"/>
                <w:szCs w:val="20"/>
                <w:lang w:val="es-ES_tradnl"/>
              </w:rPr>
              <w:t>m</w:t>
            </w:r>
            <w:r w:rsidRPr="001E7F61">
              <w:rPr>
                <w:rFonts w:ascii="Segoe UI" w:hAnsi="Segoe UI" w:cs="Segoe UI"/>
                <w:b/>
                <w:bCs/>
                <w:noProof/>
                <w:color w:val="123B6D"/>
                <w:spacing w:val="-2"/>
                <w:sz w:val="20"/>
                <w:szCs w:val="20"/>
                <w:lang w:val="es-ES_tradnl"/>
              </w:rPr>
              <w:t>b</w:t>
            </w:r>
            <w:r w:rsidRPr="001E7F61">
              <w:rPr>
                <w:rFonts w:ascii="Segoe UI" w:hAnsi="Segoe UI" w:cs="Segoe UI"/>
                <w:b/>
                <w:bCs/>
                <w:noProof/>
                <w:color w:val="123B6D"/>
                <w:spacing w:val="1"/>
                <w:sz w:val="20"/>
                <w:szCs w:val="20"/>
                <w:lang w:val="es-ES_tradnl"/>
              </w:rPr>
              <w:t>r</w:t>
            </w:r>
            <w:r w:rsidRPr="001E7F61">
              <w:rPr>
                <w:rFonts w:ascii="Segoe UI" w:hAnsi="Segoe UI" w:cs="Segoe UI"/>
                <w:b/>
                <w:bCs/>
                <w:noProof/>
                <w:color w:val="123B6D"/>
                <w:sz w:val="20"/>
                <w:szCs w:val="20"/>
                <w:lang w:val="es-ES_tradnl"/>
              </w:rPr>
              <w:t>e</w:t>
            </w:r>
          </w:p>
        </w:tc>
        <w:tc>
          <w:tcPr>
            <w:tcW w:w="1814" w:type="pct"/>
            <w:tcBorders>
              <w:top w:val="single" w:sz="4" w:space="0" w:color="000000"/>
              <w:left w:val="single" w:sz="4" w:space="0" w:color="000000"/>
              <w:bottom w:val="single" w:sz="4" w:space="0" w:color="000000"/>
              <w:right w:val="single" w:sz="4" w:space="0" w:color="000000"/>
            </w:tcBorders>
          </w:tcPr>
          <w:p w:rsidR="001E7F61" w:rsidRPr="001E7F61" w:rsidRDefault="001E7F61" w:rsidP="001E7F61">
            <w:pPr>
              <w:jc w:val="both"/>
              <w:rPr>
                <w:rFonts w:ascii="Segoe UI" w:hAnsi="Segoe UI" w:cs="Segoe UI"/>
                <w:sz w:val="20"/>
                <w:szCs w:val="20"/>
                <w:lang w:val="es-ES_tradnl"/>
              </w:rPr>
            </w:pPr>
          </w:p>
        </w:tc>
        <w:tc>
          <w:tcPr>
            <w:tcW w:w="1207" w:type="pct"/>
            <w:tcBorders>
              <w:top w:val="single" w:sz="4" w:space="0" w:color="000000"/>
              <w:left w:val="single" w:sz="4" w:space="0" w:color="000000"/>
              <w:bottom w:val="single" w:sz="4" w:space="0" w:color="000000"/>
              <w:right w:val="single" w:sz="4" w:space="0" w:color="000000"/>
            </w:tcBorders>
          </w:tcPr>
          <w:p w:rsidR="001E7F61" w:rsidRPr="001E7F61" w:rsidRDefault="001E7F61" w:rsidP="001E7F61">
            <w:pPr>
              <w:pStyle w:val="TableParagraph"/>
              <w:kinsoku w:val="0"/>
              <w:overflowPunct w:val="0"/>
              <w:spacing w:line="339" w:lineRule="exact"/>
              <w:ind w:left="109"/>
              <w:jc w:val="both"/>
              <w:rPr>
                <w:rFonts w:ascii="Segoe UI" w:hAnsi="Segoe UI" w:cs="Segoe UI"/>
                <w:noProof/>
                <w:sz w:val="20"/>
                <w:szCs w:val="20"/>
                <w:lang w:val="es-ES_tradnl"/>
              </w:rPr>
            </w:pPr>
            <w:r w:rsidRPr="001E7F61">
              <w:rPr>
                <w:rFonts w:ascii="Segoe UI" w:hAnsi="Segoe UI" w:cs="Segoe UI"/>
                <w:b/>
                <w:bCs/>
                <w:noProof/>
                <w:color w:val="123B6D"/>
                <w:spacing w:val="-2"/>
                <w:sz w:val="20"/>
                <w:szCs w:val="20"/>
                <w:lang w:val="es-ES_tradnl"/>
              </w:rPr>
              <w:t>1</w:t>
            </w:r>
            <w:r w:rsidRPr="001E7F61">
              <w:rPr>
                <w:rFonts w:ascii="Segoe UI" w:hAnsi="Segoe UI" w:cs="Segoe UI"/>
                <w:b/>
                <w:bCs/>
                <w:noProof/>
                <w:color w:val="123B6D"/>
                <w:sz w:val="20"/>
                <w:szCs w:val="20"/>
                <w:lang w:val="es-ES_tradnl"/>
              </w:rPr>
              <w:t>0</w:t>
            </w:r>
            <w:r w:rsidRPr="001E7F61">
              <w:rPr>
                <w:rFonts w:ascii="Segoe UI" w:hAnsi="Segoe UI" w:cs="Segoe UI"/>
                <w:b/>
                <w:bCs/>
                <w:noProof/>
                <w:color w:val="123B6D"/>
                <w:spacing w:val="-7"/>
                <w:sz w:val="20"/>
                <w:szCs w:val="20"/>
                <w:lang w:val="es-ES_tradnl"/>
              </w:rPr>
              <w:t xml:space="preserve"> </w:t>
            </w:r>
            <w:r w:rsidRPr="001E7F61">
              <w:rPr>
                <w:rFonts w:ascii="Segoe UI" w:hAnsi="Segoe UI" w:cs="Segoe UI"/>
                <w:b/>
                <w:bCs/>
                <w:noProof/>
                <w:color w:val="123B6D"/>
                <w:sz w:val="20"/>
                <w:szCs w:val="20"/>
                <w:lang w:val="es-ES_tradnl"/>
              </w:rPr>
              <w:t>-</w:t>
            </w:r>
            <w:r w:rsidRPr="001E7F61">
              <w:rPr>
                <w:rFonts w:ascii="Segoe UI" w:hAnsi="Segoe UI" w:cs="Segoe UI"/>
                <w:b/>
                <w:bCs/>
                <w:noProof/>
                <w:color w:val="123B6D"/>
                <w:spacing w:val="2"/>
                <w:sz w:val="20"/>
                <w:szCs w:val="20"/>
                <w:lang w:val="es-ES_tradnl"/>
              </w:rPr>
              <w:t xml:space="preserve"> </w:t>
            </w:r>
            <w:r w:rsidRPr="001E7F61">
              <w:rPr>
                <w:rFonts w:ascii="Segoe UI" w:hAnsi="Segoe UI" w:cs="Segoe UI"/>
                <w:b/>
                <w:bCs/>
                <w:noProof/>
                <w:color w:val="123B6D"/>
                <w:spacing w:val="-2"/>
                <w:sz w:val="20"/>
                <w:szCs w:val="20"/>
                <w:lang w:val="es-ES_tradnl"/>
              </w:rPr>
              <w:t>24</w:t>
            </w:r>
          </w:p>
        </w:tc>
      </w:tr>
      <w:tr w:rsidR="001E7F61" w:rsidRPr="001E7F61" w:rsidTr="001E7F61">
        <w:trPr>
          <w:trHeight w:hRule="exact" w:val="350"/>
        </w:trPr>
        <w:tc>
          <w:tcPr>
            <w:tcW w:w="1979" w:type="pct"/>
            <w:tcBorders>
              <w:top w:val="single" w:sz="4" w:space="0" w:color="000000"/>
              <w:left w:val="single" w:sz="4" w:space="0" w:color="000000"/>
              <w:bottom w:val="single" w:sz="4" w:space="0" w:color="000000"/>
              <w:right w:val="single" w:sz="4" w:space="0" w:color="000000"/>
            </w:tcBorders>
          </w:tcPr>
          <w:p w:rsidR="001E7F61" w:rsidRPr="001E7F61" w:rsidRDefault="001E7F61" w:rsidP="001E7F61">
            <w:pPr>
              <w:pStyle w:val="TableParagraph"/>
              <w:kinsoku w:val="0"/>
              <w:overflowPunct w:val="0"/>
              <w:spacing w:line="338" w:lineRule="exact"/>
              <w:ind w:left="99"/>
              <w:jc w:val="both"/>
              <w:rPr>
                <w:rFonts w:ascii="Segoe UI" w:hAnsi="Segoe UI" w:cs="Segoe UI"/>
                <w:noProof/>
                <w:sz w:val="20"/>
                <w:szCs w:val="20"/>
                <w:lang w:val="es-ES_tradnl"/>
              </w:rPr>
            </w:pPr>
            <w:r w:rsidRPr="001E7F61">
              <w:rPr>
                <w:rFonts w:ascii="Segoe UI" w:hAnsi="Segoe UI" w:cs="Segoe UI"/>
                <w:b/>
                <w:bCs/>
                <w:noProof/>
                <w:color w:val="123B6D"/>
                <w:spacing w:val="-2"/>
                <w:sz w:val="20"/>
                <w:szCs w:val="20"/>
                <w:lang w:val="es-ES_tradnl"/>
              </w:rPr>
              <w:t>Oc</w:t>
            </w:r>
            <w:r w:rsidRPr="001E7F61">
              <w:rPr>
                <w:rFonts w:ascii="Segoe UI" w:hAnsi="Segoe UI" w:cs="Segoe UI"/>
                <w:b/>
                <w:bCs/>
                <w:noProof/>
                <w:color w:val="123B6D"/>
                <w:spacing w:val="-1"/>
                <w:sz w:val="20"/>
                <w:szCs w:val="20"/>
                <w:lang w:val="es-ES_tradnl"/>
              </w:rPr>
              <w:t>t</w:t>
            </w:r>
            <w:r w:rsidRPr="001E7F61">
              <w:rPr>
                <w:rFonts w:ascii="Segoe UI" w:hAnsi="Segoe UI" w:cs="Segoe UI"/>
                <w:b/>
                <w:bCs/>
                <w:noProof/>
                <w:color w:val="123B6D"/>
                <w:spacing w:val="4"/>
                <w:sz w:val="20"/>
                <w:szCs w:val="20"/>
                <w:lang w:val="es-ES_tradnl"/>
              </w:rPr>
              <w:t>u</w:t>
            </w:r>
            <w:r w:rsidRPr="001E7F61">
              <w:rPr>
                <w:rFonts w:ascii="Segoe UI" w:hAnsi="Segoe UI" w:cs="Segoe UI"/>
                <w:b/>
                <w:bCs/>
                <w:noProof/>
                <w:color w:val="123B6D"/>
                <w:sz w:val="20"/>
                <w:szCs w:val="20"/>
                <w:lang w:val="es-ES_tradnl"/>
              </w:rPr>
              <w:t>b</w:t>
            </w:r>
            <w:r w:rsidRPr="001E7F61">
              <w:rPr>
                <w:rFonts w:ascii="Segoe UI" w:hAnsi="Segoe UI" w:cs="Segoe UI"/>
                <w:b/>
                <w:bCs/>
                <w:noProof/>
                <w:color w:val="123B6D"/>
                <w:spacing w:val="1"/>
                <w:sz w:val="20"/>
                <w:szCs w:val="20"/>
                <w:lang w:val="es-ES_tradnl"/>
              </w:rPr>
              <w:t>r</w:t>
            </w:r>
            <w:r w:rsidRPr="001E7F61">
              <w:rPr>
                <w:rFonts w:ascii="Segoe UI" w:hAnsi="Segoe UI" w:cs="Segoe UI"/>
                <w:b/>
                <w:bCs/>
                <w:noProof/>
                <w:color w:val="123B6D"/>
                <w:sz w:val="20"/>
                <w:szCs w:val="20"/>
                <w:lang w:val="es-ES_tradnl"/>
              </w:rPr>
              <w:t>e</w:t>
            </w:r>
          </w:p>
        </w:tc>
        <w:tc>
          <w:tcPr>
            <w:tcW w:w="1814" w:type="pct"/>
            <w:tcBorders>
              <w:top w:val="single" w:sz="4" w:space="0" w:color="000000"/>
              <w:left w:val="single" w:sz="4" w:space="0" w:color="000000"/>
              <w:bottom w:val="single" w:sz="4" w:space="0" w:color="000000"/>
              <w:right w:val="single" w:sz="4" w:space="0" w:color="000000"/>
            </w:tcBorders>
          </w:tcPr>
          <w:p w:rsidR="001E7F61" w:rsidRPr="001E7F61" w:rsidRDefault="001E7F61" w:rsidP="001E7F61">
            <w:pPr>
              <w:jc w:val="both"/>
              <w:rPr>
                <w:rFonts w:ascii="Segoe UI" w:hAnsi="Segoe UI" w:cs="Segoe UI"/>
                <w:sz w:val="20"/>
                <w:szCs w:val="20"/>
                <w:lang w:val="es-ES_tradnl"/>
              </w:rPr>
            </w:pPr>
          </w:p>
        </w:tc>
        <w:tc>
          <w:tcPr>
            <w:tcW w:w="1207" w:type="pct"/>
            <w:tcBorders>
              <w:top w:val="single" w:sz="4" w:space="0" w:color="000000"/>
              <w:left w:val="single" w:sz="4" w:space="0" w:color="000000"/>
              <w:bottom w:val="single" w:sz="4" w:space="0" w:color="000000"/>
              <w:right w:val="single" w:sz="4" w:space="0" w:color="000000"/>
            </w:tcBorders>
          </w:tcPr>
          <w:p w:rsidR="001E7F61" w:rsidRPr="001E7F61" w:rsidRDefault="001E7F61" w:rsidP="001E7F61">
            <w:pPr>
              <w:pStyle w:val="TableParagraph"/>
              <w:kinsoku w:val="0"/>
              <w:overflowPunct w:val="0"/>
              <w:spacing w:line="338" w:lineRule="exact"/>
              <w:ind w:left="177"/>
              <w:jc w:val="both"/>
              <w:rPr>
                <w:rFonts w:ascii="Segoe UI" w:hAnsi="Segoe UI" w:cs="Segoe UI"/>
                <w:noProof/>
                <w:sz w:val="20"/>
                <w:szCs w:val="20"/>
                <w:lang w:val="es-ES_tradnl"/>
              </w:rPr>
            </w:pPr>
            <w:r w:rsidRPr="001E7F61">
              <w:rPr>
                <w:rFonts w:ascii="Segoe UI" w:hAnsi="Segoe UI" w:cs="Segoe UI"/>
                <w:b/>
                <w:bCs/>
                <w:noProof/>
                <w:color w:val="123B6D"/>
                <w:sz w:val="20"/>
                <w:szCs w:val="20"/>
                <w:lang w:val="es-ES_tradnl"/>
              </w:rPr>
              <w:t>8</w:t>
            </w:r>
            <w:r w:rsidRPr="001E7F61">
              <w:rPr>
                <w:rFonts w:ascii="Segoe UI" w:hAnsi="Segoe UI" w:cs="Segoe UI"/>
                <w:b/>
                <w:bCs/>
                <w:noProof/>
                <w:color w:val="123B6D"/>
                <w:spacing w:val="-6"/>
                <w:sz w:val="20"/>
                <w:szCs w:val="20"/>
                <w:lang w:val="es-ES_tradnl"/>
              </w:rPr>
              <w:t xml:space="preserve"> </w:t>
            </w:r>
            <w:r w:rsidRPr="001E7F61">
              <w:rPr>
                <w:rFonts w:ascii="Segoe UI" w:hAnsi="Segoe UI" w:cs="Segoe UI"/>
                <w:b/>
                <w:bCs/>
                <w:noProof/>
                <w:color w:val="123B6D"/>
                <w:sz w:val="20"/>
                <w:szCs w:val="20"/>
                <w:lang w:val="es-ES_tradnl"/>
              </w:rPr>
              <w:t>-</w:t>
            </w:r>
            <w:r w:rsidRPr="001E7F61">
              <w:rPr>
                <w:rFonts w:ascii="Segoe UI" w:hAnsi="Segoe UI" w:cs="Segoe UI"/>
                <w:b/>
                <w:bCs/>
                <w:noProof/>
                <w:color w:val="123B6D"/>
                <w:spacing w:val="-3"/>
                <w:sz w:val="20"/>
                <w:szCs w:val="20"/>
                <w:lang w:val="es-ES_tradnl"/>
              </w:rPr>
              <w:t xml:space="preserve"> </w:t>
            </w:r>
            <w:r w:rsidRPr="001E7F61">
              <w:rPr>
                <w:rFonts w:ascii="Segoe UI" w:hAnsi="Segoe UI" w:cs="Segoe UI"/>
                <w:b/>
                <w:bCs/>
                <w:noProof/>
                <w:color w:val="123B6D"/>
                <w:spacing w:val="2"/>
                <w:sz w:val="20"/>
                <w:szCs w:val="20"/>
                <w:lang w:val="es-ES_tradnl"/>
              </w:rPr>
              <w:t>22</w:t>
            </w:r>
          </w:p>
        </w:tc>
      </w:tr>
    </w:tbl>
    <w:p w:rsidR="001E7F61" w:rsidRPr="001E7F61" w:rsidRDefault="001E7F61" w:rsidP="001E7F61">
      <w:pPr>
        <w:kinsoku w:val="0"/>
        <w:overflowPunct w:val="0"/>
        <w:jc w:val="both"/>
        <w:rPr>
          <w:rFonts w:ascii="Segoe UI" w:hAnsi="Segoe UI" w:cs="Segoe UI"/>
          <w:iCs/>
          <w:sz w:val="20"/>
          <w:szCs w:val="20"/>
          <w:lang w:val="es-ES_tradnl"/>
        </w:rPr>
      </w:pPr>
    </w:p>
    <w:p w:rsidR="001E7F61" w:rsidRPr="001E7F61" w:rsidRDefault="001E7F61" w:rsidP="001E7F61">
      <w:pPr>
        <w:pStyle w:val="Default"/>
        <w:jc w:val="both"/>
        <w:rPr>
          <w:rFonts w:ascii="Segoe UI" w:hAnsi="Segoe UI" w:cs="Segoe UI"/>
          <w:noProof/>
          <w:sz w:val="20"/>
          <w:szCs w:val="20"/>
          <w:lang w:val="es-ES_tradnl"/>
        </w:rPr>
      </w:pPr>
      <w:r w:rsidRPr="001E7F61">
        <w:rPr>
          <w:rFonts w:ascii="Segoe UI" w:hAnsi="Segoe UI" w:cs="Segoe UI"/>
          <w:b/>
          <w:bCs/>
          <w:noProof/>
          <w:sz w:val="20"/>
          <w:szCs w:val="20"/>
          <w:lang w:val="es-ES_tradnl"/>
        </w:rPr>
        <w:t xml:space="preserve">El precio incluye: </w:t>
      </w:r>
    </w:p>
    <w:p w:rsidR="001E7F61" w:rsidRPr="001E7F61" w:rsidRDefault="001E7F61" w:rsidP="001E7F61">
      <w:pPr>
        <w:pStyle w:val="Default"/>
        <w:jc w:val="both"/>
        <w:rPr>
          <w:rFonts w:ascii="Segoe UI" w:hAnsi="Segoe UI" w:cs="Segoe UI"/>
          <w:noProof/>
          <w:sz w:val="20"/>
          <w:szCs w:val="20"/>
          <w:lang w:val="es-ES_tradnl"/>
        </w:rPr>
      </w:pPr>
      <w:r w:rsidRPr="001E7F61">
        <w:rPr>
          <w:rFonts w:ascii="Segoe UI" w:hAnsi="Segoe UI" w:cs="Segoe UI"/>
          <w:noProof/>
          <w:sz w:val="20"/>
          <w:szCs w:val="20"/>
          <w:lang w:val="es-ES_tradnl"/>
        </w:rPr>
        <w:t xml:space="preserve">- Alojamiento en hoteles de 4 estrellas con desayuno incluido. </w:t>
      </w:r>
    </w:p>
    <w:p w:rsidR="001E7F61" w:rsidRPr="001E7F61" w:rsidRDefault="001E7F61" w:rsidP="001E7F61">
      <w:pPr>
        <w:pStyle w:val="Default"/>
        <w:jc w:val="both"/>
        <w:rPr>
          <w:rFonts w:ascii="Segoe UI" w:hAnsi="Segoe UI" w:cs="Segoe UI"/>
          <w:noProof/>
          <w:color w:val="auto"/>
          <w:sz w:val="20"/>
          <w:szCs w:val="20"/>
          <w:lang w:val="es-ES_tradnl"/>
        </w:rPr>
      </w:pPr>
      <w:r w:rsidRPr="001E7F61">
        <w:rPr>
          <w:rFonts w:ascii="Segoe UI" w:hAnsi="Segoe UI" w:cs="Segoe UI"/>
          <w:noProof/>
          <w:color w:val="auto"/>
          <w:sz w:val="20"/>
          <w:szCs w:val="20"/>
          <w:lang w:val="es-ES_tradnl"/>
        </w:rPr>
        <w:t xml:space="preserve">- Autobús de Gran Turismo durante todo el recorrido, excepto el primer y último día (el tipo de vehículo puede variar según el número de participantes). </w:t>
      </w:r>
    </w:p>
    <w:p w:rsidR="001E7F61" w:rsidRPr="001E7F61" w:rsidRDefault="001E7F61" w:rsidP="001E7F61">
      <w:pPr>
        <w:pStyle w:val="Default"/>
        <w:jc w:val="both"/>
        <w:rPr>
          <w:rFonts w:ascii="Segoe UI" w:hAnsi="Segoe UI" w:cs="Segoe UI"/>
          <w:noProof/>
          <w:color w:val="auto"/>
          <w:sz w:val="20"/>
          <w:szCs w:val="20"/>
          <w:lang w:val="es-ES_tradnl"/>
        </w:rPr>
      </w:pPr>
      <w:r w:rsidRPr="001E7F61">
        <w:rPr>
          <w:rFonts w:ascii="Segoe UI" w:hAnsi="Segoe UI" w:cs="Segoe UI"/>
          <w:noProof/>
          <w:color w:val="auto"/>
          <w:sz w:val="20"/>
          <w:szCs w:val="20"/>
          <w:lang w:val="es-ES_tradnl"/>
        </w:rPr>
        <w:t xml:space="preserve">- Acompañante turístico (multilingüe) desde la tarde del día de llegada hasta el final de la excursión del día anterior al regreso. </w:t>
      </w:r>
    </w:p>
    <w:p w:rsidR="001E7F61" w:rsidRPr="001E7F61" w:rsidRDefault="001E7F61" w:rsidP="001E7F61">
      <w:pPr>
        <w:pStyle w:val="Default"/>
        <w:jc w:val="both"/>
        <w:rPr>
          <w:rFonts w:ascii="Segoe UI" w:hAnsi="Segoe UI" w:cs="Segoe UI"/>
          <w:noProof/>
          <w:color w:val="auto"/>
          <w:sz w:val="20"/>
          <w:szCs w:val="20"/>
          <w:lang w:val="es-ES_tradnl"/>
        </w:rPr>
      </w:pPr>
      <w:r w:rsidRPr="001E7F61">
        <w:rPr>
          <w:rFonts w:ascii="Segoe UI" w:hAnsi="Segoe UI" w:cs="Segoe UI"/>
          <w:noProof/>
          <w:color w:val="auto"/>
          <w:sz w:val="20"/>
          <w:szCs w:val="20"/>
          <w:lang w:val="es-ES_tradnl"/>
        </w:rPr>
        <w:t xml:space="preserve">- 1 almuerzo (bebidas no incluidas) con menú regional según el programa. </w:t>
      </w:r>
    </w:p>
    <w:p w:rsidR="001E7F61" w:rsidRPr="001E7F61" w:rsidRDefault="001E7F61" w:rsidP="001E7F61">
      <w:pPr>
        <w:pStyle w:val="Default"/>
        <w:jc w:val="both"/>
        <w:rPr>
          <w:rFonts w:ascii="Segoe UI" w:hAnsi="Segoe UI" w:cs="Segoe UI"/>
          <w:noProof/>
          <w:color w:val="auto"/>
          <w:sz w:val="20"/>
          <w:szCs w:val="20"/>
          <w:lang w:val="es-ES_tradnl"/>
        </w:rPr>
      </w:pPr>
      <w:r w:rsidRPr="001E7F61">
        <w:rPr>
          <w:rFonts w:ascii="Segoe UI" w:hAnsi="Segoe UI" w:cs="Segoe UI"/>
          <w:noProof/>
          <w:color w:val="auto"/>
          <w:sz w:val="20"/>
          <w:szCs w:val="20"/>
          <w:lang w:val="es-ES_tradnl"/>
        </w:rPr>
        <w:t xml:space="preserve">- Uso de dispositivos audio-receptores durante todo el viaje. </w:t>
      </w:r>
    </w:p>
    <w:p w:rsidR="001E7F61" w:rsidRPr="001E7F61" w:rsidRDefault="001E7F61" w:rsidP="001E7F61">
      <w:pPr>
        <w:pStyle w:val="Default"/>
        <w:jc w:val="both"/>
        <w:rPr>
          <w:rFonts w:ascii="Segoe UI" w:hAnsi="Segoe UI" w:cs="Segoe UI"/>
          <w:noProof/>
          <w:color w:val="auto"/>
          <w:sz w:val="20"/>
          <w:szCs w:val="20"/>
          <w:lang w:val="es-ES_tradnl"/>
        </w:rPr>
      </w:pPr>
      <w:r w:rsidRPr="001E7F61">
        <w:rPr>
          <w:rFonts w:ascii="Segoe UI" w:hAnsi="Segoe UI" w:cs="Segoe UI"/>
          <w:noProof/>
          <w:color w:val="auto"/>
          <w:sz w:val="20"/>
          <w:szCs w:val="20"/>
          <w:lang w:val="es-ES_tradnl"/>
        </w:rPr>
        <w:t xml:space="preserve">- Traslado en barco a las Islas Borromeas. </w:t>
      </w:r>
    </w:p>
    <w:p w:rsidR="001E7F61" w:rsidRPr="001E7F61" w:rsidRDefault="001E7F61" w:rsidP="001E7F61">
      <w:pPr>
        <w:pStyle w:val="Default"/>
        <w:jc w:val="both"/>
        <w:rPr>
          <w:rFonts w:ascii="Segoe UI" w:hAnsi="Segoe UI" w:cs="Segoe UI"/>
          <w:noProof/>
          <w:color w:val="auto"/>
          <w:sz w:val="20"/>
          <w:szCs w:val="20"/>
          <w:lang w:val="es-ES_tradnl"/>
        </w:rPr>
      </w:pPr>
      <w:r w:rsidRPr="001E7F61">
        <w:rPr>
          <w:rFonts w:ascii="Segoe UI" w:hAnsi="Segoe UI" w:cs="Segoe UI"/>
          <w:noProof/>
          <w:color w:val="auto"/>
          <w:sz w:val="20"/>
          <w:szCs w:val="20"/>
          <w:lang w:val="es-ES_tradnl"/>
        </w:rPr>
        <w:t xml:space="preserve">- Traslado en barco a Bellagio. </w:t>
      </w:r>
    </w:p>
    <w:p w:rsidR="001E7F61" w:rsidRPr="001E7F61" w:rsidRDefault="001E7F61" w:rsidP="001E7F61">
      <w:pPr>
        <w:pStyle w:val="Default"/>
        <w:jc w:val="both"/>
        <w:rPr>
          <w:rFonts w:ascii="Segoe UI" w:hAnsi="Segoe UI" w:cs="Segoe UI"/>
          <w:noProof/>
          <w:color w:val="auto"/>
          <w:sz w:val="20"/>
          <w:szCs w:val="20"/>
          <w:lang w:val="es-ES_tradnl"/>
        </w:rPr>
      </w:pPr>
      <w:r w:rsidRPr="001E7F61">
        <w:rPr>
          <w:rFonts w:ascii="Segoe UI" w:hAnsi="Segoe UI" w:cs="Segoe UI"/>
          <w:noProof/>
          <w:color w:val="auto"/>
          <w:sz w:val="20"/>
          <w:szCs w:val="20"/>
          <w:lang w:val="es-ES_tradnl"/>
        </w:rPr>
        <w:t xml:space="preserve">- Visitas guiadas con guía local en: Milán, Islas Borromeas </w:t>
      </w:r>
    </w:p>
    <w:p w:rsidR="001E7F61" w:rsidRPr="001E7F61" w:rsidRDefault="001E7F61" w:rsidP="001E7F61">
      <w:pPr>
        <w:pStyle w:val="Default"/>
        <w:jc w:val="both"/>
        <w:rPr>
          <w:rFonts w:ascii="Segoe UI" w:hAnsi="Segoe UI" w:cs="Segoe UI"/>
          <w:noProof/>
          <w:color w:val="auto"/>
          <w:sz w:val="20"/>
          <w:szCs w:val="20"/>
          <w:lang w:val="es-ES_tradnl"/>
        </w:rPr>
      </w:pPr>
      <w:r w:rsidRPr="001E7F61">
        <w:rPr>
          <w:rFonts w:ascii="Segoe UI" w:hAnsi="Segoe UI" w:cs="Segoe UI"/>
          <w:noProof/>
          <w:color w:val="auto"/>
          <w:sz w:val="20"/>
          <w:szCs w:val="20"/>
          <w:lang w:val="es-ES_tradnl"/>
        </w:rPr>
        <w:t xml:space="preserve">- Entradas previstas según programa en: Catedral de Milán, Islas Borromeas </w:t>
      </w:r>
    </w:p>
    <w:p w:rsidR="001E7F61" w:rsidRPr="001E7F61" w:rsidRDefault="001E7F61" w:rsidP="001E7F61">
      <w:pPr>
        <w:pStyle w:val="Default"/>
        <w:jc w:val="both"/>
        <w:rPr>
          <w:rFonts w:ascii="Segoe UI" w:hAnsi="Segoe UI" w:cs="Segoe UI"/>
          <w:b/>
          <w:bCs/>
          <w:noProof/>
          <w:color w:val="auto"/>
          <w:sz w:val="20"/>
          <w:szCs w:val="20"/>
          <w:lang w:val="es-ES_tradnl"/>
        </w:rPr>
      </w:pPr>
    </w:p>
    <w:p w:rsidR="001E7F61" w:rsidRPr="001E7F61" w:rsidRDefault="001E7F61" w:rsidP="001E7F61">
      <w:pPr>
        <w:pStyle w:val="Default"/>
        <w:jc w:val="both"/>
        <w:rPr>
          <w:rFonts w:ascii="Segoe UI" w:hAnsi="Segoe UI" w:cs="Segoe UI"/>
          <w:noProof/>
          <w:color w:val="auto"/>
          <w:sz w:val="20"/>
          <w:szCs w:val="20"/>
          <w:lang w:val="es-ES_tradnl"/>
        </w:rPr>
      </w:pPr>
      <w:r w:rsidRPr="001E7F61">
        <w:rPr>
          <w:rFonts w:ascii="Segoe UI" w:hAnsi="Segoe UI" w:cs="Segoe UI"/>
          <w:b/>
          <w:bCs/>
          <w:noProof/>
          <w:color w:val="auto"/>
          <w:sz w:val="20"/>
          <w:szCs w:val="20"/>
          <w:lang w:val="es-ES_tradnl"/>
        </w:rPr>
        <w:t xml:space="preserve">El precio no incluye: </w:t>
      </w:r>
    </w:p>
    <w:p w:rsidR="001E7F61" w:rsidRPr="001E7F61" w:rsidRDefault="001E7F61" w:rsidP="001E7F61">
      <w:pPr>
        <w:pStyle w:val="Default"/>
        <w:jc w:val="both"/>
        <w:rPr>
          <w:rFonts w:ascii="Segoe UI" w:hAnsi="Segoe UI" w:cs="Segoe UI"/>
          <w:noProof/>
          <w:color w:val="auto"/>
          <w:sz w:val="20"/>
          <w:szCs w:val="20"/>
          <w:lang w:val="es-ES_tradnl"/>
        </w:rPr>
      </w:pPr>
      <w:r w:rsidRPr="001E7F61">
        <w:rPr>
          <w:rFonts w:ascii="Segoe UI" w:hAnsi="Segoe UI" w:cs="Segoe UI"/>
          <w:noProof/>
          <w:color w:val="auto"/>
          <w:sz w:val="20"/>
          <w:szCs w:val="20"/>
          <w:lang w:val="es-ES_tradnl"/>
        </w:rPr>
        <w:t xml:space="preserve">- Traslados de entrada y de salida. </w:t>
      </w:r>
    </w:p>
    <w:p w:rsidR="001E7F61" w:rsidRPr="001E7F61" w:rsidRDefault="001E7F61" w:rsidP="001E7F61">
      <w:pPr>
        <w:pStyle w:val="Default"/>
        <w:jc w:val="both"/>
        <w:rPr>
          <w:rFonts w:ascii="Segoe UI" w:hAnsi="Segoe UI" w:cs="Segoe UI"/>
          <w:noProof/>
          <w:color w:val="auto"/>
          <w:sz w:val="20"/>
          <w:szCs w:val="20"/>
          <w:lang w:val="es-ES_tradnl"/>
        </w:rPr>
      </w:pPr>
      <w:r w:rsidRPr="001E7F61">
        <w:rPr>
          <w:rFonts w:ascii="Segoe UI" w:hAnsi="Segoe UI" w:cs="Segoe UI"/>
          <w:noProof/>
          <w:color w:val="auto"/>
          <w:sz w:val="20"/>
          <w:szCs w:val="20"/>
          <w:lang w:val="es-ES_tradnl"/>
        </w:rPr>
        <w:t xml:space="preserve">- Impuestos turístico en las ciudades de alojamiento </w:t>
      </w:r>
    </w:p>
    <w:p w:rsidR="001E7F61" w:rsidRPr="001E7F61" w:rsidRDefault="001E7F61" w:rsidP="001E7F61">
      <w:pPr>
        <w:pStyle w:val="Default"/>
        <w:jc w:val="both"/>
        <w:rPr>
          <w:rFonts w:ascii="Segoe UI" w:hAnsi="Segoe UI" w:cs="Segoe UI"/>
          <w:noProof/>
          <w:color w:val="auto"/>
          <w:sz w:val="20"/>
          <w:szCs w:val="20"/>
          <w:lang w:val="es-ES_tradnl"/>
        </w:rPr>
      </w:pPr>
      <w:r w:rsidRPr="001E7F61">
        <w:rPr>
          <w:rFonts w:ascii="Segoe UI" w:hAnsi="Segoe UI" w:cs="Segoe UI"/>
          <w:noProof/>
          <w:color w:val="auto"/>
          <w:sz w:val="20"/>
          <w:szCs w:val="20"/>
          <w:lang w:val="es-ES_tradnl"/>
        </w:rPr>
        <w:t xml:space="preserve">- Comidas/cenas y relativas bebidas, excepto donde se indique. </w:t>
      </w:r>
    </w:p>
    <w:p w:rsidR="001E7F61" w:rsidRPr="001E7F61" w:rsidRDefault="001E7F61" w:rsidP="001E7F61">
      <w:pPr>
        <w:pStyle w:val="Default"/>
        <w:jc w:val="both"/>
        <w:rPr>
          <w:rFonts w:ascii="Segoe UI" w:hAnsi="Segoe UI" w:cs="Segoe UI"/>
          <w:noProof/>
          <w:color w:val="auto"/>
          <w:sz w:val="20"/>
          <w:szCs w:val="20"/>
          <w:lang w:val="es-ES_tradnl"/>
        </w:rPr>
      </w:pPr>
      <w:r w:rsidRPr="001E7F61">
        <w:rPr>
          <w:rFonts w:ascii="Segoe UI" w:hAnsi="Segoe UI" w:cs="Segoe UI"/>
          <w:noProof/>
          <w:color w:val="auto"/>
          <w:sz w:val="20"/>
          <w:szCs w:val="20"/>
          <w:lang w:val="es-ES_tradnl"/>
        </w:rPr>
        <w:t xml:space="preserve">- Servicio de maletero, propinas y extras. </w:t>
      </w:r>
    </w:p>
    <w:p w:rsidR="001E7F61" w:rsidRPr="001E7F61" w:rsidRDefault="001E7F61" w:rsidP="001E7F61">
      <w:pPr>
        <w:pStyle w:val="Default"/>
        <w:jc w:val="both"/>
        <w:rPr>
          <w:rFonts w:ascii="Segoe UI" w:hAnsi="Segoe UI" w:cs="Segoe UI"/>
          <w:noProof/>
          <w:color w:val="auto"/>
          <w:sz w:val="20"/>
          <w:szCs w:val="20"/>
          <w:lang w:val="es-ES_tradnl"/>
        </w:rPr>
      </w:pPr>
      <w:r w:rsidRPr="001E7F61">
        <w:rPr>
          <w:rFonts w:ascii="Segoe UI" w:hAnsi="Segoe UI" w:cs="Segoe UI"/>
          <w:noProof/>
          <w:color w:val="auto"/>
          <w:sz w:val="20"/>
          <w:szCs w:val="20"/>
          <w:lang w:val="es-ES_tradnl"/>
        </w:rPr>
        <w:t xml:space="preserve">- Excursiones opcionales mencionadas en el programa. </w:t>
      </w:r>
    </w:p>
    <w:p w:rsidR="001E7F61" w:rsidRPr="001E7F61" w:rsidRDefault="001E7F61" w:rsidP="001E7F61">
      <w:pPr>
        <w:kinsoku w:val="0"/>
        <w:overflowPunct w:val="0"/>
        <w:jc w:val="both"/>
        <w:rPr>
          <w:rFonts w:ascii="Segoe UI" w:hAnsi="Segoe UI" w:cs="Segoe UI"/>
          <w:sz w:val="20"/>
          <w:szCs w:val="20"/>
          <w:lang w:val="es-ES_tradnl"/>
        </w:rPr>
      </w:pPr>
      <w:r w:rsidRPr="001E7F61">
        <w:rPr>
          <w:rFonts w:ascii="Segoe UI" w:hAnsi="Segoe UI" w:cs="Segoe UI"/>
          <w:sz w:val="20"/>
          <w:szCs w:val="20"/>
          <w:lang w:val="es-ES_tradnl"/>
        </w:rPr>
        <w:t>- Todo aquello no expresamente especificado en el apartado “el precio incluye”</w:t>
      </w:r>
    </w:p>
    <w:p w:rsidR="001E7F61" w:rsidRPr="001E7F61" w:rsidRDefault="001E7F61" w:rsidP="001E7F61">
      <w:pPr>
        <w:kinsoku w:val="0"/>
        <w:overflowPunct w:val="0"/>
        <w:jc w:val="both"/>
        <w:rPr>
          <w:rFonts w:ascii="Segoe UI" w:hAnsi="Segoe UI" w:cs="Segoe UI"/>
          <w:sz w:val="20"/>
          <w:szCs w:val="20"/>
          <w:lang w:val="es-ES_tradnl"/>
        </w:rPr>
      </w:pPr>
    </w:p>
    <w:p w:rsidR="001E7F61" w:rsidRPr="001E7F61" w:rsidRDefault="001E7F61" w:rsidP="001E7F61">
      <w:pPr>
        <w:pStyle w:val="Default"/>
        <w:jc w:val="both"/>
        <w:rPr>
          <w:rFonts w:ascii="Segoe UI" w:hAnsi="Segoe UI" w:cs="Segoe UI"/>
          <w:noProof/>
          <w:sz w:val="20"/>
          <w:szCs w:val="20"/>
          <w:lang w:val="es-ES_tradnl"/>
        </w:rPr>
      </w:pPr>
      <w:r w:rsidRPr="001E7F61">
        <w:rPr>
          <w:rFonts w:ascii="Segoe UI" w:hAnsi="Segoe UI" w:cs="Segoe UI"/>
          <w:b/>
          <w:bCs/>
          <w:noProof/>
          <w:sz w:val="20"/>
          <w:szCs w:val="20"/>
          <w:lang w:val="es-ES_tradnl"/>
        </w:rPr>
        <w:t xml:space="preserve">HOTELES PREVISTOS O SIMILARES 4* </w:t>
      </w:r>
    </w:p>
    <w:p w:rsidR="001E7F61" w:rsidRPr="001E7F61" w:rsidRDefault="001E7F61" w:rsidP="001E7F61">
      <w:pPr>
        <w:pStyle w:val="Default"/>
        <w:jc w:val="both"/>
        <w:rPr>
          <w:rFonts w:ascii="Segoe UI" w:hAnsi="Segoe UI" w:cs="Segoe UI"/>
          <w:noProof/>
          <w:color w:val="FF0000"/>
          <w:sz w:val="20"/>
          <w:szCs w:val="20"/>
          <w:lang w:val="es-ES_tradnl"/>
        </w:rPr>
      </w:pPr>
      <w:r w:rsidRPr="001E7F61">
        <w:rPr>
          <w:rFonts w:ascii="Segoe UI" w:hAnsi="Segoe UI" w:cs="Segoe UI"/>
          <w:b/>
          <w:bCs/>
          <w:noProof/>
          <w:color w:val="FF0000"/>
          <w:sz w:val="20"/>
          <w:szCs w:val="20"/>
          <w:lang w:val="es-ES_tradnl"/>
        </w:rPr>
        <w:t xml:space="preserve">MILÁN </w:t>
      </w:r>
    </w:p>
    <w:p w:rsidR="001E7F61" w:rsidRPr="001E7F61" w:rsidRDefault="001E7F61" w:rsidP="001E7F61">
      <w:pPr>
        <w:pStyle w:val="Default"/>
        <w:jc w:val="both"/>
        <w:rPr>
          <w:rFonts w:ascii="Segoe UI" w:hAnsi="Segoe UI" w:cs="Segoe UI"/>
          <w:noProof/>
          <w:sz w:val="20"/>
          <w:szCs w:val="20"/>
          <w:lang w:val="es-ES_tradnl"/>
        </w:rPr>
      </w:pPr>
      <w:r w:rsidRPr="001E7F61">
        <w:rPr>
          <w:rFonts w:ascii="Segoe UI" w:hAnsi="Segoe UI" w:cs="Segoe UI"/>
          <w:noProof/>
          <w:sz w:val="20"/>
          <w:szCs w:val="20"/>
          <w:lang w:val="es-ES_tradnl"/>
        </w:rPr>
        <w:t xml:space="preserve">C- Hotel Rubens, Best Western Hotel City, Unahotels Scandinavia, Hotel Berna, Gruppo Nh Hotels, Hotel Voco Milan Fiere </w:t>
      </w:r>
    </w:p>
    <w:p w:rsidR="001E7F61" w:rsidRPr="001E7F61" w:rsidRDefault="001E7F61" w:rsidP="001E7F61">
      <w:pPr>
        <w:pStyle w:val="Default"/>
        <w:jc w:val="both"/>
        <w:rPr>
          <w:rFonts w:ascii="Segoe UI" w:hAnsi="Segoe UI" w:cs="Segoe UI"/>
          <w:b/>
          <w:bCs/>
          <w:noProof/>
          <w:sz w:val="20"/>
          <w:szCs w:val="20"/>
          <w:lang w:val="es-ES_tradnl"/>
        </w:rPr>
      </w:pPr>
    </w:p>
    <w:p w:rsidR="001E7F61" w:rsidRPr="001E7F61" w:rsidRDefault="001E7F61" w:rsidP="001E7F61">
      <w:pPr>
        <w:pStyle w:val="Default"/>
        <w:jc w:val="both"/>
        <w:rPr>
          <w:rFonts w:ascii="Segoe UI" w:hAnsi="Segoe UI" w:cs="Segoe UI"/>
          <w:noProof/>
          <w:sz w:val="20"/>
          <w:szCs w:val="20"/>
          <w:lang w:val="es-ES_tradnl"/>
        </w:rPr>
      </w:pPr>
      <w:r w:rsidRPr="001E7F61">
        <w:rPr>
          <w:rFonts w:ascii="Segoe UI" w:hAnsi="Segoe UI" w:cs="Segoe UI"/>
          <w:b/>
          <w:bCs/>
          <w:noProof/>
          <w:sz w:val="20"/>
          <w:szCs w:val="20"/>
          <w:lang w:val="es-ES_tradnl"/>
        </w:rPr>
        <w:t xml:space="preserve">**IMPORTANTE </w:t>
      </w:r>
    </w:p>
    <w:p w:rsidR="001E7F61" w:rsidRPr="001E7F61" w:rsidRDefault="001E7F61" w:rsidP="001E7F61">
      <w:pPr>
        <w:pStyle w:val="Default"/>
        <w:jc w:val="both"/>
        <w:rPr>
          <w:rFonts w:ascii="Segoe UI" w:hAnsi="Segoe UI" w:cs="Segoe UI"/>
          <w:noProof/>
          <w:sz w:val="20"/>
          <w:szCs w:val="20"/>
          <w:lang w:val="es-ES_tradnl"/>
        </w:rPr>
      </w:pPr>
      <w:r w:rsidRPr="001E7F61">
        <w:rPr>
          <w:rFonts w:ascii="Segoe UI" w:hAnsi="Segoe UI" w:cs="Segoe UI"/>
          <w:b/>
          <w:bCs/>
          <w:noProof/>
          <w:sz w:val="20"/>
          <w:szCs w:val="20"/>
          <w:lang w:val="es-ES_tradnl"/>
        </w:rPr>
        <w:t xml:space="preserve">Los hoteles y lugares de alojamiento se comunicarán 7 días antes de la salida. Al realizar la reserva, es importante destacar si hay alguna intolerancia alimentaria específica. Los grupos pueden incluir turistas de diferentes nacionalidades, lo que puede implicar explicaciones multilingües. Las excursiones programadas pueden sufrir cambios o sustituciones debido a condiciones meteorológicas adversas y/o razones operativas. </w:t>
      </w:r>
    </w:p>
    <w:p w:rsidR="001E7F61" w:rsidRPr="001E7F61" w:rsidRDefault="001E7F61" w:rsidP="001E7F61">
      <w:pPr>
        <w:kinsoku w:val="0"/>
        <w:overflowPunct w:val="0"/>
        <w:jc w:val="both"/>
        <w:rPr>
          <w:rFonts w:ascii="Segoe UI" w:hAnsi="Segoe UI" w:cs="Segoe UI"/>
          <w:iCs/>
          <w:sz w:val="20"/>
          <w:szCs w:val="20"/>
          <w:lang w:val="es-ES_tradnl"/>
        </w:rPr>
      </w:pPr>
      <w:r w:rsidRPr="001E7F61">
        <w:rPr>
          <w:rFonts w:ascii="Segoe UI" w:hAnsi="Segoe UI" w:cs="Segoe UI"/>
          <w:b/>
          <w:bCs/>
          <w:color w:val="1F4E79"/>
          <w:sz w:val="20"/>
          <w:szCs w:val="20"/>
          <w:lang w:val="es-ES_tradnl"/>
        </w:rPr>
        <w:t xml:space="preserve">Nota: </w:t>
      </w:r>
      <w:r w:rsidRPr="001E7F61">
        <w:rPr>
          <w:rFonts w:ascii="Segoe UI" w:hAnsi="Segoe UI" w:cs="Segoe UI"/>
          <w:i/>
          <w:iCs/>
          <w:sz w:val="20"/>
          <w:szCs w:val="20"/>
          <w:lang w:val="es-ES_tradnl"/>
        </w:rPr>
        <w:t>Informamos que las excursiones de los Lagos se realizarán sólo si las condiciones meteorológicas permiten la navegación en lanchas. En caso contrario, se efectuará un programa alternativo dependiendo de las condiciones. No está previsto devolución alguna por los motivos arriba indicados.</w:t>
      </w:r>
    </w:p>
    <w:p w:rsidR="001E7F61" w:rsidRPr="001E7F61" w:rsidRDefault="001E7F61" w:rsidP="001E7F61">
      <w:pPr>
        <w:kinsoku w:val="0"/>
        <w:overflowPunct w:val="0"/>
        <w:jc w:val="both"/>
        <w:rPr>
          <w:rFonts w:ascii="Segoe UI" w:hAnsi="Segoe UI" w:cs="Segoe UI"/>
          <w:iCs/>
          <w:sz w:val="20"/>
          <w:szCs w:val="20"/>
          <w:lang w:val="es-ES_tradnl"/>
        </w:rPr>
      </w:pPr>
    </w:p>
    <w:p w:rsidR="001E7F61" w:rsidRDefault="001E7F61" w:rsidP="001E7F61">
      <w:pPr>
        <w:kinsoku w:val="0"/>
        <w:overflowPunct w:val="0"/>
        <w:jc w:val="both"/>
        <w:rPr>
          <w:rFonts w:ascii="Segoe UI" w:hAnsi="Segoe UI" w:cs="Segoe UI"/>
          <w:iCs/>
          <w:sz w:val="20"/>
          <w:szCs w:val="20"/>
        </w:rPr>
      </w:pPr>
    </w:p>
    <w:p w:rsidR="001E7F61" w:rsidRDefault="001E7F61" w:rsidP="001E7F61">
      <w:pPr>
        <w:kinsoku w:val="0"/>
        <w:overflowPunct w:val="0"/>
        <w:jc w:val="both"/>
        <w:rPr>
          <w:rFonts w:ascii="Segoe UI" w:hAnsi="Segoe UI" w:cs="Segoe UI"/>
          <w:iCs/>
          <w:sz w:val="20"/>
          <w:szCs w:val="20"/>
        </w:rPr>
      </w:pPr>
    </w:p>
    <w:p w:rsidR="001E7F61" w:rsidRDefault="001E7F61" w:rsidP="001E7F61">
      <w:pPr>
        <w:kinsoku w:val="0"/>
        <w:overflowPunct w:val="0"/>
        <w:jc w:val="both"/>
        <w:rPr>
          <w:rFonts w:ascii="Segoe UI" w:hAnsi="Segoe UI" w:cs="Segoe UI"/>
          <w:iCs/>
          <w:sz w:val="20"/>
          <w:szCs w:val="20"/>
        </w:rPr>
      </w:pPr>
    </w:p>
    <w:p w:rsidR="001E7F61" w:rsidRPr="001E7F61" w:rsidRDefault="001E7F61" w:rsidP="001E7F61">
      <w:pPr>
        <w:kinsoku w:val="0"/>
        <w:overflowPunct w:val="0"/>
        <w:jc w:val="both"/>
        <w:rPr>
          <w:rFonts w:ascii="Segoe UI" w:hAnsi="Segoe UI" w:cs="Segoe UI"/>
          <w:iCs/>
          <w:sz w:val="20"/>
          <w:szCs w:val="20"/>
          <w:lang w:val="es-ES_tradnl"/>
        </w:rPr>
      </w:pPr>
    </w:p>
    <w:sectPr w:rsidR="001E7F61" w:rsidRPr="001E7F61"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2C8" w:rsidRDefault="00BD22C8" w:rsidP="00C020B9">
      <w:r>
        <w:separator/>
      </w:r>
    </w:p>
  </w:endnote>
  <w:endnote w:type="continuationSeparator" w:id="0">
    <w:p w:rsidR="00BD22C8" w:rsidRDefault="00BD22C8"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2C8" w:rsidRDefault="00BD22C8" w:rsidP="00C020B9">
      <w:r>
        <w:separator/>
      </w:r>
    </w:p>
  </w:footnote>
  <w:footnote w:type="continuationSeparator" w:id="0">
    <w:p w:rsidR="00BD22C8" w:rsidRDefault="00BD22C8"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05750"/>
    <w:rsid w:val="000165F9"/>
    <w:rsid w:val="0002313D"/>
    <w:rsid w:val="00027888"/>
    <w:rsid w:val="00035300"/>
    <w:rsid w:val="0004276D"/>
    <w:rsid w:val="000700BB"/>
    <w:rsid w:val="000725E7"/>
    <w:rsid w:val="000729D3"/>
    <w:rsid w:val="00080EFC"/>
    <w:rsid w:val="0008632C"/>
    <w:rsid w:val="00092899"/>
    <w:rsid w:val="000A29B6"/>
    <w:rsid w:val="000B306F"/>
    <w:rsid w:val="000B6E76"/>
    <w:rsid w:val="000C1E98"/>
    <w:rsid w:val="000D1CC0"/>
    <w:rsid w:val="000D2196"/>
    <w:rsid w:val="000E0E14"/>
    <w:rsid w:val="000E1E2B"/>
    <w:rsid w:val="000E1EE9"/>
    <w:rsid w:val="000E3877"/>
    <w:rsid w:val="000E4493"/>
    <w:rsid w:val="000E5918"/>
    <w:rsid w:val="000F6A39"/>
    <w:rsid w:val="00101418"/>
    <w:rsid w:val="00104E6D"/>
    <w:rsid w:val="00112A36"/>
    <w:rsid w:val="00120E11"/>
    <w:rsid w:val="00130AB5"/>
    <w:rsid w:val="00131199"/>
    <w:rsid w:val="00141916"/>
    <w:rsid w:val="001440A5"/>
    <w:rsid w:val="00156A01"/>
    <w:rsid w:val="00160B58"/>
    <w:rsid w:val="0016247D"/>
    <w:rsid w:val="0016795B"/>
    <w:rsid w:val="0018222C"/>
    <w:rsid w:val="00191D24"/>
    <w:rsid w:val="00193409"/>
    <w:rsid w:val="001B0C37"/>
    <w:rsid w:val="001D00D7"/>
    <w:rsid w:val="001D3271"/>
    <w:rsid w:val="001E2F61"/>
    <w:rsid w:val="001E59C4"/>
    <w:rsid w:val="001E7F61"/>
    <w:rsid w:val="001F1D7D"/>
    <w:rsid w:val="001F6E92"/>
    <w:rsid w:val="0020512F"/>
    <w:rsid w:val="00205153"/>
    <w:rsid w:val="002135C2"/>
    <w:rsid w:val="00217F78"/>
    <w:rsid w:val="00225848"/>
    <w:rsid w:val="002347A7"/>
    <w:rsid w:val="00235E0B"/>
    <w:rsid w:val="00241FE0"/>
    <w:rsid w:val="00257612"/>
    <w:rsid w:val="00264D83"/>
    <w:rsid w:val="00265641"/>
    <w:rsid w:val="00273B34"/>
    <w:rsid w:val="002A6130"/>
    <w:rsid w:val="002B207B"/>
    <w:rsid w:val="002C2EAB"/>
    <w:rsid w:val="002C4991"/>
    <w:rsid w:val="002D1E9E"/>
    <w:rsid w:val="002E7D89"/>
    <w:rsid w:val="002F0AD5"/>
    <w:rsid w:val="002F7E77"/>
    <w:rsid w:val="0030658D"/>
    <w:rsid w:val="0032148F"/>
    <w:rsid w:val="00324913"/>
    <w:rsid w:val="00334288"/>
    <w:rsid w:val="00340B67"/>
    <w:rsid w:val="003510CF"/>
    <w:rsid w:val="00372A77"/>
    <w:rsid w:val="0039259C"/>
    <w:rsid w:val="003929DC"/>
    <w:rsid w:val="00395989"/>
    <w:rsid w:val="003A190D"/>
    <w:rsid w:val="003A1C67"/>
    <w:rsid w:val="003A5422"/>
    <w:rsid w:val="003C39E1"/>
    <w:rsid w:val="003C3C19"/>
    <w:rsid w:val="003E29AD"/>
    <w:rsid w:val="003F142E"/>
    <w:rsid w:val="003F7FBE"/>
    <w:rsid w:val="004162BF"/>
    <w:rsid w:val="0041711D"/>
    <w:rsid w:val="0042707C"/>
    <w:rsid w:val="00436191"/>
    <w:rsid w:val="004454FA"/>
    <w:rsid w:val="0045210B"/>
    <w:rsid w:val="00467792"/>
    <w:rsid w:val="00477E2B"/>
    <w:rsid w:val="00484DA6"/>
    <w:rsid w:val="00491DC6"/>
    <w:rsid w:val="00495A2D"/>
    <w:rsid w:val="004A25E2"/>
    <w:rsid w:val="004B5878"/>
    <w:rsid w:val="004C3E1E"/>
    <w:rsid w:val="004C60DF"/>
    <w:rsid w:val="004E3366"/>
    <w:rsid w:val="004E7C19"/>
    <w:rsid w:val="00507CED"/>
    <w:rsid w:val="00513975"/>
    <w:rsid w:val="00515A18"/>
    <w:rsid w:val="00520383"/>
    <w:rsid w:val="00527DEB"/>
    <w:rsid w:val="0053078B"/>
    <w:rsid w:val="005404B2"/>
    <w:rsid w:val="00553711"/>
    <w:rsid w:val="00560A71"/>
    <w:rsid w:val="005612A7"/>
    <w:rsid w:val="00561A67"/>
    <w:rsid w:val="005671A0"/>
    <w:rsid w:val="00573655"/>
    <w:rsid w:val="005750A9"/>
    <w:rsid w:val="005777A7"/>
    <w:rsid w:val="00584E73"/>
    <w:rsid w:val="005854E0"/>
    <w:rsid w:val="00585ECE"/>
    <w:rsid w:val="005A221C"/>
    <w:rsid w:val="005C182D"/>
    <w:rsid w:val="005E264B"/>
    <w:rsid w:val="005F5E8C"/>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233C"/>
    <w:rsid w:val="007A3ACE"/>
    <w:rsid w:val="007C34E7"/>
    <w:rsid w:val="007D28CE"/>
    <w:rsid w:val="007D3D95"/>
    <w:rsid w:val="007E1F96"/>
    <w:rsid w:val="00803077"/>
    <w:rsid w:val="00807CF9"/>
    <w:rsid w:val="00820C88"/>
    <w:rsid w:val="00830554"/>
    <w:rsid w:val="008354CE"/>
    <w:rsid w:val="008562BE"/>
    <w:rsid w:val="008601A1"/>
    <w:rsid w:val="00865860"/>
    <w:rsid w:val="008743EC"/>
    <w:rsid w:val="00874F90"/>
    <w:rsid w:val="0087645F"/>
    <w:rsid w:val="00885E26"/>
    <w:rsid w:val="00887816"/>
    <w:rsid w:val="008C3EB5"/>
    <w:rsid w:val="008D1096"/>
    <w:rsid w:val="008D4BBB"/>
    <w:rsid w:val="008E46BE"/>
    <w:rsid w:val="008F00C4"/>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713"/>
    <w:rsid w:val="00A10D01"/>
    <w:rsid w:val="00A10D40"/>
    <w:rsid w:val="00A10E61"/>
    <w:rsid w:val="00A12920"/>
    <w:rsid w:val="00A137DC"/>
    <w:rsid w:val="00A23DBB"/>
    <w:rsid w:val="00A26E5E"/>
    <w:rsid w:val="00A270F8"/>
    <w:rsid w:val="00A31EC6"/>
    <w:rsid w:val="00A32268"/>
    <w:rsid w:val="00A32721"/>
    <w:rsid w:val="00A45F98"/>
    <w:rsid w:val="00A65126"/>
    <w:rsid w:val="00A73F34"/>
    <w:rsid w:val="00A74C43"/>
    <w:rsid w:val="00A7762D"/>
    <w:rsid w:val="00A87E30"/>
    <w:rsid w:val="00A90B42"/>
    <w:rsid w:val="00A94C0A"/>
    <w:rsid w:val="00A96C96"/>
    <w:rsid w:val="00AA60F4"/>
    <w:rsid w:val="00AA6D98"/>
    <w:rsid w:val="00AC4F28"/>
    <w:rsid w:val="00AC584F"/>
    <w:rsid w:val="00AC6F23"/>
    <w:rsid w:val="00AE4A61"/>
    <w:rsid w:val="00AE4BA2"/>
    <w:rsid w:val="00AF1F25"/>
    <w:rsid w:val="00AF64C0"/>
    <w:rsid w:val="00B012CA"/>
    <w:rsid w:val="00B01674"/>
    <w:rsid w:val="00B05C05"/>
    <w:rsid w:val="00B06660"/>
    <w:rsid w:val="00B21365"/>
    <w:rsid w:val="00B257BF"/>
    <w:rsid w:val="00B25895"/>
    <w:rsid w:val="00B27AB0"/>
    <w:rsid w:val="00B348F4"/>
    <w:rsid w:val="00B42D90"/>
    <w:rsid w:val="00B43AEC"/>
    <w:rsid w:val="00B5409E"/>
    <w:rsid w:val="00B63737"/>
    <w:rsid w:val="00B719EC"/>
    <w:rsid w:val="00B85C9E"/>
    <w:rsid w:val="00B86CB8"/>
    <w:rsid w:val="00B92E7D"/>
    <w:rsid w:val="00BB1D05"/>
    <w:rsid w:val="00BB59E6"/>
    <w:rsid w:val="00BC2937"/>
    <w:rsid w:val="00BD22C8"/>
    <w:rsid w:val="00BE2A72"/>
    <w:rsid w:val="00BE5490"/>
    <w:rsid w:val="00BF10E1"/>
    <w:rsid w:val="00BF23B8"/>
    <w:rsid w:val="00C01231"/>
    <w:rsid w:val="00C020B9"/>
    <w:rsid w:val="00C21681"/>
    <w:rsid w:val="00C226FA"/>
    <w:rsid w:val="00C34C70"/>
    <w:rsid w:val="00C5023A"/>
    <w:rsid w:val="00C80A66"/>
    <w:rsid w:val="00C81AB5"/>
    <w:rsid w:val="00C87766"/>
    <w:rsid w:val="00C95C91"/>
    <w:rsid w:val="00C960DB"/>
    <w:rsid w:val="00CC0261"/>
    <w:rsid w:val="00CC0A40"/>
    <w:rsid w:val="00CC36DC"/>
    <w:rsid w:val="00CD0E2A"/>
    <w:rsid w:val="00CD3548"/>
    <w:rsid w:val="00CD42E7"/>
    <w:rsid w:val="00CD5EAF"/>
    <w:rsid w:val="00CD7BEA"/>
    <w:rsid w:val="00CF1E23"/>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C3614"/>
    <w:rsid w:val="00DD6EB3"/>
    <w:rsid w:val="00DF714A"/>
    <w:rsid w:val="00E01336"/>
    <w:rsid w:val="00E1013A"/>
    <w:rsid w:val="00E34653"/>
    <w:rsid w:val="00E54364"/>
    <w:rsid w:val="00E55D02"/>
    <w:rsid w:val="00E87863"/>
    <w:rsid w:val="00E92C5D"/>
    <w:rsid w:val="00E93659"/>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0467"/>
    <w:rsid w:val="00F53061"/>
    <w:rsid w:val="00F53616"/>
    <w:rsid w:val="00F53848"/>
    <w:rsid w:val="00F54FF1"/>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8D1096"/>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uiPriority w:val="1"/>
    <w:qFormat/>
    <w:rsid w:val="008D1096"/>
    <w:pPr>
      <w:autoSpaceDE w:val="0"/>
      <w:autoSpaceDN w:val="0"/>
      <w:adjustRightInd w:val="0"/>
      <w:spacing w:before="20"/>
      <w:ind w:left="340"/>
    </w:pPr>
    <w:rPr>
      <w:rFonts w:ascii="Calibri" w:eastAsiaTheme="minorHAnsi" w:hAnsi="Calibri" w:cs="Calibri"/>
      <w:noProof w:val="0"/>
      <w:kern w:val="0"/>
      <w:sz w:val="20"/>
      <w:szCs w:val="20"/>
      <w:lang w:val="es-AR" w:eastAsia="en-US"/>
    </w:rPr>
  </w:style>
  <w:style w:type="character" w:customStyle="1" w:styleId="TextoindependienteCar">
    <w:name w:val="Texto independiente Car"/>
    <w:basedOn w:val="Fuentedeprrafopredeter"/>
    <w:link w:val="Textoindependiente"/>
    <w:uiPriority w:val="1"/>
    <w:rsid w:val="008D1096"/>
    <w:rPr>
      <w:rFonts w:ascii="Calibri" w:hAnsi="Calibri" w:cs="Calibri"/>
      <w:sz w:val="20"/>
      <w:szCs w:val="20"/>
    </w:rPr>
  </w:style>
  <w:style w:type="paragraph" w:customStyle="1" w:styleId="TableParagraph">
    <w:name w:val="Table Paragraph"/>
    <w:basedOn w:val="Normal"/>
    <w:uiPriority w:val="1"/>
    <w:qFormat/>
    <w:rsid w:val="008D1096"/>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 w:id="21440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388FB-97F9-4CE0-8793-3B9E6724C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858</Words>
  <Characters>4720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2023-11-29T23:42:00Z</dcterms:created>
  <dcterms:modified xsi:type="dcterms:W3CDTF">2023-11-29T23:52:00Z</dcterms:modified>
</cp:coreProperties>
</file>