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1B" w:rsidRPr="00E75807" w:rsidRDefault="0064261B" w:rsidP="00E75807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E75807">
        <w:rPr>
          <w:rFonts w:ascii="Segoe UI" w:hAnsi="Segoe UI" w:cs="Segoe UI"/>
          <w:b/>
          <w:noProof/>
          <w:sz w:val="22"/>
          <w:szCs w:val="20"/>
          <w:lang w:val="es-ES_tradnl"/>
        </w:rPr>
        <w:t>Italia nel Cuore y París con valor añadido</w:t>
      </w:r>
    </w:p>
    <w:p w:rsidR="0064261B" w:rsidRPr="00E75807" w:rsidRDefault="00E75807" w:rsidP="00E7580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noProof/>
          <w:sz w:val="20"/>
          <w:szCs w:val="20"/>
          <w:lang w:val="es-ES_tradnl"/>
        </w:rPr>
        <w:t>11 días</w:t>
      </w:r>
      <w:r w:rsidRPr="00E75807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E75807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64261B" w:rsidRPr="00E75807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4178           </w:t>
      </w:r>
      <w:r w:rsidRPr="00E75807">
        <w:rPr>
          <w:rFonts w:ascii="Segoe UI" w:hAnsi="Segoe UI" w:cs="Segoe UI"/>
          <w:b/>
          <w:noProof/>
          <w:sz w:val="20"/>
          <w:szCs w:val="20"/>
          <w:lang w:val="es-ES_tradnl"/>
        </w:rPr>
        <w:t>04 media pensión</w:t>
      </w:r>
      <w:r w:rsidR="0064261B" w:rsidRPr="00E75807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</w:t>
      </w:r>
    </w:p>
    <w:p w:rsidR="00E75807" w:rsidRPr="00E75807" w:rsidRDefault="00E75807" w:rsidP="00E75807">
      <w:pPr>
        <w:rPr>
          <w:rFonts w:ascii="Segoe UI" w:hAnsi="Segoe UI" w:cs="Segoe UI"/>
          <w:bCs/>
          <w:iCs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6B82" wp14:editId="10104980">
                <wp:simplePos x="0" y="0"/>
                <wp:positionH relativeFrom="column">
                  <wp:posOffset>3645535</wp:posOffset>
                </wp:positionH>
                <wp:positionV relativeFrom="paragraph">
                  <wp:posOffset>8890</wp:posOffset>
                </wp:positionV>
                <wp:extent cx="1677670" cy="651510"/>
                <wp:effectExtent l="0" t="0" r="17780" b="15240"/>
                <wp:wrapNone/>
                <wp:docPr id="2134323369" name="Elipse 2134323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651510"/>
                        </a:xfrm>
                        <a:prstGeom prst="ellipse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61B" w:rsidRPr="00D85313" w:rsidRDefault="0064261B" w:rsidP="0064261B">
                            <w:pPr>
                              <w:jc w:val="center"/>
                              <w:rPr>
                                <w:rFonts w:ascii="VAGRundschriftDLig" w:hAnsi="VAGRundschriftDLig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85313">
                              <w:rPr>
                                <w:rFonts w:ascii="VAGRundschriftDLig" w:hAnsi="VAGRundschriftDLig"/>
                                <w:b/>
                                <w:bCs/>
                                <w:color w:val="FFFFFF" w:themeColor="background1"/>
                              </w:rPr>
                              <w:t>Nuevo Itinerario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136B82" id="Elipse 2134323369" o:spid="_x0000_s1026" style="position:absolute;margin-left:287.05pt;margin-top:.7pt;width:132.1pt;height:5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" fillcolor="#099" strokecolor="#091723 [484]" strokeweight="1pt">
                <v:stroke joinstyle="miter"/>
                <v:textbox>
                  <w:txbxContent>
                    <w:p w:rsidR="0064261B" w:rsidRPr="00D85313" w:rsidRDefault="0064261B" w:rsidP="0064261B">
                      <w:pPr>
                        <w:jc w:val="center"/>
                        <w:rPr>
                          <w:rFonts w:ascii="VAGRundschriftDLig" w:hAnsi="VAGRundschriftDLig"/>
                          <w:b/>
                          <w:bCs/>
                          <w:color w:val="FFFFFF" w:themeColor="background1"/>
                        </w:rPr>
                      </w:pPr>
                      <w:r w:rsidRPr="00D85313">
                        <w:rPr>
                          <w:rFonts w:ascii="VAGRundschriftDLig" w:hAnsi="VAGRundschriftDLig"/>
                          <w:b/>
                          <w:bCs/>
                          <w:color w:val="FFFFFF" w:themeColor="background1"/>
                        </w:rPr>
                        <w:t>Nuevo Itinerario</w:t>
                      </w:r>
                    </w:p>
                  </w:txbxContent>
                </v:textbox>
              </v:oval>
            </w:pict>
          </mc:Fallback>
        </mc:AlternateContent>
      </w:r>
    </w:p>
    <w:p w:rsidR="0064261B" w:rsidRPr="00E75807" w:rsidRDefault="0064261B" w:rsidP="00E75807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4261B" w:rsidRPr="00E75807" w:rsidRDefault="0064261B" w:rsidP="00E75807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64261B" w:rsidRPr="004E0E6B" w:rsidRDefault="0064261B" w:rsidP="00E75807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E0E6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01 (Domingo) Roma </w:t>
      </w:r>
    </w:p>
    <w:p w:rsidR="0064261B" w:rsidRPr="005B6695" w:rsidRDefault="0064261B" w:rsidP="00E75807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B669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Llegamos a Europa</w:t>
      </w:r>
    </w:p>
    <w:p w:rsidR="0064261B" w:rsidRPr="00E75807" w:rsidRDefault="0064261B" w:rsidP="00E75807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de Roma y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A las 17.00 hrs, tendrá lugar la reunión con el guía en la recepción del hotel donde conoceremos al resto de participantes. Posteriormente se realizará la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visita incluida de la “Roma Barroca” 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Plaza Navona, fontana de Trevi, etc. y a su término tendremos la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Cena especial con música 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>en Rte. “Termas del Coliseo”.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64261B" w:rsidRPr="004E0E6B" w:rsidRDefault="0064261B" w:rsidP="00E75807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E0E6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02 (Lunes) Roma</w:t>
      </w:r>
    </w:p>
    <w:p w:rsidR="0064261B" w:rsidRPr="005B6695" w:rsidRDefault="0064261B" w:rsidP="00E75807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B669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64261B" w:rsidRPr="00E75807" w:rsidRDefault="0064261B" w:rsidP="00E75807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Hlk109985287"/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. A primera hora realizaremos la </w:t>
      </w: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interior a los Museos Vaticanos. Después, </w:t>
      </w: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E7580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E75807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0"/>
    <w:p w:rsidR="0064261B" w:rsidRPr="004E0E6B" w:rsidRDefault="0064261B" w:rsidP="00E75807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E0E6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(Martes) Roma</w:t>
      </w:r>
    </w:p>
    <w:p w:rsidR="0064261B" w:rsidRPr="005B6695" w:rsidRDefault="0064261B" w:rsidP="00E75807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B669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64261B" w:rsidRPr="00E75807" w:rsidRDefault="0064261B" w:rsidP="00E75807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E75807">
        <w:rPr>
          <w:rFonts w:ascii="Segoe UI" w:eastAsia="Bradley Hand ITC" w:hAnsi="Segoe UI" w:cs="Segoe UI"/>
          <w:sz w:val="20"/>
          <w:szCs w:val="20"/>
          <w:lang w:val="es-ES_tradnl"/>
        </w:rPr>
        <w:t xml:space="preserve">Hoy dedicaremos el día a efectuar la </w:t>
      </w:r>
      <w:r w:rsidRPr="00E75807">
        <w:rPr>
          <w:rFonts w:ascii="Segoe UI" w:eastAsia="Bradley Hand ITC" w:hAnsi="Segoe UI" w:cs="Segoe UI"/>
          <w:b/>
          <w:sz w:val="20"/>
          <w:szCs w:val="20"/>
          <w:lang w:val="es-ES_tradnl"/>
        </w:rPr>
        <w:t xml:space="preserve">visita de día completo </w:t>
      </w:r>
      <w:r w:rsidRPr="00E75807">
        <w:rPr>
          <w:rFonts w:ascii="Segoe UI" w:eastAsia="Bradley Hand ITC" w:hAnsi="Segoe UI" w:cs="Segoe UI"/>
          <w:sz w:val="20"/>
          <w:szCs w:val="20"/>
          <w:lang w:val="es-ES_tradnl"/>
        </w:rPr>
        <w:t>al sur de Italia con</w:t>
      </w:r>
      <w:r w:rsidRPr="00E75807">
        <w:rPr>
          <w:rFonts w:ascii="Segoe UI" w:eastAsia="Bradley Hand ITC" w:hAnsi="Segoe UI" w:cs="Segoe UI"/>
          <w:b/>
          <w:bCs/>
          <w:sz w:val="20"/>
          <w:szCs w:val="20"/>
          <w:lang w:val="es-ES_tradnl"/>
        </w:rPr>
        <w:t xml:space="preserve"> Nápoles</w:t>
      </w:r>
      <w:r w:rsidRPr="00E75807">
        <w:rPr>
          <w:rFonts w:ascii="Segoe UI" w:eastAsia="Bradley Hand ITC" w:hAnsi="Segoe UI" w:cs="Segoe UI"/>
          <w:sz w:val="20"/>
          <w:szCs w:val="20"/>
          <w:lang w:val="es-ES_tradnl"/>
        </w:rPr>
        <w:t xml:space="preserve">, que refleja el carácter del sur italiano y la bella </w:t>
      </w:r>
      <w:r w:rsidRPr="00E75807">
        <w:rPr>
          <w:rFonts w:ascii="Segoe UI" w:eastAsia="Bradley Hand ITC" w:hAnsi="Segoe UI" w:cs="Segoe UI"/>
          <w:b/>
          <w:bCs/>
          <w:sz w:val="20"/>
          <w:szCs w:val="20"/>
          <w:lang w:val="es-ES_tradnl"/>
        </w:rPr>
        <w:t>Capri,</w:t>
      </w:r>
      <w:r w:rsidRPr="00E75807">
        <w:rPr>
          <w:rFonts w:ascii="Segoe UI" w:eastAsia="Bradley Hand ITC" w:hAnsi="Segoe UI" w:cs="Segoe UI"/>
          <w:sz w:val="20"/>
          <w:szCs w:val="20"/>
          <w:lang w:val="es-ES_tradnl"/>
        </w:rPr>
        <w:t xml:space="preserve"> isla paradisíaca de farallones, grutas, etc. Regreso a Roma. </w:t>
      </w:r>
      <w:r w:rsidRPr="00E75807">
        <w:rPr>
          <w:rFonts w:ascii="Segoe UI" w:eastAsia="Bradley Hand ITC" w:hAnsi="Segoe UI" w:cs="Segoe UI"/>
          <w:b/>
          <w:sz w:val="20"/>
          <w:szCs w:val="20"/>
          <w:lang w:val="es-ES_tradnl"/>
        </w:rPr>
        <w:t>Cena y a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lojamiento</w:t>
      </w:r>
      <w:r w:rsidRPr="00E75807">
        <w:rPr>
          <w:rFonts w:ascii="Segoe UI" w:eastAsia="BradleyHandITC" w:hAnsi="Segoe UI" w:cs="Segoe UI"/>
          <w:b/>
          <w:sz w:val="20"/>
          <w:szCs w:val="20"/>
          <w:lang w:val="es-ES_tradnl"/>
        </w:rPr>
        <w:t>.</w:t>
      </w:r>
    </w:p>
    <w:p w:rsidR="0064261B" w:rsidRPr="004E0E6B" w:rsidRDefault="0064261B" w:rsidP="00E75807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E0E6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04 (Miércoles) Roma – Asis – Pisa </w:t>
      </w:r>
    </w:p>
    <w:p w:rsidR="0064261B" w:rsidRPr="005B6695" w:rsidRDefault="0064261B" w:rsidP="00E75807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B669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Hacia la Toscana</w:t>
      </w:r>
    </w:p>
    <w:p w:rsidR="0064261B" w:rsidRPr="00E75807" w:rsidRDefault="0064261B" w:rsidP="00E75807">
      <w:pPr>
        <w:jc w:val="both"/>
        <w:rPr>
          <w:rFonts w:ascii="Segoe UI" w:hAnsi="Segoe UI" w:cs="Segoe UI"/>
          <w:sz w:val="20"/>
          <w:szCs w:val="20"/>
          <w:lang w:val="es-ES_tradnl" w:eastAsia="en-US"/>
        </w:rPr>
      </w:pP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y salida hacia Asis. Llegada y </w:t>
      </w: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de la Basilica de San Francisco y Basilica de Santa Clara, pasando por la plaza del Comune. Tiempo libre para almorzar.  Continuamos a Pisa. llegada y </w:t>
      </w: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de la ciudad donde destaca de la plaza de los Milagros y su famosa torre inclinada. Al término de la visita nos dirigimos a nuestro hotel. Alojamiento.</w:t>
      </w:r>
    </w:p>
    <w:p w:rsidR="0064261B" w:rsidRPr="004E0E6B" w:rsidRDefault="0064261B" w:rsidP="00E75807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E0E6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(Jueves) Pisa - Florencia</w:t>
      </w:r>
    </w:p>
    <w:p w:rsidR="0064261B" w:rsidRPr="005B6695" w:rsidRDefault="0064261B" w:rsidP="00E75807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B669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Renacimiento</w:t>
      </w:r>
    </w:p>
    <w:p w:rsidR="0064261B" w:rsidRPr="00E75807" w:rsidRDefault="0064261B" w:rsidP="00E75807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y salida hacia Florencia. Llegada y </w:t>
      </w: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75807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a pie</w:t>
      </w:r>
      <w:r w:rsidRPr="00E75807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</w:t>
      </w:r>
      <w:r w:rsidRPr="00E75807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>qu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Por la tarde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realizaremos la visita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 al interior de la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Iglesia de la Santa Croce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 y subiremos al mirador de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Piazzale Michelangelo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 desde donde tendremos una espectacular vista de la ciudad de Florencia y sus monumentos más destacados. </w:t>
      </w:r>
      <w:r w:rsidRPr="00E75807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64261B" w:rsidRPr="004E0E6B" w:rsidRDefault="0064261B" w:rsidP="00E75807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E0E6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(Viernes) Florencia - Venecia</w:t>
      </w:r>
    </w:p>
    <w:p w:rsidR="0064261B" w:rsidRPr="005B6695" w:rsidRDefault="0064261B" w:rsidP="00E75807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B669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64261B" w:rsidRPr="00E75807" w:rsidRDefault="0064261B" w:rsidP="00E75807">
      <w:pPr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7580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Venecia. Llegada y traslado al Tronchetto donde tomaremos un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</w:t>
      </w:r>
      <w:r w:rsidRPr="00E7580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por la</w:t>
      </w:r>
    </w:p>
    <w:p w:rsidR="0064261B" w:rsidRPr="00E75807" w:rsidRDefault="0064261B" w:rsidP="00E75807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laguna de Venecia</w:t>
      </w:r>
      <w:r w:rsidRPr="00E7580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recorriendo sus islas hasta llegar a la Plaza de San Marcos donde haremos un </w:t>
      </w:r>
      <w:r w:rsidRPr="00E75807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Finalizaremos nuestra visita disfrutando de un romántico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paseo en góndola 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con música.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Almuerzo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 y resto del día libre. 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64261B" w:rsidRPr="004E0E6B" w:rsidRDefault="0064261B" w:rsidP="00E75807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E0E6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(Sábado) Venecia - Lucerna - Mulhouse</w:t>
      </w:r>
    </w:p>
    <w:p w:rsidR="0064261B" w:rsidRPr="005B6695" w:rsidRDefault="0064261B" w:rsidP="00E75807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B669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Camino Suiza y Francia</w:t>
      </w:r>
    </w:p>
    <w:p w:rsidR="0064261B" w:rsidRPr="00E75807" w:rsidRDefault="0064261B" w:rsidP="00E75807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Desayuno y salida hacia la frontera Suiza cruzando los majestuosos Alpes. Llegada a </w:t>
      </w:r>
      <w:r w:rsidRPr="00E75807">
        <w:rPr>
          <w:rFonts w:ascii="Segoe UI" w:hAnsi="Segoe UI" w:cs="Segoe UI"/>
          <w:b/>
          <w:sz w:val="20"/>
          <w:szCs w:val="20"/>
          <w:lang w:val="es-ES_tradnl"/>
        </w:rPr>
        <w:t>Lucerna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, una de las más bellas ciudades del país, y breve </w:t>
      </w:r>
      <w:r w:rsidRPr="00E75807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por el centro de la ciudad con el Puente de la Capilla, Torre del Agua, León Moribundo, etc. Por la tarde continuación hasta la ciudad Francesa de Mulhouse. </w:t>
      </w:r>
      <w:r w:rsidRPr="00E75807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E75807">
        <w:rPr>
          <w:rFonts w:ascii="Segoe UI" w:hAnsi="Segoe UI" w:cs="Segoe UI"/>
          <w:sz w:val="20"/>
          <w:szCs w:val="20"/>
          <w:lang w:val="es-ES_tradnl"/>
        </w:rPr>
        <w:t>.</w:t>
      </w:r>
    </w:p>
    <w:p w:rsidR="0064261B" w:rsidRPr="004E0E6B" w:rsidRDefault="0064261B" w:rsidP="00E75807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E0E6B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(Domingo) Mulhouse – Troyes - París</w:t>
      </w:r>
    </w:p>
    <w:p w:rsidR="0064261B" w:rsidRPr="005B6695" w:rsidRDefault="0064261B" w:rsidP="00E75807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5B6695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y ahora ... Francia!!</w:t>
      </w:r>
    </w:p>
    <w:p w:rsidR="0064261B" w:rsidRPr="00E75807" w:rsidRDefault="0064261B" w:rsidP="00E75807">
      <w:pPr>
        <w:autoSpaceDE w:val="0"/>
        <w:jc w:val="both"/>
        <w:rPr>
          <w:rFonts w:ascii="Segoe UI" w:eastAsia="BradleyHandITC" w:hAnsi="Segoe UI" w:cs="Segoe UI"/>
          <w:b/>
          <w:sz w:val="20"/>
          <w:szCs w:val="20"/>
          <w:lang w:val="es-ES_tradnl"/>
        </w:rPr>
      </w:pP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.  Salida hacia París. En el camino realizaremos una parada en </w:t>
      </w:r>
      <w:r w:rsidRPr="00E75807">
        <w:rPr>
          <w:rFonts w:ascii="Segoe UI" w:eastAsia="BradleyHandITC" w:hAnsi="Segoe UI" w:cs="Segoe UI"/>
          <w:b/>
          <w:sz w:val="20"/>
          <w:szCs w:val="20"/>
          <w:lang w:val="es-ES_tradnl"/>
        </w:rPr>
        <w:t>Troyes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 donde disfrutaremos de tiempo libre para visitar la Catedral de San Pedro y San Pablo. Continuación de viaje hasta París. Llegada y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E7580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 Iluminaciones 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>de París.</w:t>
      </w:r>
      <w:r w:rsidRPr="00E75807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 xml:space="preserve"> </w:t>
      </w:r>
      <w:r w:rsidRPr="00E75807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Alojamiento.</w:t>
      </w:r>
    </w:p>
    <w:p w:rsidR="0064261B" w:rsidRPr="004E0E6B" w:rsidRDefault="0064261B" w:rsidP="00E7580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E0E6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09 (Lunes) París</w:t>
      </w:r>
    </w:p>
    <w:p w:rsidR="0064261B" w:rsidRPr="00E75807" w:rsidRDefault="0064261B" w:rsidP="00E75807">
      <w:pPr>
        <w:keepNext/>
        <w:tabs>
          <w:tab w:val="left" w:pos="432"/>
        </w:tabs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64261B" w:rsidRPr="00E75807" w:rsidRDefault="0064261B" w:rsidP="00E75807">
      <w:pPr>
        <w:autoSpaceDE w:val="0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E75807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Desayuno. Visita panorámica</w:t>
      </w:r>
      <w:r w:rsidRPr="00E75807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Por la tarde, </w:t>
      </w:r>
      <w:r w:rsidRPr="00E75807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opcionalmente proponemos hacer un recorrido en barco por el Sena en “Bateaux Mouche” y visita a Montmartre o asistir a alguno de los Cabarets. </w:t>
      </w:r>
      <w:r w:rsidRPr="00E75807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E75807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64261B" w:rsidRPr="004E0E6B" w:rsidRDefault="0064261B" w:rsidP="00E7580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E0E6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París</w:t>
      </w:r>
    </w:p>
    <w:p w:rsidR="0064261B" w:rsidRPr="00E75807" w:rsidRDefault="0064261B" w:rsidP="00E75807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Boutiques y Champagne</w:t>
      </w:r>
    </w:p>
    <w:p w:rsidR="0064261B" w:rsidRPr="00E75807" w:rsidRDefault="0064261B" w:rsidP="00E75807">
      <w:pPr>
        <w:autoSpaceDE w:val="0"/>
        <w:jc w:val="both"/>
        <w:rPr>
          <w:rFonts w:ascii="Segoe UI" w:eastAsia="BradleyHandITC" w:hAnsi="Segoe UI" w:cs="Segoe UI"/>
          <w:b/>
          <w:sz w:val="20"/>
          <w:szCs w:val="20"/>
          <w:lang w:val="es-ES_tradnl"/>
        </w:rPr>
      </w:pPr>
      <w:r w:rsidRPr="00E75807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E75807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Hoy realizaremos la </w:t>
      </w:r>
      <w:r w:rsidRPr="00E75807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visita del Palacio de Versalles y sus </w:t>
      </w:r>
      <w:r w:rsidRPr="00E75807">
        <w:rPr>
          <w:rFonts w:ascii="Segoe UI" w:eastAsiaTheme="minorEastAsia" w:hAnsi="Segoe UI" w:cs="Segoe UI"/>
          <w:b/>
          <w:bCs/>
          <w:sz w:val="20"/>
          <w:szCs w:val="20"/>
          <w:lang w:val="es-ES_tradnl"/>
        </w:rPr>
        <w:t>jardines</w:t>
      </w:r>
      <w:r w:rsidRPr="00E75807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. Alojamiento</w:t>
      </w:r>
      <w:r w:rsidRPr="00E75807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64261B" w:rsidRPr="004E0E6B" w:rsidRDefault="0064261B" w:rsidP="00E7580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E0E6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París - Ciudad de origen</w:t>
      </w:r>
    </w:p>
    <w:p w:rsidR="0064261B" w:rsidRPr="00E75807" w:rsidRDefault="0064261B" w:rsidP="00E75807">
      <w:pPr>
        <w:tabs>
          <w:tab w:val="center" w:pos="481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64261B" w:rsidRPr="00E75807" w:rsidRDefault="0064261B" w:rsidP="00E7580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64261B" w:rsidRPr="00E75807" w:rsidRDefault="0064261B" w:rsidP="00E75807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4261B" w:rsidRPr="00E75807" w:rsidRDefault="0064261B" w:rsidP="00E7580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64261B" w:rsidRPr="00E75807" w:rsidRDefault="0064261B" w:rsidP="00E75807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E75807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64261B" w:rsidRPr="00E75807" w:rsidRDefault="0064261B" w:rsidP="00E7580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E75807">
        <w:rPr>
          <w:rFonts w:ascii="Segoe UI" w:hAnsi="Segoe UI" w:cs="Segoe UI"/>
          <w:sz w:val="20"/>
          <w:szCs w:val="20"/>
          <w:lang w:val="es-ES_tradnl"/>
        </w:rPr>
        <w:t>05, 19</w:t>
      </w:r>
    </w:p>
    <w:p w:rsidR="0064261B" w:rsidRPr="00E75807" w:rsidRDefault="0064261B" w:rsidP="00E7580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sz w:val="20"/>
          <w:szCs w:val="20"/>
          <w:lang w:val="es-ES_tradnl"/>
        </w:rPr>
        <w:t>Jun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  02, 16, 30</w:t>
      </w:r>
    </w:p>
    <w:p w:rsidR="0064261B" w:rsidRPr="00E75807" w:rsidRDefault="0064261B" w:rsidP="00E7580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   07, 14, 21, 28</w:t>
      </w:r>
    </w:p>
    <w:p w:rsidR="0064261B" w:rsidRPr="00E75807" w:rsidRDefault="0064261B" w:rsidP="00E7580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sz w:val="20"/>
          <w:szCs w:val="20"/>
          <w:lang w:val="es-ES_tradnl"/>
        </w:rPr>
        <w:t xml:space="preserve">Ago </w:t>
      </w: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 04, 18</w:t>
      </w:r>
    </w:p>
    <w:p w:rsidR="0064261B" w:rsidRPr="00E75807" w:rsidRDefault="0064261B" w:rsidP="00E7580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sz w:val="20"/>
          <w:szCs w:val="20"/>
          <w:lang w:val="es-ES_tradnl"/>
        </w:rPr>
        <w:t xml:space="preserve">Sep </w:t>
      </w:r>
      <w:r w:rsidRPr="00E75807">
        <w:rPr>
          <w:rFonts w:ascii="Segoe UI" w:hAnsi="Segoe UI" w:cs="Segoe UI"/>
          <w:bCs/>
          <w:sz w:val="20"/>
          <w:szCs w:val="20"/>
          <w:lang w:val="es-ES_tradnl"/>
        </w:rPr>
        <w:t xml:space="preserve"> 01, 08, 15, 22, 29</w:t>
      </w:r>
    </w:p>
    <w:p w:rsidR="0064261B" w:rsidRPr="00E75807" w:rsidRDefault="0064261B" w:rsidP="00E7580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sz w:val="20"/>
          <w:szCs w:val="20"/>
          <w:lang w:val="es-ES_tradnl"/>
        </w:rPr>
        <w:t>Oct</w:t>
      </w:r>
      <w:r w:rsidRPr="00E75807">
        <w:rPr>
          <w:rFonts w:ascii="Segoe UI" w:hAnsi="Segoe UI" w:cs="Segoe UI"/>
          <w:bCs/>
          <w:sz w:val="20"/>
          <w:szCs w:val="20"/>
          <w:lang w:val="es-ES_tradnl"/>
        </w:rPr>
        <w:t xml:space="preserve">   06, 20</w:t>
      </w:r>
    </w:p>
    <w:p w:rsidR="0064261B" w:rsidRPr="00E75807" w:rsidRDefault="0064261B" w:rsidP="00E75807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sz w:val="20"/>
          <w:szCs w:val="20"/>
          <w:lang w:val="es-ES_tradnl"/>
        </w:rPr>
        <w:t>Dic</w:t>
      </w:r>
      <w:r w:rsidRPr="00E75807">
        <w:rPr>
          <w:rFonts w:ascii="Segoe UI" w:hAnsi="Segoe UI" w:cs="Segoe UI"/>
          <w:bCs/>
          <w:sz w:val="20"/>
          <w:szCs w:val="20"/>
          <w:lang w:val="es-ES_tradnl"/>
        </w:rPr>
        <w:t xml:space="preserve">   22 </w:t>
      </w:r>
      <w:r w:rsidRPr="00E75807">
        <w:rPr>
          <w:rFonts w:ascii="Segoe UI" w:hAnsi="Segoe UI" w:cs="Segoe UI"/>
          <w:bCs/>
          <w:color w:val="FF0000"/>
          <w:sz w:val="20"/>
          <w:szCs w:val="20"/>
          <w:lang w:val="es-ES_tradnl"/>
        </w:rPr>
        <w:t>(</w:t>
      </w:r>
      <w:r w:rsidRPr="00E75807">
        <w:rPr>
          <w:rFonts w:ascii="Segoe UI" w:hAnsi="Segoe UI" w:cs="Segoe UI"/>
          <w:b/>
          <w:color w:val="FF0000"/>
          <w:sz w:val="20"/>
          <w:szCs w:val="20"/>
          <w:lang w:val="es-ES_tradnl"/>
        </w:rPr>
        <w:t>Salida Especial)</w:t>
      </w:r>
    </w:p>
    <w:p w:rsidR="0064261B" w:rsidRPr="00E75807" w:rsidRDefault="0064261B" w:rsidP="00E75807">
      <w:pPr>
        <w:rPr>
          <w:rFonts w:ascii="Segoe UI" w:hAnsi="Segoe UI" w:cs="Segoe UI"/>
          <w:bCs/>
          <w:color w:val="FF0000"/>
          <w:sz w:val="20"/>
          <w:szCs w:val="20"/>
          <w:lang w:val="es-ES_tradnl"/>
        </w:rPr>
      </w:pPr>
    </w:p>
    <w:p w:rsidR="0064261B" w:rsidRPr="00E75807" w:rsidRDefault="0064261B" w:rsidP="00E75807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5"/>
        <w:gridCol w:w="1364"/>
        <w:gridCol w:w="1366"/>
        <w:gridCol w:w="1364"/>
        <w:gridCol w:w="1362"/>
      </w:tblGrid>
      <w:tr w:rsidR="0064261B" w:rsidRPr="00E75807" w:rsidTr="00E75807">
        <w:trPr>
          <w:trHeight w:val="57"/>
        </w:trPr>
        <w:tc>
          <w:tcPr>
            <w:tcW w:w="23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4261B" w:rsidRPr="00E75807" w:rsidRDefault="0064261B" w:rsidP="00E75807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3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Normal</w:t>
            </w:r>
          </w:p>
        </w:tc>
        <w:tc>
          <w:tcPr>
            <w:tcW w:w="13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Salida Especial</w:t>
            </w:r>
          </w:p>
        </w:tc>
      </w:tr>
      <w:tr w:rsidR="0064261B" w:rsidRPr="00E75807" w:rsidTr="00E75807">
        <w:trPr>
          <w:trHeight w:val="170"/>
        </w:trPr>
        <w:tc>
          <w:tcPr>
            <w:tcW w:w="2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261B" w:rsidRPr="00D16D2E" w:rsidRDefault="0064261B" w:rsidP="00E75807">
            <w:pPr>
              <w:pStyle w:val="Puesto"/>
              <w:rPr>
                <w:rFonts w:ascii="Segoe UI" w:hAnsi="Segoe UI" w:cs="Segoe UI"/>
                <w:b/>
                <w:noProof/>
                <w:color w:val="DBD600"/>
                <w:sz w:val="20"/>
                <w:szCs w:val="20"/>
                <w:lang w:val="es-ES_tradnl"/>
              </w:rPr>
            </w:pPr>
            <w:bookmarkStart w:id="1" w:name="_GoBack"/>
            <w:r w:rsidRPr="00D16D2E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1"/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64261B" w:rsidRPr="00E75807" w:rsidTr="00E75807">
        <w:trPr>
          <w:trHeight w:val="170"/>
        </w:trPr>
        <w:tc>
          <w:tcPr>
            <w:tcW w:w="2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261B" w:rsidRPr="00E75807" w:rsidRDefault="0064261B" w:rsidP="00E75807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Rom/Par (11 días)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noProof/>
                <w:sz w:val="20"/>
                <w:lang w:val="es-ES_tradnl"/>
              </w:rPr>
              <w:t>2.320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noProof/>
                <w:sz w:val="20"/>
                <w:lang w:val="es-ES_tradnl"/>
              </w:rPr>
              <w:t>725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noProof/>
                <w:sz w:val="20"/>
                <w:lang w:val="es-ES_tradnl"/>
              </w:rPr>
              <w:t>2.090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noProof/>
                <w:sz w:val="20"/>
                <w:lang w:val="es-ES_tradnl"/>
              </w:rPr>
              <w:t>585</w:t>
            </w:r>
          </w:p>
        </w:tc>
      </w:tr>
      <w:tr w:rsidR="0064261B" w:rsidRPr="00E75807" w:rsidTr="00E75807">
        <w:trPr>
          <w:trHeight w:val="170"/>
        </w:trPr>
        <w:tc>
          <w:tcPr>
            <w:tcW w:w="2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1B" w:rsidRPr="00E75807" w:rsidRDefault="0064261B" w:rsidP="00E75807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E75807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Suplemento salidas 07-28/Jul 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noProof/>
                <w:sz w:val="20"/>
                <w:lang w:val="es-ES_tradnl"/>
              </w:rPr>
              <w:t>---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261B" w:rsidRPr="00E75807" w:rsidRDefault="0064261B" w:rsidP="00E75807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75807">
              <w:rPr>
                <w:rFonts w:ascii="Segoe UI" w:hAnsi="Segoe UI" w:cs="Segoe UI"/>
                <w:noProof/>
                <w:sz w:val="20"/>
                <w:lang w:val="es-ES_tradnl"/>
              </w:rPr>
              <w:t>---</w:t>
            </w:r>
          </w:p>
        </w:tc>
      </w:tr>
    </w:tbl>
    <w:p w:rsidR="0064261B" w:rsidRPr="00E75807" w:rsidRDefault="0064261B" w:rsidP="00E7580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64261B" w:rsidRPr="00E75807" w:rsidRDefault="0064261B" w:rsidP="00E7580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64261B" w:rsidRPr="00E75807" w:rsidRDefault="0064261B" w:rsidP="00E75807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. Estancia régimen de alojamiento y desayuno </w:t>
      </w: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buffet.</w:t>
      </w:r>
    </w:p>
    <w:p w:rsidR="0064261B" w:rsidRPr="00E75807" w:rsidRDefault="0064261B" w:rsidP="00E75807">
      <w:pPr>
        <w:rPr>
          <w:rFonts w:ascii="Segoe UI" w:hAnsi="Segoe UI" w:cs="Segoe UI"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64261B" w:rsidRPr="00E75807" w:rsidRDefault="0064261B" w:rsidP="00E75807">
      <w:pPr>
        <w:rPr>
          <w:rFonts w:ascii="Segoe UI" w:hAnsi="Segoe UI" w:cs="Segoe UI"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64261B" w:rsidRPr="00E75807" w:rsidRDefault="0064261B" w:rsidP="00E75807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E75807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64261B" w:rsidRPr="00E75807" w:rsidRDefault="0064261B" w:rsidP="00E75807">
      <w:pPr>
        <w:rPr>
          <w:rFonts w:ascii="Segoe UI" w:hAnsi="Segoe UI" w:cs="Segoe UI"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ES_tradnl"/>
        </w:rPr>
        <w:t>. Visitas panorámicas con guía local en Roma, Pisa, Florencia, París y multitud de visitas con nuestro guía correo.</w:t>
      </w:r>
    </w:p>
    <w:p w:rsidR="0064261B" w:rsidRPr="00E75807" w:rsidRDefault="0064261B" w:rsidP="00E75807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  <w:r w:rsidRPr="00E75807">
        <w:rPr>
          <w:rFonts w:ascii="Segoe UI" w:eastAsia="BradleyHandITC" w:hAnsi="Segoe UI" w:cs="Segoe UI"/>
          <w:b/>
          <w:sz w:val="20"/>
          <w:szCs w:val="20"/>
          <w:lang w:val="es-ES_tradnl"/>
        </w:rPr>
        <w:t>Cena especial</w:t>
      </w: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música en Roma (día 1) en el Rte. “Termas del Coliseo”. </w:t>
      </w:r>
    </w:p>
    <w:p w:rsidR="0064261B" w:rsidRPr="00E75807" w:rsidRDefault="0064261B" w:rsidP="00E7580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75807">
        <w:rPr>
          <w:rFonts w:ascii="Segoe UI" w:hAnsi="Segoe UI" w:cs="Segoe UI"/>
          <w:bCs/>
          <w:sz w:val="20"/>
          <w:szCs w:val="20"/>
          <w:lang w:val="es-ES_tradnl"/>
        </w:rPr>
        <w:t>. Un total de 4 comidas (3 cenas y 1 almuerzo. Incluyendo la cena especial de Roma)</w:t>
      </w:r>
    </w:p>
    <w:p w:rsidR="0064261B" w:rsidRPr="00E75807" w:rsidRDefault="0064261B" w:rsidP="00E75807">
      <w:pPr>
        <w:rPr>
          <w:rFonts w:ascii="Segoe UI" w:hAnsi="Segoe UI" w:cs="Segoe UI"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ES_tradnl"/>
        </w:rPr>
        <w:t>. Visita de la Roma Barroca.</w:t>
      </w:r>
    </w:p>
    <w:p w:rsidR="0064261B" w:rsidRPr="00E75807" w:rsidRDefault="0064261B" w:rsidP="00E75807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>. Visita de los Museos Vaticanos en Roma.</w:t>
      </w:r>
    </w:p>
    <w:p w:rsidR="0064261B" w:rsidRPr="00E75807" w:rsidRDefault="0064261B" w:rsidP="00E75807">
      <w:pPr>
        <w:rPr>
          <w:rFonts w:ascii="Segoe UI" w:hAnsi="Segoe UI" w:cs="Segoe UI"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64261B" w:rsidRPr="00E75807" w:rsidRDefault="0064261B" w:rsidP="00E75807">
      <w:pPr>
        <w:rPr>
          <w:rFonts w:ascii="Segoe UI" w:hAnsi="Segoe UI" w:cs="Segoe UI"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ES_tradnl"/>
        </w:rPr>
        <w:t xml:space="preserve">. Excursión de día completo a Nápoles y Capri </w:t>
      </w:r>
    </w:p>
    <w:p w:rsidR="0064261B" w:rsidRPr="00E75807" w:rsidRDefault="0064261B" w:rsidP="00E75807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  <w:r w:rsidRPr="00E75807">
        <w:rPr>
          <w:rFonts w:ascii="Segoe UI" w:hAnsi="Segoe UI" w:cs="Segoe UI"/>
          <w:sz w:val="20"/>
          <w:szCs w:val="20"/>
          <w:lang w:val="es-ES_tradnl"/>
        </w:rPr>
        <w:t>Visita al interior de la Iglesia de Santa Croce y subida a la Piazzale Michelangelo</w:t>
      </w:r>
    </w:p>
    <w:p w:rsidR="0064261B" w:rsidRPr="00E75807" w:rsidRDefault="0064261B" w:rsidP="00E75807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64261B" w:rsidRPr="00E75807" w:rsidRDefault="0064261B" w:rsidP="00E75807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>. Paseo en Góndola con música en Venecia.</w:t>
      </w:r>
    </w:p>
    <w:p w:rsidR="0064261B" w:rsidRPr="00E75807" w:rsidRDefault="0064261B" w:rsidP="00E75807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>. Iluminaciones de Paris.</w:t>
      </w:r>
    </w:p>
    <w:p w:rsidR="0064261B" w:rsidRPr="00E75807" w:rsidRDefault="0064261B" w:rsidP="00E75807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75807">
        <w:rPr>
          <w:rFonts w:ascii="Segoe UI" w:eastAsia="BradleyHandITC" w:hAnsi="Segoe UI" w:cs="Segoe UI"/>
          <w:sz w:val="20"/>
          <w:szCs w:val="20"/>
          <w:lang w:val="es-ES_tradnl"/>
        </w:rPr>
        <w:t>. Visita al Palacio de Versalles en París.</w:t>
      </w:r>
    </w:p>
    <w:p w:rsidR="0064261B" w:rsidRPr="00E75807" w:rsidRDefault="0064261B" w:rsidP="00E75807">
      <w:pPr>
        <w:rPr>
          <w:rFonts w:ascii="Segoe UI" w:hAnsi="Segoe UI" w:cs="Segoe UI"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64261B" w:rsidRPr="00E75807" w:rsidRDefault="0064261B" w:rsidP="00E75807">
      <w:pPr>
        <w:rPr>
          <w:rFonts w:ascii="Segoe UI" w:hAnsi="Segoe UI" w:cs="Segoe UI"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64261B" w:rsidRPr="00E75807" w:rsidRDefault="0064261B" w:rsidP="00E75807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64261B" w:rsidRPr="00E75807" w:rsidRDefault="0064261B" w:rsidP="00E75807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64261B" w:rsidRPr="00E75807" w:rsidRDefault="0064261B" w:rsidP="00E75807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64261B" w:rsidRPr="00E75807" w:rsidRDefault="0064261B" w:rsidP="00E75807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64261B" w:rsidRPr="00E75807" w:rsidRDefault="0064261B" w:rsidP="00E7580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3098"/>
      </w:tblGrid>
      <w:tr w:rsidR="0064261B" w:rsidRPr="00E75807" w:rsidTr="00E75807">
        <w:tc>
          <w:tcPr>
            <w:tcW w:w="3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261B" w:rsidRPr="00E75807" w:rsidRDefault="0064261B" w:rsidP="00E75807">
            <w:pPr>
              <w:snapToGrid w:val="0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E7580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61B" w:rsidRPr="00E75807" w:rsidRDefault="0064261B" w:rsidP="00E75807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E7580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64261B" w:rsidRPr="00E75807" w:rsidTr="00E75807">
        <w:trPr>
          <w:trHeight w:val="78"/>
        </w:trPr>
        <w:tc>
          <w:tcPr>
            <w:tcW w:w="3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B" w:rsidRPr="00E75807" w:rsidRDefault="0064261B" w:rsidP="00E7580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64261B" w:rsidRPr="00E75807" w:rsidRDefault="0064261B" w:rsidP="00E7580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64261B" w:rsidRPr="00E75807" w:rsidRDefault="0064261B" w:rsidP="00E7580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64261B" w:rsidRPr="00E75807" w:rsidRDefault="0064261B" w:rsidP="00E7580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64261B" w:rsidRPr="00E75807" w:rsidRDefault="0064261B" w:rsidP="00E75807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1B" w:rsidRPr="00E75807" w:rsidRDefault="0064261B" w:rsidP="00E7580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4261B" w:rsidRPr="00E75807" w:rsidRDefault="0064261B" w:rsidP="00E7580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4261B" w:rsidRPr="00E75807" w:rsidRDefault="0064261B" w:rsidP="00E7580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4261B" w:rsidRPr="00E75807" w:rsidRDefault="0064261B" w:rsidP="00E7580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4261B" w:rsidRPr="00E75807" w:rsidRDefault="0064261B" w:rsidP="00E7580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4261B" w:rsidRPr="00E75807" w:rsidTr="00E75807">
        <w:trPr>
          <w:trHeight w:val="78"/>
        </w:trPr>
        <w:tc>
          <w:tcPr>
            <w:tcW w:w="3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1B" w:rsidRPr="00E75807" w:rsidRDefault="0064261B" w:rsidP="00E7580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Pisa</w:t>
            </w:r>
          </w:p>
          <w:p w:rsidR="0064261B" w:rsidRPr="00E75807" w:rsidRDefault="0064261B" w:rsidP="00E7580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Galilei ****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1B" w:rsidRPr="00E75807" w:rsidRDefault="0064261B" w:rsidP="00E7580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4261B" w:rsidRPr="00E75807" w:rsidRDefault="0064261B" w:rsidP="00E75807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4261B" w:rsidRPr="00E75807" w:rsidTr="00E75807">
        <w:trPr>
          <w:trHeight w:val="78"/>
        </w:trPr>
        <w:tc>
          <w:tcPr>
            <w:tcW w:w="3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B" w:rsidRPr="00E75807" w:rsidRDefault="0064261B" w:rsidP="00E75807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64261B" w:rsidRPr="00E75807" w:rsidRDefault="0064261B" w:rsidP="00E75807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64261B" w:rsidRPr="00E75807" w:rsidRDefault="0064261B" w:rsidP="00E75807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64261B" w:rsidRPr="00E75807" w:rsidRDefault="0064261B" w:rsidP="00E7580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1B" w:rsidRPr="00E75807" w:rsidRDefault="0064261B" w:rsidP="00E7580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4261B" w:rsidRPr="00E75807" w:rsidRDefault="0064261B" w:rsidP="00E7580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64261B" w:rsidRPr="00E75807" w:rsidRDefault="0064261B" w:rsidP="00E7580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64261B" w:rsidRPr="00E75807" w:rsidRDefault="0064261B" w:rsidP="00E75807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75807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64261B" w:rsidRPr="00E75807" w:rsidTr="00E75807">
        <w:trPr>
          <w:trHeight w:val="78"/>
        </w:trPr>
        <w:tc>
          <w:tcPr>
            <w:tcW w:w="3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B" w:rsidRPr="00E75807" w:rsidRDefault="0064261B" w:rsidP="00E75807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64261B" w:rsidRPr="00E75807" w:rsidRDefault="0064261B" w:rsidP="00E7580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64261B" w:rsidRPr="00E75807" w:rsidRDefault="0064261B" w:rsidP="00E7580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64261B" w:rsidRPr="00E75807" w:rsidRDefault="0064261B" w:rsidP="00E7580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64261B" w:rsidRPr="00E75807" w:rsidRDefault="0064261B" w:rsidP="00E7580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64261B" w:rsidRPr="00E75807" w:rsidRDefault="0064261B" w:rsidP="00E7580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1B" w:rsidRPr="00E75807" w:rsidRDefault="0064261B" w:rsidP="00E7580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4261B" w:rsidRPr="00E75807" w:rsidRDefault="0064261B" w:rsidP="00E7580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4261B" w:rsidRPr="00E75807" w:rsidRDefault="0064261B" w:rsidP="00E7580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4261B" w:rsidRPr="00E75807" w:rsidRDefault="0064261B" w:rsidP="00E7580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4261B" w:rsidRPr="00E75807" w:rsidRDefault="0064261B" w:rsidP="00E7580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4261B" w:rsidRPr="00E75807" w:rsidRDefault="0064261B" w:rsidP="00E75807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64261B" w:rsidRPr="00E75807" w:rsidTr="00E75807">
        <w:trPr>
          <w:trHeight w:val="78"/>
        </w:trPr>
        <w:tc>
          <w:tcPr>
            <w:tcW w:w="3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1B" w:rsidRPr="00E75807" w:rsidRDefault="0064261B" w:rsidP="00E75807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bookmarkStart w:id="2" w:name="_Hlk148341123"/>
            <w:r w:rsidRPr="00E7580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Mulhouse</w:t>
            </w:r>
          </w:p>
          <w:p w:rsidR="0064261B" w:rsidRPr="00E75807" w:rsidRDefault="0064261B" w:rsidP="00E75807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Best Western de la Bourse ***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1B" w:rsidRPr="00E75807" w:rsidRDefault="0064261B" w:rsidP="00E7580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4261B" w:rsidRPr="00E75807" w:rsidRDefault="0064261B" w:rsidP="00E7580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bookmarkEnd w:id="2"/>
      <w:tr w:rsidR="0064261B" w:rsidRPr="00E75807" w:rsidTr="00E75807">
        <w:trPr>
          <w:trHeight w:val="78"/>
        </w:trPr>
        <w:tc>
          <w:tcPr>
            <w:tcW w:w="3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B" w:rsidRPr="00E75807" w:rsidRDefault="0064261B" w:rsidP="00E7580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64261B" w:rsidRPr="00E75807" w:rsidRDefault="0064261B" w:rsidP="00E7580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7580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1B" w:rsidRPr="00E75807" w:rsidRDefault="0064261B" w:rsidP="00E7580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4261B" w:rsidRPr="00E75807" w:rsidRDefault="0064261B" w:rsidP="00E75807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7580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64261B" w:rsidRPr="00E75807" w:rsidRDefault="0064261B" w:rsidP="00E7580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64261B" w:rsidRPr="00E75807" w:rsidRDefault="0064261B" w:rsidP="00E7580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64261B" w:rsidRPr="00E75807" w:rsidRDefault="0064261B" w:rsidP="00E75807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75807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64261B" w:rsidRPr="00E75807" w:rsidRDefault="0064261B" w:rsidP="00E7580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75807">
        <w:rPr>
          <w:rFonts w:ascii="Segoe UI" w:hAnsi="Segoe UI" w:cs="Segoe UI"/>
          <w:sz w:val="20"/>
          <w:szCs w:val="20"/>
          <w:lang w:val="es-ES_tradnl"/>
        </w:rPr>
        <w:t>. Para poder efectuar la visita y la cena especial del día 1 del itinerario, es necesario llegar a Roma en vuelos antes de las 15:00 hrs. En caso contrario no se podrán garantizar esos servicios.</w:t>
      </w:r>
    </w:p>
    <w:p w:rsidR="0064261B" w:rsidRPr="00E75807" w:rsidRDefault="0064261B" w:rsidP="00E75807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4261B" w:rsidRPr="00E75807" w:rsidRDefault="0064261B" w:rsidP="00E75807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E75807">
        <w:rPr>
          <w:rFonts w:ascii="Segoe UI" w:hAnsi="Segoe UI" w:cs="Segoe UI"/>
          <w:color w:val="000000"/>
          <w:sz w:val="20"/>
          <w:szCs w:val="20"/>
          <w:lang w:val="es-ES_tradnl"/>
        </w:rPr>
        <w:t>. Debido a motivos climatológicos, del 01/Nov al 31/Mar, en la visita incluida Napoles y Capri se sustituirá la visita a Capri por Pompeya</w:t>
      </w:r>
      <w:r w:rsidRPr="00E75807">
        <w:rPr>
          <w:rFonts w:ascii="Segoe UI" w:hAnsi="Segoe UI" w:cs="Segoe UI"/>
          <w:sz w:val="20"/>
          <w:szCs w:val="20"/>
          <w:lang w:val="es-ES_tradnl"/>
        </w:rPr>
        <w:t>, esto afecta solo a la salida especial del 22 de Diciembre.</w:t>
      </w:r>
    </w:p>
    <w:p w:rsidR="0064261B" w:rsidRPr="00E75807" w:rsidRDefault="0064261B" w:rsidP="00E7580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D0020D" w:rsidRPr="00E75807" w:rsidRDefault="00D0020D" w:rsidP="00E75807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E7580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8D" w:rsidRDefault="006A568D" w:rsidP="00C020B9">
      <w:r>
        <w:separator/>
      </w:r>
    </w:p>
  </w:endnote>
  <w:endnote w:type="continuationSeparator" w:id="0">
    <w:p w:rsidR="006A568D" w:rsidRDefault="006A568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8D" w:rsidRDefault="006A568D" w:rsidP="00C020B9">
      <w:r>
        <w:separator/>
      </w:r>
    </w:p>
  </w:footnote>
  <w:footnote w:type="continuationSeparator" w:id="0">
    <w:p w:rsidR="006A568D" w:rsidRDefault="006A568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54A1F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27F2B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0E6B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B6695"/>
    <w:rsid w:val="005D50D9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568D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B1B58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16D2E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75807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67B0-C3D0-41E7-B030-71ECA912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2023-10-18T23:17:00Z</dcterms:created>
  <dcterms:modified xsi:type="dcterms:W3CDTF">2023-10-19T19:27:00Z</dcterms:modified>
</cp:coreProperties>
</file>