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D4" w:rsidRPr="00E178E6" w:rsidRDefault="00D054D4" w:rsidP="00E178E6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E178E6">
        <w:rPr>
          <w:rFonts w:ascii="Segoe UI" w:hAnsi="Segoe UI" w:cs="Segoe UI"/>
          <w:b/>
          <w:noProof/>
          <w:sz w:val="22"/>
          <w:szCs w:val="20"/>
          <w:lang w:val="es-ES_tradnl"/>
        </w:rPr>
        <w:t>Italia, Costa Azul y España</w:t>
      </w:r>
    </w:p>
    <w:p w:rsidR="00D054D4" w:rsidRPr="00E178E6" w:rsidRDefault="00E178E6" w:rsidP="00E178E6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noProof/>
          <w:spacing w:val="0"/>
          <w:sz w:val="20"/>
          <w:szCs w:val="20"/>
          <w:lang w:val="es-ES_tradnl" w:eastAsia="ar-SA"/>
        </w:rPr>
        <w:t>11 días</w:t>
      </w:r>
      <w:r w:rsidRPr="00E178E6">
        <w:rPr>
          <w:rFonts w:ascii="Segoe UI" w:hAnsi="Segoe UI" w:cs="Segoe UI"/>
          <w:b/>
          <w:noProof/>
          <w:spacing w:val="0"/>
          <w:sz w:val="20"/>
          <w:szCs w:val="20"/>
          <w:lang w:val="es-ES_tradnl" w:eastAsia="ar-SA"/>
        </w:rPr>
        <w:tab/>
      </w:r>
      <w:r w:rsidRPr="00E178E6">
        <w:rPr>
          <w:rFonts w:ascii="Segoe UI" w:hAnsi="Segoe UI" w:cs="Segoe UI"/>
          <w:b/>
          <w:noProof/>
          <w:spacing w:val="0"/>
          <w:sz w:val="20"/>
          <w:szCs w:val="20"/>
          <w:lang w:val="es-ES_tradnl" w:eastAsia="ar-SA"/>
        </w:rPr>
        <w:tab/>
      </w:r>
      <w:r w:rsidR="00D054D4" w:rsidRPr="00E178E6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4002        </w:t>
      </w:r>
      <w:r w:rsidRPr="00E178E6">
        <w:rPr>
          <w:rFonts w:ascii="Segoe UI" w:hAnsi="Segoe UI" w:cs="Segoe UI"/>
          <w:b/>
          <w:noProof/>
          <w:sz w:val="20"/>
          <w:szCs w:val="20"/>
          <w:lang w:val="es-ES_tradnl"/>
        </w:rPr>
        <w:tab/>
        <w:t>1 media pensión</w:t>
      </w:r>
      <w:r w:rsidR="00D054D4" w:rsidRPr="00E178E6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       </w:t>
      </w:r>
    </w:p>
    <w:p w:rsidR="00D054D4" w:rsidRPr="00E178E6" w:rsidRDefault="00D054D4" w:rsidP="00E178E6">
      <w:pPr>
        <w:jc w:val="both"/>
        <w:rPr>
          <w:rFonts w:ascii="Segoe UI" w:hAnsi="Segoe UI" w:cs="Segoe UI"/>
          <w:bCs/>
          <w:iCs/>
          <w:color w:val="4F81BD"/>
          <w:sz w:val="20"/>
          <w:szCs w:val="20"/>
          <w:lang w:val="es-ES_tradnl"/>
        </w:rPr>
      </w:pPr>
    </w:p>
    <w:p w:rsidR="00D054D4" w:rsidRPr="00E178E6" w:rsidRDefault="00D054D4" w:rsidP="00E178E6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E178E6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</w:p>
    <w:p w:rsidR="00D054D4" w:rsidRPr="00E178E6" w:rsidRDefault="00D054D4" w:rsidP="00E178E6">
      <w:pPr>
        <w:rPr>
          <w:rFonts w:ascii="Segoe UI" w:eastAsia="BradleyHandITC" w:hAnsi="Segoe UI" w:cs="Segoe UI"/>
          <w:b/>
          <w:bCs/>
          <w:color w:val="D99594"/>
          <w:sz w:val="20"/>
          <w:szCs w:val="20"/>
          <w:u w:val="single"/>
          <w:lang w:val="es-ES_tradnl"/>
        </w:rPr>
      </w:pPr>
    </w:p>
    <w:p w:rsidR="00D054D4" w:rsidRPr="00E178E6" w:rsidRDefault="00D054D4" w:rsidP="00E178E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(Martes) Venecia.</w:t>
      </w:r>
    </w:p>
    <w:p w:rsidR="00D054D4" w:rsidRPr="00E178E6" w:rsidRDefault="00D054D4" w:rsidP="00E178E6">
      <w:pPr>
        <w:pStyle w:val="Ttulo1"/>
        <w:spacing w:before="0" w:line="240" w:lineRule="auto"/>
        <w:jc w:val="both"/>
        <w:rPr>
          <w:rFonts w:ascii="Segoe UI" w:hAnsi="Segoe UI" w:cs="Segoe UI"/>
          <w:i/>
          <w:noProof/>
          <w:color w:val="auto"/>
          <w:sz w:val="20"/>
          <w:szCs w:val="20"/>
          <w:lang w:val="es-ES_tradnl"/>
        </w:rPr>
      </w:pPr>
      <w:r w:rsidRPr="00E178E6">
        <w:rPr>
          <w:rFonts w:ascii="Segoe UI" w:hAnsi="Segoe UI" w:cs="Segoe UI"/>
          <w:i/>
          <w:noProof/>
          <w:color w:val="auto"/>
          <w:sz w:val="20"/>
          <w:szCs w:val="20"/>
          <w:lang w:val="es-ES_tradnl"/>
        </w:rPr>
        <w:t>Llegamos a Europa</w:t>
      </w:r>
    </w:p>
    <w:p w:rsidR="00D054D4" w:rsidRPr="00E178E6" w:rsidRDefault="00D054D4" w:rsidP="00E178E6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E178E6">
        <w:rPr>
          <w:rFonts w:ascii="Segoe UI" w:eastAsia="BradleyHandITC" w:hAnsi="Segoe UI" w:cs="Segoe UI"/>
          <w:sz w:val="20"/>
          <w:szCs w:val="20"/>
          <w:lang w:val="es-ES_tradnl"/>
        </w:rPr>
        <w:t xml:space="preserve">Llegada al aeropuerto y </w:t>
      </w:r>
      <w:r w:rsidRPr="00E178E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E178E6">
        <w:rPr>
          <w:rFonts w:ascii="Segoe UI" w:eastAsia="BradleyHandITC" w:hAnsi="Segoe UI" w:cs="Segoe UI"/>
          <w:sz w:val="20"/>
          <w:szCs w:val="20"/>
          <w:lang w:val="es-ES_tradnl"/>
        </w:rPr>
        <w:t xml:space="preserve"> al hotel.</w:t>
      </w:r>
      <w:r w:rsidRPr="00E178E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</w:t>
      </w:r>
      <w:r w:rsidRPr="00E178E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A las 19.00 hrs, tendrá lugar la reunión con el guía en la recepción del hotel donde conoceremos al resto de participantes. Por la noche, posibilidad de realizar la siguiente </w:t>
      </w:r>
      <w:r w:rsidRPr="00E178E6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Visita Opcional: Venecia de Noche + Paseo en lancha por el Gran Canal. </w:t>
      </w:r>
      <w:r w:rsidRPr="00E178E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E178E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E178E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</w:t>
      </w:r>
    </w:p>
    <w:p w:rsidR="00D054D4" w:rsidRPr="00E178E6" w:rsidRDefault="00D054D4" w:rsidP="00E178E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(Miércoles) Venecia – Pisa – Florencia</w:t>
      </w:r>
    </w:p>
    <w:p w:rsidR="00D054D4" w:rsidRPr="00E178E6" w:rsidRDefault="00D054D4" w:rsidP="00E178E6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Del carnaval al Renacimiento</w:t>
      </w:r>
    </w:p>
    <w:p w:rsidR="00D054D4" w:rsidRPr="00E178E6" w:rsidRDefault="00D054D4" w:rsidP="00E178E6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178E6">
        <w:rPr>
          <w:rFonts w:ascii="Segoe UI" w:hAnsi="Segoe UI" w:cs="Segoe UI"/>
          <w:sz w:val="20"/>
          <w:szCs w:val="20"/>
          <w:lang w:val="es-ES_tradnl"/>
        </w:rPr>
        <w:t xml:space="preserve">. Tomaremos un </w:t>
      </w:r>
      <w:r w:rsidRPr="00E178E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barco </w:t>
      </w:r>
      <w:r w:rsidRPr="00E178E6">
        <w:rPr>
          <w:rFonts w:ascii="Segoe UI" w:hAnsi="Segoe UI" w:cs="Segoe UI"/>
          <w:sz w:val="20"/>
          <w:szCs w:val="20"/>
          <w:lang w:val="es-ES_tradnl"/>
        </w:rPr>
        <w:t xml:space="preserve">hasta la Plaza de San Marcos donde haremos un </w:t>
      </w:r>
      <w:r w:rsidRPr="00E178E6">
        <w:rPr>
          <w:rFonts w:ascii="Segoe UI" w:hAnsi="Segoe UI" w:cs="Segoe UI"/>
          <w:b/>
          <w:sz w:val="20"/>
          <w:szCs w:val="20"/>
          <w:lang w:val="es-ES_tradnl"/>
        </w:rPr>
        <w:t>tour de orientación</w:t>
      </w:r>
      <w:r w:rsidRPr="00E178E6">
        <w:rPr>
          <w:rFonts w:ascii="Segoe UI" w:hAnsi="Segoe UI" w:cs="Segoe UI"/>
          <w:sz w:val="20"/>
          <w:szCs w:val="20"/>
          <w:lang w:val="es-ES_tradnl"/>
        </w:rPr>
        <w:t xml:space="preserve"> destacando la Basílica, el Campanile, el Palacio Ducal etc., con posibilidad de visitar un horno donde nos harán una demostración del arte del cristal de Murano.  </w:t>
      </w:r>
      <w:r w:rsidRPr="00E178E6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Visita Opcional: Paseo en góndola con música.</w:t>
      </w:r>
      <w:r w:rsidRPr="00E178E6">
        <w:rPr>
          <w:rFonts w:ascii="Segoe UI" w:hAnsi="Segoe UI" w:cs="Segoe UI"/>
          <w:sz w:val="20"/>
          <w:szCs w:val="20"/>
          <w:lang w:val="es-ES_tradnl"/>
        </w:rPr>
        <w:t xml:space="preserve"> Después salida a </w:t>
      </w:r>
      <w:r w:rsidRPr="00E178E6">
        <w:rPr>
          <w:rFonts w:ascii="Segoe UI" w:hAnsi="Segoe UI" w:cs="Segoe UI"/>
          <w:b/>
          <w:bCs/>
          <w:sz w:val="20"/>
          <w:szCs w:val="20"/>
          <w:lang w:val="es-ES_tradnl"/>
        </w:rPr>
        <w:t>Pisa</w:t>
      </w:r>
      <w:r w:rsidRPr="00E178E6">
        <w:rPr>
          <w:rFonts w:ascii="Segoe UI" w:hAnsi="Segoe UI" w:cs="Segoe UI"/>
          <w:sz w:val="20"/>
          <w:szCs w:val="20"/>
          <w:lang w:val="es-ES_tradnl"/>
        </w:rPr>
        <w:t xml:space="preserve"> para conocer su famosa </w:t>
      </w:r>
      <w:r w:rsidRPr="00E178E6">
        <w:rPr>
          <w:rFonts w:ascii="Segoe UI" w:hAnsi="Segoe UI" w:cs="Segoe UI"/>
          <w:b/>
          <w:sz w:val="20"/>
          <w:szCs w:val="20"/>
          <w:lang w:val="es-ES_tradnl"/>
        </w:rPr>
        <w:t>“Torre Inclinada</w:t>
      </w:r>
      <w:r w:rsidRPr="00E178E6">
        <w:rPr>
          <w:rFonts w:ascii="Segoe UI" w:hAnsi="Segoe UI" w:cs="Segoe UI"/>
          <w:sz w:val="20"/>
          <w:szCs w:val="20"/>
          <w:lang w:val="es-ES_tradnl"/>
        </w:rPr>
        <w:t xml:space="preserve">”. Continuación a Florencia. </w:t>
      </w:r>
      <w:r w:rsidRPr="00E178E6">
        <w:rPr>
          <w:rFonts w:ascii="Segoe UI" w:hAnsi="Segoe UI" w:cs="Segoe UI"/>
          <w:b/>
          <w:bCs/>
          <w:sz w:val="20"/>
          <w:szCs w:val="20"/>
          <w:lang w:val="es-ES_tradnl"/>
        </w:rPr>
        <w:t>Cena y Alojamiento.</w:t>
      </w:r>
    </w:p>
    <w:p w:rsidR="00D054D4" w:rsidRPr="00E178E6" w:rsidRDefault="00D054D4" w:rsidP="00E178E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(Jueves) Florencia – Roma</w:t>
      </w:r>
    </w:p>
    <w:p w:rsidR="00D054D4" w:rsidRPr="00E178E6" w:rsidRDefault="00D054D4" w:rsidP="00E178E6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Toscana, Umbria y Lazio</w:t>
      </w:r>
    </w:p>
    <w:p w:rsidR="00D054D4" w:rsidRPr="00E178E6" w:rsidRDefault="00D054D4" w:rsidP="00E178E6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E178E6">
        <w:rPr>
          <w:rFonts w:ascii="Segoe UI" w:hAnsi="Segoe UI" w:cs="Segoe UI"/>
          <w:sz w:val="20"/>
          <w:szCs w:val="20"/>
          <w:lang w:val="es-ES_tradnl"/>
        </w:rPr>
        <w:t>y visita</w:t>
      </w:r>
      <w:r w:rsidRPr="00E178E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panorámica a pie</w:t>
      </w:r>
      <w:r w:rsidRPr="00E178E6">
        <w:rPr>
          <w:rFonts w:ascii="Segoe UI" w:hAnsi="Segoe UI" w:cs="Segoe UI"/>
          <w:sz w:val="20"/>
          <w:szCs w:val="20"/>
          <w:lang w:val="es-ES_tradnl"/>
        </w:rPr>
        <w:t xml:space="preserve"> con la Plaza de la Signoria, el Duomo, la impresionante Santa María dei Fiore, el Baptisterio, la Santa Croce, el Ponte Vecchio, etc. Tiempo libre y por la tarde continuación a Roma. Llegada y </w:t>
      </w:r>
      <w:r w:rsidRPr="00E178E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E178E6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E178E6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Visitas Opcionales: Roma Barroca y/o Cena Especial con música.</w:t>
      </w:r>
    </w:p>
    <w:p w:rsidR="00D054D4" w:rsidRPr="00E178E6" w:rsidRDefault="00D054D4" w:rsidP="00E178E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(Viernes) Roma.</w:t>
      </w:r>
    </w:p>
    <w:p w:rsidR="00D054D4" w:rsidRPr="00E178E6" w:rsidRDefault="00D054D4" w:rsidP="00E178E6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eterna, la imperial, la cristiana</w:t>
      </w:r>
    </w:p>
    <w:p w:rsidR="00D054D4" w:rsidRPr="00E178E6" w:rsidRDefault="00D054D4" w:rsidP="00E178E6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0" w:name="_Hlk109985287"/>
      <w:r w:rsidRPr="00E178E6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178E6">
        <w:rPr>
          <w:rFonts w:ascii="Segoe UI" w:hAnsi="Segoe UI" w:cs="Segoe UI"/>
          <w:sz w:val="20"/>
          <w:szCs w:val="20"/>
          <w:lang w:val="es-ES_tradnl"/>
        </w:rPr>
        <w:t xml:space="preserve">. A primera hora podremos realizar la </w:t>
      </w:r>
      <w:r w:rsidRPr="00E178E6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Museos Vaticanos y Capilla Sixtina</w:t>
      </w:r>
      <w:r w:rsidRPr="00E178E6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>.</w:t>
      </w:r>
      <w:r w:rsidRPr="00E178E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E178E6">
        <w:rPr>
          <w:rFonts w:ascii="Segoe UI" w:hAnsi="Segoe UI" w:cs="Segoe UI"/>
          <w:sz w:val="20"/>
          <w:szCs w:val="20"/>
          <w:lang w:val="es-ES_tradnl"/>
        </w:rPr>
        <w:t>Después, todos realizaremos la</w:t>
      </w:r>
      <w:r w:rsidRPr="00E178E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E178E6">
        <w:rPr>
          <w:rFonts w:ascii="Segoe U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 y de Portunus, la Boca de la Verdad, etc. Recorreremos algunas de las siete colinas históricas en las que fue fundada Roma: Aventino, Palatino, Celio, y llegaremos al Circo Máximo y a las Termas del emperador Caracalla, las más bellas de Roma. Veremos algunas importantes iglesias, como San Juan de Letrán para terminar con el símbolo de la Roma Antigua: el Coliseo. Tarde libre. </w:t>
      </w:r>
      <w:r w:rsidRPr="00E178E6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Coliseo y Foros Romanos.</w:t>
      </w:r>
      <w:r w:rsidRPr="00E178E6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Alojamiento.  </w:t>
      </w:r>
    </w:p>
    <w:bookmarkEnd w:id="0"/>
    <w:p w:rsidR="00D054D4" w:rsidRPr="00E178E6" w:rsidRDefault="00D054D4" w:rsidP="00E178E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(Sábado) Roma (Nápoles - Capri).</w:t>
      </w:r>
    </w:p>
    <w:p w:rsidR="00D054D4" w:rsidRPr="00E178E6" w:rsidRDefault="00D054D4" w:rsidP="00E178E6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Vesubio y pizza</w:t>
      </w:r>
    </w:p>
    <w:p w:rsidR="00D054D4" w:rsidRPr="00E178E6" w:rsidRDefault="00D054D4" w:rsidP="00E178E6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1" w:name="_Hlk109903891"/>
      <w:r w:rsidRPr="00E178E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E178E6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E178E6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E178E6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Nápoles y Capri</w:t>
      </w:r>
      <w:r w:rsidRPr="00E178E6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E178E6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E178E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E178E6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1"/>
    <w:p w:rsidR="00D054D4" w:rsidRPr="00E178E6" w:rsidRDefault="00D054D4" w:rsidP="00E178E6">
      <w:pPr>
        <w:jc w:val="both"/>
        <w:rPr>
          <w:rFonts w:ascii="Segoe UI" w:eastAsia="BradleyHandITC" w:hAnsi="Segoe UI" w:cs="Segoe UI"/>
          <w:b/>
          <w:color w:val="0070C0"/>
          <w:sz w:val="20"/>
          <w:szCs w:val="20"/>
          <w:lang w:val="es-ES_tradnl"/>
        </w:rPr>
      </w:pPr>
      <w:r w:rsidRPr="00E178E6">
        <w:rPr>
          <w:rFonts w:ascii="Segoe UI" w:eastAsia="BradleyHandITC" w:hAnsi="Segoe UI" w:cs="Segoe UI"/>
          <w:b/>
          <w:color w:val="0070C0"/>
          <w:sz w:val="20"/>
          <w:szCs w:val="20"/>
          <w:lang w:val="es-ES_tradnl"/>
        </w:rPr>
        <w:t>Día 06 (Domingo) Roma – Costa Azul (Niza)</w:t>
      </w:r>
    </w:p>
    <w:p w:rsidR="00D054D4" w:rsidRPr="00E178E6" w:rsidRDefault="00D054D4" w:rsidP="00E178E6">
      <w:pPr>
        <w:pStyle w:val="Ttulo1"/>
        <w:spacing w:before="0" w:line="240" w:lineRule="auto"/>
        <w:jc w:val="both"/>
        <w:rPr>
          <w:rFonts w:ascii="Segoe UI" w:hAnsi="Segoe UI" w:cs="Segoe UI"/>
          <w:i/>
          <w:iCs/>
          <w:noProof/>
          <w:color w:val="auto"/>
          <w:sz w:val="20"/>
          <w:szCs w:val="20"/>
          <w:lang w:val="es-ES_tradnl"/>
        </w:rPr>
      </w:pPr>
      <w:r w:rsidRPr="00E178E6">
        <w:rPr>
          <w:rFonts w:ascii="Segoe UI" w:hAnsi="Segoe UI" w:cs="Segoe UI"/>
          <w:i/>
          <w:iCs/>
          <w:noProof/>
          <w:color w:val="auto"/>
          <w:sz w:val="20"/>
          <w:szCs w:val="20"/>
          <w:lang w:val="es-ES_tradnl"/>
        </w:rPr>
        <w:t>Glamour</w:t>
      </w:r>
    </w:p>
    <w:p w:rsidR="00D054D4" w:rsidRPr="00E178E6" w:rsidRDefault="00D054D4" w:rsidP="00E178E6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E178E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E178E6">
        <w:rPr>
          <w:rFonts w:ascii="Segoe UI" w:eastAsia="BradleyHandITC" w:hAnsi="Segoe UI" w:cs="Segoe UI"/>
          <w:sz w:val="20"/>
          <w:szCs w:val="20"/>
          <w:lang w:val="es-ES_tradnl"/>
        </w:rPr>
        <w:t xml:space="preserve"> y salida en dirección Niza ciudad situada en la Costa Azul. A la llegada breve tour de orientación y posibilidad de realizar la siguiente </w:t>
      </w:r>
      <w:r w:rsidRPr="00E178E6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Mónaco y Montecarlo.</w:t>
      </w:r>
      <w:r w:rsidRPr="00E178E6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E178E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Alojamiento. </w:t>
      </w:r>
    </w:p>
    <w:p w:rsidR="00D054D4" w:rsidRPr="00E178E6" w:rsidRDefault="00D054D4" w:rsidP="00E178E6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E178E6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07 (Lunes) Costa Azul (Niza) - Barcelona.</w:t>
      </w:r>
    </w:p>
    <w:p w:rsidR="00D054D4" w:rsidRPr="00E178E6" w:rsidRDefault="00D054D4" w:rsidP="00E178E6">
      <w:pPr>
        <w:pStyle w:val="Ttulo1"/>
        <w:spacing w:before="0" w:line="240" w:lineRule="auto"/>
        <w:jc w:val="both"/>
        <w:rPr>
          <w:rFonts w:ascii="Segoe UI" w:hAnsi="Segoe UI" w:cs="Segoe UI"/>
          <w:i/>
          <w:iCs/>
          <w:noProof/>
          <w:color w:val="auto"/>
          <w:sz w:val="20"/>
          <w:szCs w:val="20"/>
          <w:lang w:val="es-ES_tradnl"/>
        </w:rPr>
      </w:pPr>
      <w:r w:rsidRPr="00E178E6">
        <w:rPr>
          <w:rFonts w:ascii="Segoe UI" w:hAnsi="Segoe UI" w:cs="Segoe UI"/>
          <w:i/>
          <w:iCs/>
          <w:noProof/>
          <w:color w:val="auto"/>
          <w:sz w:val="20"/>
          <w:szCs w:val="20"/>
          <w:lang w:val="es-ES_tradnl"/>
        </w:rPr>
        <w:t>Nos vamos a España</w:t>
      </w:r>
    </w:p>
    <w:p w:rsidR="00D054D4" w:rsidRPr="00E178E6" w:rsidRDefault="00D054D4" w:rsidP="00E178E6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E178E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E178E6">
        <w:rPr>
          <w:rFonts w:ascii="Segoe UI" w:eastAsia="BradleyHandITC" w:hAnsi="Segoe UI" w:cs="Segoe UI"/>
          <w:sz w:val="20"/>
          <w:szCs w:val="20"/>
          <w:lang w:val="es-ES_tradnl"/>
        </w:rPr>
        <w:t xml:space="preserve"> y salida a Barcelona. Llegada y </w:t>
      </w:r>
      <w:r w:rsidRPr="00E178E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 panorámica</w:t>
      </w:r>
      <w:r w:rsidRPr="00E178E6">
        <w:rPr>
          <w:rFonts w:ascii="Segoe UI" w:eastAsia="BradleyHandITC" w:hAnsi="Segoe UI" w:cs="Segoe UI"/>
          <w:sz w:val="20"/>
          <w:szCs w:val="20"/>
          <w:lang w:val="es-ES_tradnl"/>
        </w:rPr>
        <w:t xml:space="preserve"> de los principales puntos de interés tales como el Puerto Olímpico, Ramblas, Plaza Catalunya, Barrio Gótico, Anillo Olímpico, Plaza de España, etc. </w:t>
      </w:r>
      <w:r w:rsidRPr="00E178E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 Alojamiento</w:t>
      </w:r>
      <w:r w:rsidRPr="00E178E6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D054D4" w:rsidRPr="00E178E6" w:rsidRDefault="00D054D4" w:rsidP="00E178E6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sz w:val="20"/>
          <w:szCs w:val="20"/>
          <w:lang w:val="es-ES_tradnl"/>
        </w:rPr>
      </w:pPr>
      <w:r w:rsidRPr="00E178E6">
        <w:rPr>
          <w:rFonts w:ascii="Segoe UI" w:eastAsia="BradleyHandITC" w:hAnsi="Segoe UI" w:cs="Segoe UI"/>
          <w:b/>
          <w:noProof/>
          <w:sz w:val="20"/>
          <w:szCs w:val="20"/>
          <w:lang w:val="es-ES_tradnl"/>
        </w:rPr>
        <w:t>Día 08 (Martes) Barcelona.</w:t>
      </w:r>
    </w:p>
    <w:p w:rsidR="00D054D4" w:rsidRPr="00E178E6" w:rsidRDefault="00D054D4" w:rsidP="00E178E6">
      <w:pPr>
        <w:pStyle w:val="Ttulo1"/>
        <w:spacing w:before="0" w:line="240" w:lineRule="auto"/>
        <w:jc w:val="both"/>
        <w:rPr>
          <w:rFonts w:ascii="Segoe UI" w:hAnsi="Segoe UI" w:cs="Segoe UI"/>
          <w:i/>
          <w:iCs/>
          <w:noProof/>
          <w:color w:val="auto"/>
          <w:sz w:val="20"/>
          <w:szCs w:val="20"/>
          <w:lang w:val="es-ES_tradnl"/>
        </w:rPr>
      </w:pPr>
      <w:r w:rsidRPr="00E178E6">
        <w:rPr>
          <w:rFonts w:ascii="Segoe UI" w:hAnsi="Segoe UI" w:cs="Segoe UI"/>
          <w:i/>
          <w:iCs/>
          <w:noProof/>
          <w:color w:val="auto"/>
          <w:sz w:val="20"/>
          <w:szCs w:val="20"/>
          <w:lang w:val="es-ES_tradnl"/>
        </w:rPr>
        <w:t>La ciudad de Gaudí</w:t>
      </w:r>
    </w:p>
    <w:p w:rsidR="00D054D4" w:rsidRPr="00E178E6" w:rsidRDefault="00D054D4" w:rsidP="00E178E6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E178E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E178E6">
        <w:rPr>
          <w:rFonts w:ascii="Segoe UI" w:eastAsia="BradleyHandITC" w:hAnsi="Segoe UI" w:cs="Segoe UI"/>
          <w:sz w:val="20"/>
          <w:szCs w:val="20"/>
          <w:lang w:val="es-ES_tradnl"/>
        </w:rPr>
        <w:t xml:space="preserve"> y día libre en el cual sugerimos realizar la </w:t>
      </w:r>
      <w:r w:rsidRPr="00E178E6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 de “Gaudí y el Modernismo”.</w:t>
      </w:r>
      <w:r w:rsidRPr="00E178E6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E178E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Alojamiento</w:t>
      </w:r>
      <w:r w:rsidRPr="00E178E6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D054D4" w:rsidRPr="00E178E6" w:rsidRDefault="00D054D4" w:rsidP="00E178E6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E178E6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09 (Miércoles) Barcelona – Zaragoza - Madrid.</w:t>
      </w:r>
    </w:p>
    <w:p w:rsidR="00D054D4" w:rsidRPr="00E178E6" w:rsidRDefault="00D054D4" w:rsidP="00E178E6">
      <w:pPr>
        <w:pStyle w:val="Ttulo1"/>
        <w:spacing w:before="0" w:line="240" w:lineRule="auto"/>
        <w:jc w:val="both"/>
        <w:rPr>
          <w:rFonts w:ascii="Segoe UI" w:hAnsi="Segoe UI" w:cs="Segoe UI"/>
          <w:i/>
          <w:iCs/>
          <w:noProof/>
          <w:color w:val="auto"/>
          <w:sz w:val="20"/>
          <w:szCs w:val="20"/>
          <w:lang w:val="es-ES_tradnl"/>
        </w:rPr>
      </w:pPr>
      <w:r w:rsidRPr="00E178E6">
        <w:rPr>
          <w:rFonts w:ascii="Segoe UI" w:hAnsi="Segoe UI" w:cs="Segoe UI"/>
          <w:i/>
          <w:iCs/>
          <w:noProof/>
          <w:color w:val="auto"/>
          <w:sz w:val="20"/>
          <w:szCs w:val="20"/>
          <w:lang w:val="es-ES_tradnl"/>
        </w:rPr>
        <w:t>Patrona de la Hispanidad</w:t>
      </w:r>
    </w:p>
    <w:p w:rsidR="00D054D4" w:rsidRDefault="00D054D4" w:rsidP="00E178E6">
      <w:pPr>
        <w:autoSpaceDE w:val="0"/>
        <w:jc w:val="both"/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</w:pPr>
      <w:r w:rsidRPr="00E178E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E178E6">
        <w:rPr>
          <w:rFonts w:ascii="Segoe UI" w:eastAsia="BradleyHandITC" w:hAnsi="Segoe UI" w:cs="Segoe UI"/>
          <w:sz w:val="20"/>
          <w:szCs w:val="20"/>
          <w:lang w:val="es-ES_tradnl"/>
        </w:rPr>
        <w:t xml:space="preserve"> y salida hacia Zaragoza para admirar la </w:t>
      </w:r>
      <w:r w:rsidRPr="00E178E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Basílica de Nuestra Señora del Pilar. </w:t>
      </w:r>
      <w:r w:rsidRPr="00E178E6">
        <w:rPr>
          <w:rFonts w:ascii="Segoe UI" w:eastAsia="BradleyHandITC" w:hAnsi="Segoe UI" w:cs="Segoe UI"/>
          <w:sz w:val="20"/>
          <w:szCs w:val="20"/>
          <w:lang w:val="es-ES_tradnl"/>
        </w:rPr>
        <w:t xml:space="preserve">Continuaremos nuestro viaje hasta Madrid. </w:t>
      </w:r>
      <w:r w:rsidRPr="00E178E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E178E6">
        <w:rPr>
          <w:rFonts w:ascii="Segoe UI" w:eastAsia="BradleyHandITC" w:hAnsi="Segoe UI" w:cs="Segoe UI"/>
          <w:sz w:val="20"/>
          <w:szCs w:val="20"/>
          <w:lang w:val="es-ES_tradnl"/>
        </w:rPr>
        <w:t>.</w:t>
      </w:r>
      <w:r w:rsidRPr="00E178E6">
        <w:rPr>
          <w:rStyle w:val="Absatz-Standardschriftart"/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</w:t>
      </w:r>
      <w:r w:rsidRPr="00E178E6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Opcional: Posibilidad de efectuar el trayecto Barcelona/Madrid en tren AVE, previo pago de suplemento. Nuestros guías directamente les informarán disponibilidad y precios. No se incluyen los traslados a/desde las estaciones!</w:t>
      </w:r>
    </w:p>
    <w:p w:rsidR="00E178E6" w:rsidRDefault="00E178E6" w:rsidP="00E178E6">
      <w:pPr>
        <w:autoSpaceDE w:val="0"/>
        <w:jc w:val="both"/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</w:pPr>
    </w:p>
    <w:p w:rsidR="00E178E6" w:rsidRDefault="00E178E6" w:rsidP="00E178E6">
      <w:pPr>
        <w:autoSpaceDE w:val="0"/>
        <w:jc w:val="both"/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</w:pPr>
    </w:p>
    <w:p w:rsidR="00E178E6" w:rsidRDefault="00E178E6" w:rsidP="00E178E6">
      <w:pPr>
        <w:autoSpaceDE w:val="0"/>
        <w:jc w:val="both"/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</w:pPr>
    </w:p>
    <w:p w:rsidR="00E178E6" w:rsidRPr="00E178E6" w:rsidRDefault="00E178E6" w:rsidP="00E178E6">
      <w:pPr>
        <w:autoSpaceDE w:val="0"/>
        <w:jc w:val="both"/>
        <w:rPr>
          <w:rStyle w:val="Textoennegrita"/>
          <w:rFonts w:ascii="Segoe UI" w:eastAsia="BradleyHandITC" w:hAnsi="Segoe UI" w:cs="Segoe UI"/>
          <w:sz w:val="20"/>
          <w:szCs w:val="20"/>
          <w:lang w:val="es-ES_tradnl" w:eastAsia="ar-SA"/>
        </w:rPr>
      </w:pPr>
    </w:p>
    <w:p w:rsidR="00D054D4" w:rsidRPr="00E178E6" w:rsidRDefault="00D054D4" w:rsidP="00E178E6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E178E6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10 (Jueves) Madrid.</w:t>
      </w:r>
    </w:p>
    <w:p w:rsidR="00D054D4" w:rsidRPr="00E178E6" w:rsidRDefault="00D054D4" w:rsidP="00E178E6">
      <w:pPr>
        <w:pStyle w:val="Ttulo1"/>
        <w:spacing w:before="0" w:line="240" w:lineRule="auto"/>
        <w:jc w:val="both"/>
        <w:rPr>
          <w:rFonts w:ascii="Segoe UI" w:hAnsi="Segoe UI" w:cs="Segoe UI"/>
          <w:i/>
          <w:iCs/>
          <w:noProof/>
          <w:color w:val="auto"/>
          <w:sz w:val="20"/>
          <w:szCs w:val="20"/>
          <w:lang w:val="es-ES_tradnl"/>
        </w:rPr>
      </w:pPr>
      <w:r w:rsidRPr="00E178E6">
        <w:rPr>
          <w:rFonts w:ascii="Segoe UI" w:hAnsi="Segoe UI" w:cs="Segoe UI"/>
          <w:i/>
          <w:iCs/>
          <w:noProof/>
          <w:color w:val="auto"/>
          <w:sz w:val="20"/>
          <w:szCs w:val="20"/>
          <w:lang w:val="es-ES_tradnl"/>
        </w:rPr>
        <w:t>Abierta a todos</w:t>
      </w:r>
    </w:p>
    <w:p w:rsidR="00D054D4" w:rsidRPr="00E178E6" w:rsidRDefault="00D054D4" w:rsidP="00E178E6">
      <w:pPr>
        <w:autoSpaceDE w:val="0"/>
        <w:jc w:val="both"/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</w:pPr>
      <w:r w:rsidRPr="00E178E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E178E6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  <w:r w:rsidRPr="00E178E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 panorámica</w:t>
      </w:r>
      <w:r w:rsidRPr="00E178E6">
        <w:rPr>
          <w:rFonts w:ascii="Segoe UI" w:eastAsia="BradleyHandITC" w:hAnsi="Segoe UI" w:cs="Segoe UI"/>
          <w:sz w:val="20"/>
          <w:szCs w:val="20"/>
          <w:lang w:val="es-ES_tradnl"/>
        </w:rPr>
        <w:t xml:space="preserve"> destacando: La Ciudad Universitaria, Parque del Oeste, Casa de Campo, el Barrio de la Morería, la Plaza de Oriente y el Palacio Real, Plaza de España, Puerta del Sol. Tarde libre. </w:t>
      </w:r>
      <w:r w:rsidRPr="00E178E6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Toledo Medio día PM y/o Show Flamenco con copa.</w:t>
      </w:r>
      <w:r w:rsidRPr="00E178E6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E178E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</w:p>
    <w:p w:rsidR="00D054D4" w:rsidRPr="00E178E6" w:rsidRDefault="00D054D4" w:rsidP="00E178E6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E178E6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11 (Viernes) Madrid – Ciudad de origen</w:t>
      </w:r>
    </w:p>
    <w:p w:rsidR="00D054D4" w:rsidRPr="00E178E6" w:rsidRDefault="00D054D4" w:rsidP="00E178E6">
      <w:pPr>
        <w:pStyle w:val="Ttulo1"/>
        <w:spacing w:before="0" w:line="240" w:lineRule="auto"/>
        <w:jc w:val="both"/>
        <w:rPr>
          <w:rFonts w:ascii="Segoe UI" w:hAnsi="Segoe UI" w:cs="Segoe UI"/>
          <w:i/>
          <w:iCs/>
          <w:noProof/>
          <w:color w:val="auto"/>
          <w:sz w:val="20"/>
          <w:szCs w:val="20"/>
          <w:lang w:val="es-ES_tradnl"/>
        </w:rPr>
      </w:pPr>
      <w:r w:rsidRPr="00E178E6">
        <w:rPr>
          <w:rFonts w:ascii="Segoe UI" w:hAnsi="Segoe UI" w:cs="Segoe UI"/>
          <w:i/>
          <w:iCs/>
          <w:noProof/>
          <w:color w:val="auto"/>
          <w:sz w:val="20"/>
          <w:szCs w:val="20"/>
          <w:lang w:val="es-ES_tradnl"/>
        </w:rPr>
        <w:t>Vuelta a casa</w:t>
      </w:r>
    </w:p>
    <w:p w:rsidR="00D054D4" w:rsidRPr="00E178E6" w:rsidRDefault="00D054D4" w:rsidP="00E178E6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E178E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E178E6">
        <w:rPr>
          <w:rFonts w:ascii="Segoe UI" w:eastAsia="BradleyHandITC" w:hAnsi="Segoe UI" w:cs="Segoe UI"/>
          <w:sz w:val="20"/>
          <w:szCs w:val="20"/>
          <w:lang w:val="es-ES_tradnl"/>
        </w:rPr>
        <w:t xml:space="preserve"> y tiempo libre hasta la hora del </w:t>
      </w:r>
      <w:r w:rsidRPr="00E178E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E178E6">
        <w:rPr>
          <w:rFonts w:ascii="Segoe UI" w:eastAsia="BradleyHandITC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D054D4" w:rsidRPr="00E178E6" w:rsidRDefault="00D054D4" w:rsidP="00E178E6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D054D4" w:rsidRPr="00E178E6" w:rsidRDefault="00D054D4" w:rsidP="00E178E6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D054D4" w:rsidRPr="00E178E6" w:rsidRDefault="00D054D4" w:rsidP="00E178E6">
      <w:pPr>
        <w:pStyle w:val="VA"/>
        <w:rPr>
          <w:rFonts w:ascii="Segoe UI" w:hAnsi="Segoe UI" w:cs="Segoe UI"/>
          <w:b/>
          <w:bCs/>
          <w:i/>
          <w:iCs/>
          <w:noProof/>
          <w:sz w:val="20"/>
          <w:szCs w:val="20"/>
          <w:u w:val="single"/>
          <w:lang w:val="es-ES_tradnl"/>
        </w:rPr>
      </w:pPr>
    </w:p>
    <w:p w:rsidR="00D054D4" w:rsidRPr="00E178E6" w:rsidRDefault="00D054D4" w:rsidP="00E178E6">
      <w:pPr>
        <w:pStyle w:val="VA"/>
        <w:jc w:val="center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Si</w:t>
      </w:r>
      <w:r w:rsidRPr="00E178E6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  <w:r w:rsidRPr="00E178E6">
        <w:rPr>
          <w:rFonts w:ascii="Segoe UI" w:hAnsi="Segoe UI" w:cs="Segoe UI"/>
          <w:b/>
          <w:noProof/>
          <w:sz w:val="20"/>
          <w:szCs w:val="20"/>
          <w:lang w:val="es-ES_tradnl"/>
        </w:rPr>
        <w:t>quiere llevar más servicios preparados de antemano, además de lo detallado en el itinerario, les proponemos también incluir:</w:t>
      </w:r>
    </w:p>
    <w:p w:rsidR="00D054D4" w:rsidRPr="00E178E6" w:rsidRDefault="00D054D4" w:rsidP="00E178E6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   </w:t>
      </w:r>
    </w:p>
    <w:p w:rsidR="00D054D4" w:rsidRPr="00E178E6" w:rsidRDefault="00D054D4" w:rsidP="00E178E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178E6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 con música en Venecia</w:t>
      </w:r>
    </w:p>
    <w:p w:rsidR="00D054D4" w:rsidRPr="00E178E6" w:rsidRDefault="00D054D4" w:rsidP="00E178E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178E6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 </w:t>
      </w:r>
    </w:p>
    <w:p w:rsidR="00D054D4" w:rsidRPr="00E178E6" w:rsidRDefault="00D054D4" w:rsidP="00E178E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178E6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en Roma</w:t>
      </w:r>
    </w:p>
    <w:p w:rsidR="00D054D4" w:rsidRPr="00E178E6" w:rsidRDefault="00D054D4" w:rsidP="00E178E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178E6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 </w:t>
      </w:r>
    </w:p>
    <w:p w:rsidR="00D054D4" w:rsidRPr="00E178E6" w:rsidRDefault="00D054D4" w:rsidP="00E178E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178E6">
        <w:rPr>
          <w:rFonts w:ascii="Segoe UI" w:hAnsi="Segoe UI" w:cs="Segoe UI"/>
          <w:noProof/>
          <w:sz w:val="20"/>
          <w:szCs w:val="20"/>
          <w:lang w:val="es-ES_tradnl"/>
        </w:rPr>
        <w:t xml:space="preserve">   . 1 Cena especial con música en Roma (día 3) en el Rte. “Termas del Coliseo”.</w:t>
      </w:r>
    </w:p>
    <w:p w:rsidR="00D054D4" w:rsidRPr="00E178E6" w:rsidRDefault="00D054D4" w:rsidP="00E178E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178E6">
        <w:rPr>
          <w:rFonts w:ascii="Segoe UI" w:hAnsi="Segoe UI" w:cs="Segoe UI"/>
          <w:noProof/>
          <w:sz w:val="20"/>
          <w:szCs w:val="20"/>
          <w:lang w:val="es-ES_tradnl"/>
        </w:rPr>
        <w:t xml:space="preserve">   . 1 cena (día 5) </w:t>
      </w:r>
    </w:p>
    <w:p w:rsidR="00D054D4" w:rsidRPr="00E178E6" w:rsidRDefault="00D054D4" w:rsidP="00E178E6">
      <w:pPr>
        <w:rPr>
          <w:rFonts w:ascii="Segoe UI" w:hAnsi="Segoe UI" w:cs="Segoe UI"/>
          <w:b/>
          <w:bCs/>
          <w:iCs/>
          <w:color w:val="DBD600"/>
          <w:sz w:val="20"/>
          <w:szCs w:val="20"/>
          <w:u w:val="single"/>
          <w:lang w:val="es-ES_tradnl"/>
        </w:rPr>
      </w:pPr>
      <w:bookmarkStart w:id="2" w:name="_Hlk106700767"/>
      <w:bookmarkStart w:id="3" w:name="_Hlk106700623"/>
    </w:p>
    <w:p w:rsidR="00D054D4" w:rsidRPr="00E178E6" w:rsidRDefault="00D054D4" w:rsidP="00E178E6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bookmarkEnd w:id="2"/>
    <w:p w:rsidR="00D054D4" w:rsidRPr="00E178E6" w:rsidRDefault="00D054D4" w:rsidP="00E178E6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E178E6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D054D4" w:rsidRPr="00E178E6" w:rsidRDefault="00D054D4" w:rsidP="00E178E6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E178E6">
        <w:rPr>
          <w:rFonts w:ascii="Segoe UI" w:hAnsi="Segoe UI" w:cs="Segoe UI"/>
          <w:sz w:val="20"/>
          <w:szCs w:val="20"/>
          <w:lang w:val="es-ES_tradnl"/>
        </w:rPr>
        <w:t xml:space="preserve">   16, 23, 30</w:t>
      </w:r>
    </w:p>
    <w:p w:rsidR="00D054D4" w:rsidRPr="00E178E6" w:rsidRDefault="00D054D4" w:rsidP="00E178E6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E178E6">
        <w:rPr>
          <w:rFonts w:ascii="Segoe UI" w:hAnsi="Segoe UI" w:cs="Segoe UI"/>
          <w:bCs/>
          <w:sz w:val="20"/>
          <w:szCs w:val="20"/>
          <w:lang w:val="es-ES_tradnl"/>
        </w:rPr>
        <w:t>07, 14, 21, 28</w:t>
      </w:r>
    </w:p>
    <w:p w:rsidR="00D054D4" w:rsidRPr="00E178E6" w:rsidRDefault="00D054D4" w:rsidP="00E178E6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E178E6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E178E6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D054D4" w:rsidRPr="00E178E6" w:rsidRDefault="00D054D4" w:rsidP="00E178E6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E178E6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E178E6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E178E6">
        <w:rPr>
          <w:rFonts w:ascii="Segoe UI" w:hAnsi="Segoe UI" w:cs="Segoe UI"/>
          <w:sz w:val="20"/>
          <w:szCs w:val="20"/>
          <w:lang w:val="es-ES_tradnl"/>
        </w:rPr>
        <w:t>02, 09, 16, 23, 30</w:t>
      </w:r>
    </w:p>
    <w:p w:rsidR="00D054D4" w:rsidRPr="00E178E6" w:rsidRDefault="00D054D4" w:rsidP="00E178E6">
      <w:pPr>
        <w:rPr>
          <w:rFonts w:ascii="Segoe UI" w:hAnsi="Segoe UI" w:cs="Segoe UI"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E178E6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E178E6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E178E6">
        <w:rPr>
          <w:rFonts w:ascii="Segoe UI" w:hAnsi="Segoe UI" w:cs="Segoe UI"/>
          <w:sz w:val="20"/>
          <w:szCs w:val="20"/>
          <w:lang w:val="es-ES_tradnl"/>
        </w:rPr>
        <w:t xml:space="preserve">06, 13, 20, 27 </w:t>
      </w:r>
    </w:p>
    <w:p w:rsidR="00D054D4" w:rsidRPr="00E178E6" w:rsidRDefault="00D054D4" w:rsidP="00E178E6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E178E6">
        <w:rPr>
          <w:rFonts w:ascii="Segoe UI" w:hAnsi="Segoe UI" w:cs="Segoe UI"/>
          <w:bCs/>
          <w:sz w:val="20"/>
          <w:szCs w:val="20"/>
          <w:lang w:val="es-ES_tradnl"/>
        </w:rPr>
        <w:t xml:space="preserve">   03, 10, 17, 24</w:t>
      </w:r>
    </w:p>
    <w:p w:rsidR="00D054D4" w:rsidRPr="00E178E6" w:rsidRDefault="00D054D4" w:rsidP="00E178E6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E178E6">
        <w:rPr>
          <w:rFonts w:ascii="Segoe UI" w:hAnsi="Segoe UI" w:cs="Segoe UI"/>
          <w:sz w:val="20"/>
          <w:szCs w:val="20"/>
          <w:lang w:val="es-ES_tradnl"/>
        </w:rPr>
        <w:t xml:space="preserve"> 01, 08, 15, 22, </w:t>
      </w:r>
      <w:r w:rsidRPr="00E178E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29</w:t>
      </w:r>
    </w:p>
    <w:p w:rsidR="00D054D4" w:rsidRPr="00E178E6" w:rsidRDefault="00D054D4" w:rsidP="00E178E6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E178E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05, 12, 26</w:t>
      </w:r>
    </w:p>
    <w:p w:rsidR="00D054D4" w:rsidRPr="00E178E6" w:rsidRDefault="00D054D4" w:rsidP="00E178E6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sz w:val="20"/>
          <w:szCs w:val="20"/>
          <w:lang w:val="es-ES_tradnl"/>
        </w:rPr>
        <w:t xml:space="preserve">Dic   </w:t>
      </w:r>
      <w:r w:rsidRPr="00E178E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10, 24, 31</w:t>
      </w:r>
    </w:p>
    <w:p w:rsidR="00D054D4" w:rsidRPr="00E178E6" w:rsidRDefault="00D054D4" w:rsidP="00E178E6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E178E6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D054D4" w:rsidRPr="00E178E6" w:rsidRDefault="00D054D4" w:rsidP="00E178E6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E178E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07, 21</w:t>
      </w:r>
    </w:p>
    <w:p w:rsidR="00D054D4" w:rsidRPr="00E178E6" w:rsidRDefault="00D054D4" w:rsidP="00E178E6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E178E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04, 18</w:t>
      </w:r>
    </w:p>
    <w:p w:rsidR="00D054D4" w:rsidRPr="00E178E6" w:rsidRDefault="00D054D4" w:rsidP="00E178E6">
      <w:pPr>
        <w:rPr>
          <w:rFonts w:ascii="Segoe UI" w:eastAsia="BradleyHandITC" w:hAnsi="Segoe UI" w:cs="Segoe UI"/>
          <w:sz w:val="20"/>
          <w:szCs w:val="20"/>
          <w:lang w:val="es-ES_tradnl"/>
        </w:rPr>
      </w:pPr>
      <w:r w:rsidRPr="00E178E6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Mar  </w:t>
      </w:r>
      <w:r w:rsidRPr="00E178E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04, 18</w:t>
      </w:r>
    </w:p>
    <w:p w:rsidR="00D054D4" w:rsidRPr="00E178E6" w:rsidRDefault="00D054D4" w:rsidP="00E178E6">
      <w:pPr>
        <w:autoSpaceDE w:val="0"/>
        <w:rPr>
          <w:rFonts w:ascii="Segoe UI" w:hAnsi="Segoe UI" w:cs="Segoe UI"/>
          <w:b/>
          <w:bCs/>
          <w:iCs/>
          <w:color w:val="E3DE00"/>
          <w:sz w:val="20"/>
          <w:szCs w:val="20"/>
          <w:u w:val="single"/>
          <w:lang w:val="es-ES_tradnl"/>
        </w:rPr>
      </w:pPr>
      <w:r w:rsidRPr="00E178E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Abr</w:t>
      </w:r>
      <w:r w:rsidRPr="00E178E6">
        <w:rPr>
          <w:rFonts w:ascii="Segoe UI" w:eastAsia="BradleyHandITC" w:hAnsi="Segoe UI" w:cs="Segoe UI"/>
          <w:sz w:val="20"/>
          <w:szCs w:val="20"/>
          <w:lang w:val="es-ES_tradnl"/>
        </w:rPr>
        <w:t xml:space="preserve">   01, 08</w:t>
      </w:r>
    </w:p>
    <w:p w:rsidR="00D054D4" w:rsidRPr="00E178E6" w:rsidRDefault="00D054D4" w:rsidP="00E178E6">
      <w:pPr>
        <w:rPr>
          <w:rFonts w:ascii="Segoe UI" w:hAnsi="Segoe UI" w:cs="Segoe UI"/>
          <w:b/>
          <w:bCs/>
          <w:iCs/>
          <w:color w:val="E3DE00"/>
          <w:sz w:val="20"/>
          <w:szCs w:val="20"/>
          <w:u w:val="single"/>
          <w:lang w:val="es-ES_tradnl"/>
        </w:rPr>
      </w:pPr>
    </w:p>
    <w:p w:rsidR="00D054D4" w:rsidRPr="00E178E6" w:rsidRDefault="00D054D4" w:rsidP="00E178E6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D054D4" w:rsidRPr="00E178E6" w:rsidRDefault="00D054D4" w:rsidP="00E178E6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D054D4" w:rsidRPr="00E178E6" w:rsidRDefault="00D054D4" w:rsidP="00E178E6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</w:p>
    <w:bookmarkEnd w:id="3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23"/>
        <w:gridCol w:w="1184"/>
        <w:gridCol w:w="1184"/>
        <w:gridCol w:w="1184"/>
        <w:gridCol w:w="988"/>
      </w:tblGrid>
      <w:tr w:rsidR="00D054D4" w:rsidRPr="00E178E6" w:rsidTr="00E178E6">
        <w:trPr>
          <w:trHeight w:val="170"/>
        </w:trPr>
        <w:tc>
          <w:tcPr>
            <w:tcW w:w="2830" w:type="pct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:rsidR="00D054D4" w:rsidRPr="00E178E6" w:rsidRDefault="00D054D4" w:rsidP="00E178E6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132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D054D4" w:rsidRPr="00E178E6" w:rsidRDefault="00D054D4" w:rsidP="00E178E6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178E6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Alta</w:t>
            </w:r>
          </w:p>
        </w:tc>
        <w:tc>
          <w:tcPr>
            <w:tcW w:w="1038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D054D4" w:rsidRPr="00E178E6" w:rsidRDefault="00D054D4" w:rsidP="00E178E6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E178E6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Temp. Baja</w:t>
            </w:r>
          </w:p>
        </w:tc>
      </w:tr>
      <w:tr w:rsidR="00D054D4" w:rsidRPr="00E178E6" w:rsidTr="00E178E6">
        <w:trPr>
          <w:trHeight w:val="170"/>
        </w:trPr>
        <w:tc>
          <w:tcPr>
            <w:tcW w:w="283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D054D4" w:rsidRPr="008B2BD0" w:rsidRDefault="00D054D4" w:rsidP="00E178E6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bookmarkStart w:id="4" w:name="_GoBack"/>
            <w:r w:rsidRPr="008B2BD0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4"/>
          </w:p>
        </w:tc>
        <w:tc>
          <w:tcPr>
            <w:tcW w:w="5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D054D4" w:rsidRPr="00E178E6" w:rsidRDefault="00D054D4" w:rsidP="00E178E6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178E6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5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D054D4" w:rsidRPr="00E178E6" w:rsidRDefault="00D054D4" w:rsidP="00E178E6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178E6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5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D054D4" w:rsidRPr="00E178E6" w:rsidRDefault="00D054D4" w:rsidP="00E178E6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178E6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47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D054D4" w:rsidRPr="00E178E6" w:rsidRDefault="00D054D4" w:rsidP="00E178E6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178E6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D054D4" w:rsidRPr="00E178E6" w:rsidTr="00E17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4" w:rsidRPr="00E178E6" w:rsidRDefault="00D054D4" w:rsidP="00E178E6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Trayecto completo Vce/Mad (11 días)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4" w:rsidRPr="00E178E6" w:rsidRDefault="00D054D4" w:rsidP="00E178E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sz w:val="20"/>
                <w:szCs w:val="20"/>
                <w:lang w:val="es-ES_tradnl"/>
              </w:rPr>
              <w:t>1.820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4" w:rsidRPr="00E178E6" w:rsidRDefault="00D054D4" w:rsidP="00E178E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sz w:val="20"/>
                <w:szCs w:val="20"/>
                <w:lang w:val="es-ES_tradnl"/>
              </w:rPr>
              <w:t>680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4" w:rsidRPr="00E178E6" w:rsidRDefault="00D054D4" w:rsidP="00E178E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sz w:val="20"/>
                <w:szCs w:val="20"/>
                <w:lang w:val="es-ES_tradnl"/>
              </w:rPr>
              <w:t>1.605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4" w:rsidRPr="00E178E6" w:rsidRDefault="00D054D4" w:rsidP="00E178E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sz w:val="20"/>
                <w:szCs w:val="20"/>
                <w:lang w:val="es-ES_tradnl"/>
              </w:rPr>
              <w:t>560</w:t>
            </w:r>
          </w:p>
        </w:tc>
      </w:tr>
      <w:tr w:rsidR="00D054D4" w:rsidRPr="00E178E6" w:rsidTr="00E17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4" w:rsidRPr="00E178E6" w:rsidRDefault="00D054D4" w:rsidP="00E178E6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sz w:val="20"/>
                <w:szCs w:val="20"/>
                <w:lang w:val="es-ES_tradnl"/>
              </w:rPr>
              <w:t>Servicios “valor añadido”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4" w:rsidRPr="00E178E6" w:rsidRDefault="00D054D4" w:rsidP="00E178E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sz w:val="20"/>
                <w:szCs w:val="20"/>
                <w:lang w:val="es-ES_tradnl"/>
              </w:rPr>
              <w:t>445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D4" w:rsidRPr="00E178E6" w:rsidRDefault="00D054D4" w:rsidP="00E178E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sz w:val="20"/>
                <w:szCs w:val="20"/>
                <w:lang w:val="es-ES_tradnl"/>
              </w:rPr>
              <w:t>445</w:t>
            </w:r>
          </w:p>
        </w:tc>
      </w:tr>
    </w:tbl>
    <w:p w:rsidR="00D054D4" w:rsidRPr="00E178E6" w:rsidRDefault="00D054D4" w:rsidP="00E178E6">
      <w:pPr>
        <w:rPr>
          <w:rFonts w:ascii="Segoe UI" w:hAnsi="Segoe UI" w:cs="Segoe UI"/>
          <w:color w:val="008000"/>
          <w:sz w:val="20"/>
          <w:szCs w:val="20"/>
          <w:lang w:val="es-ES_tradnl"/>
        </w:rPr>
      </w:pPr>
    </w:p>
    <w:p w:rsidR="00D054D4" w:rsidRPr="00E178E6" w:rsidRDefault="00D054D4" w:rsidP="00E178E6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D054D4" w:rsidRPr="00E178E6" w:rsidRDefault="00D054D4" w:rsidP="00E178E6">
      <w:pPr>
        <w:rPr>
          <w:rFonts w:ascii="Segoe UI" w:hAnsi="Segoe UI" w:cs="Segoe UI"/>
          <w:sz w:val="20"/>
          <w:szCs w:val="20"/>
          <w:lang w:val="es-ES_tradnl"/>
        </w:rPr>
      </w:pPr>
      <w:r w:rsidRPr="00E178E6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D054D4" w:rsidRPr="00E178E6" w:rsidRDefault="00D054D4" w:rsidP="00E178E6">
      <w:pPr>
        <w:rPr>
          <w:rFonts w:ascii="Segoe UI" w:hAnsi="Segoe UI" w:cs="Segoe UI"/>
          <w:sz w:val="20"/>
          <w:szCs w:val="20"/>
          <w:lang w:val="es-ES_tradnl"/>
        </w:rPr>
      </w:pPr>
      <w:r w:rsidRPr="00E178E6">
        <w:rPr>
          <w:rFonts w:ascii="Segoe UI" w:hAnsi="Segoe UI" w:cs="Segoe UI"/>
          <w:sz w:val="20"/>
          <w:szCs w:val="20"/>
          <w:lang w:val="es-ES_tradnl"/>
        </w:rPr>
        <w:t>. 1 cena en Florencia el dia 02 del itinerario.</w:t>
      </w:r>
    </w:p>
    <w:p w:rsidR="00D054D4" w:rsidRPr="00E178E6" w:rsidRDefault="00D054D4" w:rsidP="00E178E6">
      <w:pPr>
        <w:rPr>
          <w:rFonts w:ascii="Segoe UI" w:hAnsi="Segoe UI" w:cs="Segoe UI"/>
          <w:sz w:val="20"/>
          <w:szCs w:val="20"/>
          <w:lang w:val="es-ES_tradnl"/>
        </w:rPr>
      </w:pPr>
      <w:r w:rsidRPr="00E178E6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D054D4" w:rsidRPr="00E178E6" w:rsidRDefault="00D054D4" w:rsidP="00E178E6">
      <w:pPr>
        <w:rPr>
          <w:rFonts w:ascii="Segoe UI" w:hAnsi="Segoe UI" w:cs="Segoe UI"/>
          <w:sz w:val="20"/>
          <w:szCs w:val="20"/>
          <w:lang w:val="es-ES_tradnl"/>
        </w:rPr>
      </w:pPr>
      <w:r w:rsidRPr="00E178E6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D054D4" w:rsidRPr="00E178E6" w:rsidRDefault="00D054D4" w:rsidP="00E178E6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E178E6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E178E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D054D4" w:rsidRPr="00E178E6" w:rsidRDefault="00D054D4" w:rsidP="00E178E6">
      <w:pPr>
        <w:rPr>
          <w:rFonts w:ascii="Segoe UI" w:hAnsi="Segoe UI" w:cs="Segoe UI"/>
          <w:sz w:val="20"/>
          <w:szCs w:val="20"/>
          <w:lang w:val="es-ES_tradnl"/>
        </w:rPr>
      </w:pPr>
      <w:r w:rsidRPr="00E178E6">
        <w:rPr>
          <w:rFonts w:ascii="Segoe UI" w:hAnsi="Segoe UI" w:cs="Segoe UI"/>
          <w:sz w:val="20"/>
          <w:szCs w:val="20"/>
          <w:lang w:val="es-ES_tradnl"/>
        </w:rPr>
        <w:lastRenderedPageBreak/>
        <w:t>. Visitas panorámicas con guía local en Florencia, Roma, Barcelona, Madrid y multitud de visitas con nuestro guía correo.</w:t>
      </w:r>
    </w:p>
    <w:p w:rsidR="00D054D4" w:rsidRPr="00E178E6" w:rsidRDefault="00D054D4" w:rsidP="00E178E6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E178E6">
        <w:rPr>
          <w:rFonts w:ascii="Segoe UI" w:eastAsia="BradleyHandITC" w:hAnsi="Segoe UI" w:cs="Segoe UI"/>
          <w:sz w:val="20"/>
          <w:szCs w:val="20"/>
          <w:lang w:val="es-ES_tradnl"/>
        </w:rPr>
        <w:t>. Asistencia en Madrid por personal especializado.</w:t>
      </w:r>
    </w:p>
    <w:p w:rsidR="00D054D4" w:rsidRPr="00E178E6" w:rsidRDefault="00D054D4" w:rsidP="00E178E6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E178E6">
        <w:rPr>
          <w:rFonts w:ascii="Segoe UI" w:eastAsia="BradleyHandITC" w:hAnsi="Segoe UI" w:cs="Segoe UI"/>
          <w:sz w:val="20"/>
          <w:szCs w:val="20"/>
          <w:lang w:val="es-ES_tradnl"/>
        </w:rPr>
        <w:t>. Barco en Venecia con crucero por las islas de la laguna.</w:t>
      </w:r>
    </w:p>
    <w:p w:rsidR="00D054D4" w:rsidRPr="00E178E6" w:rsidRDefault="00D054D4" w:rsidP="00E178E6">
      <w:pPr>
        <w:rPr>
          <w:rFonts w:ascii="Segoe UI" w:hAnsi="Segoe UI" w:cs="Segoe UI"/>
          <w:sz w:val="20"/>
          <w:szCs w:val="20"/>
          <w:lang w:val="es-ES_tradnl"/>
        </w:rPr>
      </w:pPr>
      <w:r w:rsidRPr="00E178E6">
        <w:rPr>
          <w:rFonts w:ascii="Segoe UI" w:hAnsi="Segoe UI" w:cs="Segoe UI"/>
          <w:sz w:val="20"/>
          <w:szCs w:val="20"/>
          <w:lang w:val="es-ES_tradnl"/>
        </w:rPr>
        <w:t>. Paseo por el barrio del Trastevere en Roma.</w:t>
      </w:r>
    </w:p>
    <w:p w:rsidR="00D054D4" w:rsidRPr="00E178E6" w:rsidRDefault="00D054D4" w:rsidP="00E178E6">
      <w:pPr>
        <w:rPr>
          <w:rFonts w:ascii="Segoe UI" w:hAnsi="Segoe UI" w:cs="Segoe UI"/>
          <w:sz w:val="20"/>
          <w:szCs w:val="20"/>
          <w:lang w:val="es-ES_tradnl"/>
        </w:rPr>
      </w:pPr>
      <w:r w:rsidRPr="00E178E6">
        <w:rPr>
          <w:rFonts w:ascii="Segoe UI" w:hAnsi="Segoe UI" w:cs="Segoe UI"/>
          <w:sz w:val="20"/>
          <w:szCs w:val="20"/>
          <w:lang w:val="es-ES_tradnl"/>
        </w:rPr>
        <w:t>. Seguro turistico.</w:t>
      </w:r>
    </w:p>
    <w:p w:rsidR="00D054D4" w:rsidRPr="00E178E6" w:rsidRDefault="00D054D4" w:rsidP="00E178E6">
      <w:pPr>
        <w:rPr>
          <w:rFonts w:ascii="Segoe UI" w:hAnsi="Segoe UI" w:cs="Segoe UI"/>
          <w:sz w:val="20"/>
          <w:szCs w:val="20"/>
          <w:lang w:val="es-ES_tradnl" w:eastAsia="ar-SA"/>
        </w:rPr>
      </w:pPr>
      <w:r w:rsidRPr="00E178E6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D054D4" w:rsidRPr="00E178E6" w:rsidRDefault="00D054D4" w:rsidP="00E178E6">
      <w:pPr>
        <w:rPr>
          <w:rFonts w:ascii="Segoe UI" w:hAnsi="Segoe UI" w:cs="Segoe UI"/>
          <w:sz w:val="20"/>
          <w:szCs w:val="20"/>
          <w:lang w:val="es-ES_tradnl"/>
        </w:rPr>
      </w:pPr>
    </w:p>
    <w:p w:rsidR="00D054D4" w:rsidRPr="00E178E6" w:rsidRDefault="00D054D4" w:rsidP="00E178E6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1"/>
        <w:gridCol w:w="3669"/>
      </w:tblGrid>
      <w:tr w:rsidR="00D054D4" w:rsidRPr="00E178E6" w:rsidTr="00E178E6">
        <w:tc>
          <w:tcPr>
            <w:tcW w:w="3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4D4" w:rsidRPr="00E178E6" w:rsidRDefault="00D054D4" w:rsidP="00E178E6">
            <w:pPr>
              <w:snapToGrid w:val="0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 w:eastAsia="ar-SA"/>
              </w:rPr>
            </w:pPr>
            <w:r w:rsidRPr="00E178E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4D4" w:rsidRPr="00E178E6" w:rsidRDefault="00D054D4" w:rsidP="00E178E6">
            <w:pPr>
              <w:snapToGrid w:val="0"/>
              <w:jc w:val="center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 w:eastAsia="ar-SA"/>
              </w:rPr>
            </w:pPr>
            <w:r w:rsidRPr="00E178E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D054D4" w:rsidRPr="00E178E6" w:rsidTr="00E178E6">
        <w:tc>
          <w:tcPr>
            <w:tcW w:w="3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4D4" w:rsidRPr="00E178E6" w:rsidRDefault="00D054D4" w:rsidP="00E178E6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E178E6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D054D4" w:rsidRPr="00E178E6" w:rsidRDefault="00D054D4" w:rsidP="00E178E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D054D4" w:rsidRPr="00E178E6" w:rsidRDefault="00D054D4" w:rsidP="00E178E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D054D4" w:rsidRPr="00E178E6" w:rsidRDefault="00D054D4" w:rsidP="00E178E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D054D4" w:rsidRPr="00E178E6" w:rsidRDefault="00D054D4" w:rsidP="00E178E6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D054D4" w:rsidRPr="00E178E6" w:rsidRDefault="00D054D4" w:rsidP="00E178E6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7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4D4" w:rsidRPr="00E178E6" w:rsidRDefault="00D054D4" w:rsidP="00E178E6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D054D4" w:rsidRPr="00E178E6" w:rsidRDefault="00D054D4" w:rsidP="00E178E6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D054D4" w:rsidRPr="00E178E6" w:rsidRDefault="00D054D4" w:rsidP="00E178E6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D054D4" w:rsidRPr="00E178E6" w:rsidRDefault="00D054D4" w:rsidP="00E178E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D054D4" w:rsidRPr="00E178E6" w:rsidRDefault="00D054D4" w:rsidP="00E178E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D054D4" w:rsidRPr="00E178E6" w:rsidRDefault="00D054D4" w:rsidP="00E178E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D054D4" w:rsidRPr="00E178E6" w:rsidTr="00E178E6">
        <w:tc>
          <w:tcPr>
            <w:tcW w:w="3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4D4" w:rsidRPr="00E178E6" w:rsidRDefault="00D054D4" w:rsidP="00E178E6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D054D4" w:rsidRPr="00E178E6" w:rsidRDefault="00D054D4" w:rsidP="00E178E6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The Gate ****</w:t>
            </w:r>
          </w:p>
          <w:p w:rsidR="00D054D4" w:rsidRPr="00E178E6" w:rsidRDefault="00D054D4" w:rsidP="00E178E6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Miro ****</w:t>
            </w:r>
          </w:p>
          <w:p w:rsidR="00D054D4" w:rsidRPr="00E178E6" w:rsidRDefault="00D054D4" w:rsidP="00E178E6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Ibis Airport ***sup</w:t>
            </w:r>
          </w:p>
        </w:tc>
        <w:tc>
          <w:tcPr>
            <w:tcW w:w="1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4D4" w:rsidRPr="00E178E6" w:rsidRDefault="00D054D4" w:rsidP="00E178E6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D054D4" w:rsidRPr="00E178E6" w:rsidRDefault="00D054D4" w:rsidP="00E178E6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E178E6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D054D4" w:rsidRPr="00E178E6" w:rsidRDefault="00D054D4" w:rsidP="00E178E6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E178E6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D054D4" w:rsidRPr="00E178E6" w:rsidRDefault="00D054D4" w:rsidP="00E178E6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E178E6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D054D4" w:rsidRPr="00E178E6" w:rsidTr="00E178E6">
        <w:tc>
          <w:tcPr>
            <w:tcW w:w="3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4D4" w:rsidRPr="00E178E6" w:rsidRDefault="00D054D4" w:rsidP="00E178E6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D054D4" w:rsidRPr="00E178E6" w:rsidRDefault="00D054D4" w:rsidP="00E178E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D054D4" w:rsidRPr="00E178E6" w:rsidRDefault="00D054D4" w:rsidP="00E178E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D054D4" w:rsidRPr="00E178E6" w:rsidRDefault="00D054D4" w:rsidP="00E178E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D054D4" w:rsidRPr="00E178E6" w:rsidRDefault="00D054D4" w:rsidP="00E178E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4D4" w:rsidRPr="00E178E6" w:rsidRDefault="00D054D4" w:rsidP="00E178E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D054D4" w:rsidRPr="00E178E6" w:rsidRDefault="00D054D4" w:rsidP="00E178E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D054D4" w:rsidRPr="00E178E6" w:rsidRDefault="00D054D4" w:rsidP="00E178E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D054D4" w:rsidRPr="00E178E6" w:rsidRDefault="00D054D4" w:rsidP="00E178E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D054D4" w:rsidRPr="00E178E6" w:rsidRDefault="00D054D4" w:rsidP="00E178E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D054D4" w:rsidRPr="00E178E6" w:rsidTr="00E178E6">
        <w:tc>
          <w:tcPr>
            <w:tcW w:w="324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054D4" w:rsidRPr="00E178E6" w:rsidRDefault="00D054D4" w:rsidP="00E178E6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178E6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Niza</w:t>
            </w:r>
          </w:p>
          <w:p w:rsidR="00D054D4" w:rsidRPr="00E178E6" w:rsidRDefault="00D054D4" w:rsidP="00E178E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sz w:val="20"/>
                <w:szCs w:val="20"/>
                <w:lang w:val="es-ES_tradnl"/>
              </w:rPr>
              <w:t>Sheraton Nice Airport ****</w:t>
            </w:r>
          </w:p>
        </w:tc>
        <w:tc>
          <w:tcPr>
            <w:tcW w:w="175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54D4" w:rsidRPr="00E178E6" w:rsidRDefault="00D054D4" w:rsidP="00E178E6">
            <w:pPr>
              <w:pStyle w:val="Contenidodelatabla"/>
              <w:jc w:val="center"/>
              <w:rPr>
                <w:rFonts w:ascii="Segoe UI" w:hAnsi="Segoe UI" w:cs="Segoe UI"/>
                <w:noProof/>
                <w:kern w:val="2"/>
                <w:sz w:val="20"/>
                <w:lang w:val="es-ES_tradnl"/>
              </w:rPr>
            </w:pPr>
          </w:p>
          <w:p w:rsidR="00D054D4" w:rsidRPr="00E178E6" w:rsidRDefault="00D054D4" w:rsidP="00E178E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D054D4" w:rsidRPr="00E178E6" w:rsidTr="00E178E6">
        <w:tc>
          <w:tcPr>
            <w:tcW w:w="32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4D4" w:rsidRPr="00E178E6" w:rsidRDefault="00D054D4" w:rsidP="00E178E6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kern w:val="2"/>
                <w:sz w:val="20"/>
                <w:lang w:val="es-ES_tradnl"/>
              </w:rPr>
            </w:pPr>
            <w:r w:rsidRPr="00E178E6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Barcelona</w:t>
            </w:r>
          </w:p>
          <w:p w:rsidR="00D054D4" w:rsidRPr="00E178E6" w:rsidRDefault="00D054D4" w:rsidP="00E178E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178E6">
              <w:rPr>
                <w:rFonts w:ascii="Segoe UI" w:hAnsi="Segoe UI" w:cs="Segoe UI"/>
                <w:sz w:val="20"/>
                <w:szCs w:val="20"/>
                <w:lang w:val="es-ES_tradnl"/>
              </w:rPr>
              <w:t>Catalonia 505 ****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4D4" w:rsidRPr="00E178E6" w:rsidRDefault="00D054D4" w:rsidP="00E178E6">
            <w:pPr>
              <w:pStyle w:val="Contenidodelatabla"/>
              <w:jc w:val="center"/>
              <w:rPr>
                <w:rFonts w:ascii="Segoe UI" w:hAnsi="Segoe UI" w:cs="Segoe UI"/>
                <w:noProof/>
                <w:kern w:val="2"/>
                <w:sz w:val="20"/>
                <w:lang w:val="es-ES_tradnl"/>
              </w:rPr>
            </w:pPr>
          </w:p>
          <w:p w:rsidR="00D054D4" w:rsidRPr="00E178E6" w:rsidRDefault="00D054D4" w:rsidP="00E178E6">
            <w:pPr>
              <w:pStyle w:val="Contenidodelatabla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178E6">
              <w:rPr>
                <w:rFonts w:ascii="Segoe UI" w:hAnsi="Segoe UI" w:cs="Segoe UI"/>
                <w:noProof/>
                <w:sz w:val="20"/>
                <w:lang w:val="es-ES_tradnl"/>
              </w:rPr>
              <w:t>(Ciudad)</w:t>
            </w:r>
          </w:p>
        </w:tc>
      </w:tr>
      <w:tr w:rsidR="00D054D4" w:rsidRPr="00E178E6" w:rsidTr="00E178E6">
        <w:tc>
          <w:tcPr>
            <w:tcW w:w="3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4D4" w:rsidRPr="00E178E6" w:rsidRDefault="00D054D4" w:rsidP="00E178E6">
            <w:pPr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 w:eastAsia="ar-SA"/>
              </w:rPr>
            </w:pPr>
            <w:r w:rsidRPr="00E178E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Madrid</w:t>
            </w:r>
          </w:p>
          <w:p w:rsidR="00D054D4" w:rsidRPr="00E178E6" w:rsidRDefault="00D054D4" w:rsidP="00E178E6">
            <w:pPr>
              <w:pStyle w:val="Contenidodelatabla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178E6">
              <w:rPr>
                <w:rFonts w:ascii="Segoe UI" w:hAnsi="Segoe UI" w:cs="Segoe UI"/>
                <w:noProof/>
                <w:sz w:val="20"/>
                <w:lang w:val="es-ES_tradnl"/>
              </w:rPr>
              <w:t>Gran Versalles ****</w:t>
            </w:r>
          </w:p>
          <w:p w:rsidR="00D054D4" w:rsidRPr="00E178E6" w:rsidRDefault="00D054D4" w:rsidP="00E178E6">
            <w:pPr>
              <w:rPr>
                <w:rFonts w:ascii="Segoe UI" w:eastAsia="Calibri" w:hAnsi="Segoe UI" w:cs="Segoe UI"/>
                <w:kern w:val="2"/>
                <w:sz w:val="20"/>
                <w:szCs w:val="20"/>
                <w:lang w:val="es-ES_tradnl" w:eastAsia="ar-SA"/>
              </w:rPr>
            </w:pPr>
            <w:r w:rsidRPr="00E178E6">
              <w:rPr>
                <w:rFonts w:ascii="Segoe UI" w:hAnsi="Segoe UI" w:cs="Segoe UI"/>
                <w:sz w:val="20"/>
                <w:szCs w:val="20"/>
                <w:lang w:val="es-ES_tradnl"/>
              </w:rPr>
              <w:t>Mayorazgo ****</w:t>
            </w:r>
          </w:p>
        </w:tc>
        <w:tc>
          <w:tcPr>
            <w:tcW w:w="1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4D4" w:rsidRPr="00E178E6" w:rsidRDefault="00D054D4" w:rsidP="00E178E6">
            <w:pPr>
              <w:jc w:val="center"/>
              <w:rPr>
                <w:rFonts w:ascii="Segoe UI" w:eastAsia="Calibri" w:hAnsi="Segoe UI" w:cs="Segoe UI"/>
                <w:kern w:val="2"/>
                <w:sz w:val="20"/>
                <w:szCs w:val="20"/>
                <w:lang w:val="es-ES_tradnl" w:eastAsia="ar-SA"/>
              </w:rPr>
            </w:pPr>
          </w:p>
          <w:p w:rsidR="00D054D4" w:rsidRPr="00E178E6" w:rsidRDefault="00D054D4" w:rsidP="00E178E6">
            <w:pPr>
              <w:pStyle w:val="Contenidodelatabla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178E6">
              <w:rPr>
                <w:rFonts w:ascii="Segoe UI" w:hAnsi="Segoe UI" w:cs="Segoe UI"/>
                <w:noProof/>
                <w:sz w:val="20"/>
                <w:lang w:val="es-ES_tradnl"/>
              </w:rPr>
              <w:t>(Centro)</w:t>
            </w:r>
          </w:p>
          <w:p w:rsidR="00D054D4" w:rsidRPr="00E178E6" w:rsidRDefault="00D054D4" w:rsidP="00E178E6">
            <w:pPr>
              <w:pStyle w:val="Contenidodelatabla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178E6">
              <w:rPr>
                <w:rFonts w:ascii="Segoe UI" w:hAnsi="Segoe UI" w:cs="Segoe UI"/>
                <w:noProof/>
                <w:sz w:val="20"/>
                <w:lang w:val="es-ES_tradnl"/>
              </w:rPr>
              <w:t>(Centro)</w:t>
            </w:r>
          </w:p>
        </w:tc>
      </w:tr>
    </w:tbl>
    <w:p w:rsidR="00D054D4" w:rsidRPr="00E178E6" w:rsidRDefault="00D054D4" w:rsidP="00E178E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sz w:val="20"/>
          <w:szCs w:val="20"/>
          <w:lang w:val="es-ES_tradnl"/>
        </w:rPr>
        <w:t>Consulten posibles cambios de hoteles en nuestra página web, dentro del apartado ‘Posibles cambios de hoteles’</w:t>
      </w:r>
    </w:p>
    <w:p w:rsidR="00D054D4" w:rsidRPr="00E178E6" w:rsidRDefault="00D054D4" w:rsidP="00E178E6">
      <w:pPr>
        <w:pStyle w:val="Puesto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D054D4" w:rsidRPr="00E178E6" w:rsidRDefault="00D054D4" w:rsidP="00E178E6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178E6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importante:</w:t>
      </w:r>
    </w:p>
    <w:p w:rsidR="00D054D4" w:rsidRPr="00E178E6" w:rsidRDefault="00D054D4" w:rsidP="00E178E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E178E6">
        <w:rPr>
          <w:rFonts w:ascii="Segoe UI" w:hAnsi="Segoe UI" w:cs="Segoe UI"/>
          <w:sz w:val="20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D054D4" w:rsidRPr="00E178E6" w:rsidRDefault="00D054D4" w:rsidP="00E178E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E178E6">
        <w:rPr>
          <w:rFonts w:ascii="Segoe UI" w:hAnsi="Segoe UI" w:cs="Segoe UI"/>
          <w:sz w:val="20"/>
          <w:szCs w:val="20"/>
          <w:lang w:val="es-ES_tradnl"/>
        </w:rPr>
        <w:t xml:space="preserve">. Para poder efectuar la visita opcional del día 1 del itinerario, es necesario llegar a Venecia antes de las 17.30 hrs. En caso contrario no se </w:t>
      </w:r>
    </w:p>
    <w:p w:rsidR="00D054D4" w:rsidRPr="00E178E6" w:rsidRDefault="00D054D4" w:rsidP="00E178E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E178E6">
        <w:rPr>
          <w:rFonts w:ascii="Segoe UI" w:hAnsi="Segoe UI" w:cs="Segoe UI"/>
          <w:sz w:val="20"/>
          <w:szCs w:val="20"/>
          <w:lang w:val="es-ES_tradnl"/>
        </w:rPr>
        <w:t xml:space="preserve">  podrá garantizar dicha visita.</w:t>
      </w:r>
    </w:p>
    <w:p w:rsidR="00D054D4" w:rsidRPr="00E178E6" w:rsidRDefault="00D054D4" w:rsidP="00E178E6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D0020D" w:rsidRPr="00E178E6" w:rsidRDefault="00D0020D" w:rsidP="00E178E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E178E6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5BC" w:rsidRDefault="004845BC" w:rsidP="00C020B9">
      <w:r>
        <w:separator/>
      </w:r>
    </w:p>
  </w:endnote>
  <w:endnote w:type="continuationSeparator" w:id="0">
    <w:p w:rsidR="004845BC" w:rsidRDefault="004845BC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5BC" w:rsidRDefault="004845BC" w:rsidP="00C020B9">
      <w:r>
        <w:separator/>
      </w:r>
    </w:p>
  </w:footnote>
  <w:footnote w:type="continuationSeparator" w:id="0">
    <w:p w:rsidR="004845BC" w:rsidRDefault="004845BC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94D"/>
    <w:rsid w:val="00217F78"/>
    <w:rsid w:val="00225848"/>
    <w:rsid w:val="002347A7"/>
    <w:rsid w:val="00235E0B"/>
    <w:rsid w:val="00241FE0"/>
    <w:rsid w:val="0025275E"/>
    <w:rsid w:val="00257612"/>
    <w:rsid w:val="00265641"/>
    <w:rsid w:val="00273B34"/>
    <w:rsid w:val="00292195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5BC"/>
    <w:rsid w:val="00484DA6"/>
    <w:rsid w:val="00491DC6"/>
    <w:rsid w:val="00495A2D"/>
    <w:rsid w:val="004A25E2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E264B"/>
    <w:rsid w:val="00605B4B"/>
    <w:rsid w:val="00622AFD"/>
    <w:rsid w:val="0063194A"/>
    <w:rsid w:val="006376EC"/>
    <w:rsid w:val="0064261B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B2BD0"/>
    <w:rsid w:val="008C3EB5"/>
    <w:rsid w:val="008D4BBB"/>
    <w:rsid w:val="008E46BE"/>
    <w:rsid w:val="008F333C"/>
    <w:rsid w:val="009040B1"/>
    <w:rsid w:val="009101F8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E7B99"/>
    <w:rsid w:val="00E01336"/>
    <w:rsid w:val="00E1013A"/>
    <w:rsid w:val="00E178E6"/>
    <w:rsid w:val="00E54364"/>
    <w:rsid w:val="00E55D02"/>
    <w:rsid w:val="00E87863"/>
    <w:rsid w:val="00E92C5D"/>
    <w:rsid w:val="00EA004E"/>
    <w:rsid w:val="00EA29B0"/>
    <w:rsid w:val="00EB134A"/>
    <w:rsid w:val="00EB584A"/>
    <w:rsid w:val="00EE3880"/>
    <w:rsid w:val="00EE501E"/>
    <w:rsid w:val="00EE71E4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88DD-BF58-4633-B8EC-16092090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983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2023-10-18T23:21:00Z</dcterms:created>
  <dcterms:modified xsi:type="dcterms:W3CDTF">2023-10-19T19:53:00Z</dcterms:modified>
</cp:coreProperties>
</file>