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21" w:rsidRPr="00E041D6" w:rsidRDefault="00220821" w:rsidP="00E041D6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E041D6">
        <w:rPr>
          <w:rFonts w:ascii="Segoe UI" w:hAnsi="Segoe UI" w:cs="Segoe UI"/>
          <w:b/>
          <w:noProof/>
          <w:sz w:val="22"/>
          <w:szCs w:val="20"/>
          <w:lang w:val="es-ES_tradnl"/>
        </w:rPr>
        <w:t>Maravilla Italiana express</w:t>
      </w:r>
      <w:r w:rsidR="00E041D6" w:rsidRPr="00E041D6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 </w:t>
      </w:r>
      <w:r w:rsidRPr="00E041D6">
        <w:rPr>
          <w:rFonts w:ascii="Segoe UI" w:hAnsi="Segoe UI" w:cs="Segoe UI"/>
          <w:b/>
          <w:noProof/>
          <w:sz w:val="22"/>
          <w:szCs w:val="20"/>
          <w:lang w:val="es-ES_tradnl"/>
        </w:rPr>
        <w:t>con Costa Amalfitana</w:t>
      </w:r>
    </w:p>
    <w:p w:rsidR="00220821" w:rsidRPr="00E041D6" w:rsidRDefault="00E041D6" w:rsidP="00E041D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noProof/>
          <w:spacing w:val="0"/>
          <w:sz w:val="20"/>
          <w:szCs w:val="20"/>
          <w:lang w:val="es-ES_tradnl" w:eastAsia="ar-SA"/>
        </w:rPr>
        <w:t>08 días</w:t>
      </w:r>
      <w:r w:rsidRPr="00E041D6">
        <w:rPr>
          <w:rFonts w:ascii="Segoe UI" w:hAnsi="Segoe UI" w:cs="Segoe UI"/>
          <w:b/>
          <w:noProof/>
          <w:spacing w:val="0"/>
          <w:sz w:val="20"/>
          <w:szCs w:val="20"/>
          <w:lang w:val="es-ES_tradnl" w:eastAsia="ar-SA"/>
        </w:rPr>
        <w:tab/>
      </w:r>
      <w:r w:rsidRPr="00E041D6">
        <w:rPr>
          <w:rFonts w:ascii="Segoe UI" w:hAnsi="Segoe UI" w:cs="Segoe UI"/>
          <w:b/>
          <w:noProof/>
          <w:spacing w:val="0"/>
          <w:sz w:val="20"/>
          <w:szCs w:val="20"/>
          <w:lang w:val="es-ES_tradnl" w:eastAsia="ar-SA"/>
        </w:rPr>
        <w:tab/>
      </w:r>
      <w:r w:rsidR="00220821" w:rsidRPr="00E041D6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4216  </w:t>
      </w:r>
      <w:r w:rsidRPr="00E041D6">
        <w:rPr>
          <w:rFonts w:ascii="Segoe UI" w:hAnsi="Segoe UI" w:cs="Segoe UI"/>
          <w:b/>
          <w:noProof/>
          <w:sz w:val="20"/>
          <w:szCs w:val="20"/>
          <w:lang w:val="es-ES_tradnl"/>
        </w:rPr>
        <w:tab/>
        <w:t>3 media pensión</w:t>
      </w:r>
      <w:r w:rsidR="00220821" w:rsidRPr="00E041D6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</w:t>
      </w:r>
    </w:p>
    <w:p w:rsidR="00220821" w:rsidRPr="00E041D6" w:rsidRDefault="00220821" w:rsidP="00E041D6">
      <w:pPr>
        <w:jc w:val="both"/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220821" w:rsidRPr="00E041D6" w:rsidRDefault="00220821" w:rsidP="00E041D6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E041D6"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220821" w:rsidRPr="00E041D6" w:rsidRDefault="00220821" w:rsidP="00E041D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220821" w:rsidRPr="00E041D6" w:rsidRDefault="00220821" w:rsidP="00E04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(Martes) Venecia</w:t>
      </w:r>
    </w:p>
    <w:p w:rsidR="00220821" w:rsidRPr="00E041D6" w:rsidRDefault="00220821" w:rsidP="00E041D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Llegamos a Europa</w:t>
      </w:r>
    </w:p>
    <w:p w:rsidR="00220821" w:rsidRPr="00E041D6" w:rsidRDefault="00220821" w:rsidP="00E041D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041D6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E041D6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 Por la noche, posibilidad de realizar la siguiente </w:t>
      </w:r>
      <w:r w:rsidRPr="00E041D6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E041D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220821" w:rsidRPr="00E041D6" w:rsidRDefault="00220821" w:rsidP="00E04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Venecia – Pisa – Florencia</w:t>
      </w:r>
    </w:p>
    <w:p w:rsidR="00220821" w:rsidRPr="00E041D6" w:rsidRDefault="00220821" w:rsidP="00E041D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Del carnaval al Renacimiento</w:t>
      </w:r>
    </w:p>
    <w:p w:rsidR="00220821" w:rsidRPr="00E041D6" w:rsidRDefault="00220821" w:rsidP="00E041D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041D6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E041D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E041D6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E041D6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E041D6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</w:t>
      </w:r>
      <w:r w:rsidRPr="00E041D6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Paseo en góndola con música.</w:t>
      </w:r>
      <w:r w:rsidRPr="00E041D6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E041D6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E041D6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E041D6">
        <w:rPr>
          <w:rFonts w:ascii="Segoe UI" w:hAnsi="Segoe UI" w:cs="Segoe UI"/>
          <w:b/>
          <w:bCs/>
          <w:sz w:val="20"/>
          <w:szCs w:val="20"/>
          <w:lang w:val="es-ES_tradnl"/>
        </w:rPr>
        <w:t>“Torre Inclinada</w:t>
      </w:r>
      <w:r w:rsidRPr="00E041D6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E041D6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220821" w:rsidRPr="00E041D6" w:rsidRDefault="00220821" w:rsidP="00E04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Florencia – Roma</w:t>
      </w:r>
    </w:p>
    <w:p w:rsidR="00220821" w:rsidRPr="00E041D6" w:rsidRDefault="00220821" w:rsidP="00E041D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Toscana, Umbria y Lazio</w:t>
      </w:r>
    </w:p>
    <w:p w:rsidR="00220821" w:rsidRPr="00E041D6" w:rsidRDefault="00220821" w:rsidP="00E041D6">
      <w:pPr>
        <w:autoSpaceDE w:val="0"/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E041D6">
        <w:rPr>
          <w:rFonts w:ascii="Segoe UI" w:hAnsi="Segoe UI" w:cs="Segoe UI"/>
          <w:sz w:val="20"/>
          <w:szCs w:val="20"/>
          <w:lang w:val="es-ES_tradnl"/>
        </w:rPr>
        <w:t>y visita</w:t>
      </w:r>
      <w:r w:rsidRPr="00E041D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E041D6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E041D6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E041D6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Roma Barroca y/o Cena Especial con música.</w:t>
      </w:r>
    </w:p>
    <w:p w:rsidR="00220821" w:rsidRPr="00E041D6" w:rsidRDefault="00220821" w:rsidP="00E04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(Viernes) Roma</w:t>
      </w:r>
    </w:p>
    <w:p w:rsidR="00220821" w:rsidRPr="00E041D6" w:rsidRDefault="00220821" w:rsidP="00E041D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</w:p>
    <w:p w:rsidR="00220821" w:rsidRPr="00E041D6" w:rsidRDefault="00220821" w:rsidP="00E041D6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0" w:name="_Hlk109985287"/>
      <w:r w:rsidRPr="00E041D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041D6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E041D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E041D6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E041D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E041D6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E041D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E041D6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E041D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E041D6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p w:rsidR="00220821" w:rsidRPr="00E041D6" w:rsidRDefault="00220821" w:rsidP="00E04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1" w:name="_Hlk489526693"/>
      <w:bookmarkEnd w:id="0"/>
      <w:r w:rsidRPr="00E04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Roma – Nápoles - Capri – Sorrento – Salerno (Cava De´Tirreni)</w:t>
      </w:r>
    </w:p>
    <w:p w:rsidR="00220821" w:rsidRPr="00E041D6" w:rsidRDefault="00220821" w:rsidP="00E041D6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E041D6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Nos vamos hacia el Sur</w:t>
      </w:r>
    </w:p>
    <w:p w:rsidR="00220821" w:rsidRPr="00E041D6" w:rsidRDefault="00220821" w:rsidP="00E041D6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a primera hora a Nápoles para embarcar en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ferry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hacia Capri. Llegada y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isla cuya Piazzetta Central, aunque conserva su modesta arquitectura urbana, está llena de tiendas lujosas, restaurantes caros y paparazzi a la caza de celebridades.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en barco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a lo largo de una parte de la costa para admirar las grutas y farallones que la fuerza del mar ha esculpido en la isla a lo largo de los años. Salida en ferry a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Sorrento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Breve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esta ciudad de origen romano que aún conserva el antiguo trazado de sus calles. Continuación en autocar a Salerno. </w:t>
      </w:r>
      <w:r w:rsidRPr="00E041D6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220821" w:rsidRPr="00E041D6" w:rsidRDefault="00220821" w:rsidP="00E04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(Domingo) – Salerno (Cava De´Tirreni) - Positano – Amalfi - Salerno (Cava De´Tirreni)</w:t>
      </w:r>
    </w:p>
    <w:p w:rsidR="00220821" w:rsidRPr="00E041D6" w:rsidRDefault="00220821" w:rsidP="00E041D6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E041D6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Bañada por el Mar Tirreno</w:t>
      </w:r>
    </w:p>
    <w:p w:rsidR="00220821" w:rsidRPr="00E041D6" w:rsidRDefault="00220821" w:rsidP="00E041D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al puerto de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Salerno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donde embarcaremos en un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crucero costero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por la costa Amalfitana. Tras una hora de navegación llegada a Positano, el balcón más bello de Italia y auténtica reina de la Costa Amalfitana. </w:t>
      </w:r>
      <w:r w:rsidRPr="00E041D6">
        <w:rPr>
          <w:rFonts w:ascii="Segoe UI" w:hAnsi="Segoe UI" w:cs="Segoe UI"/>
          <w:sz w:val="20"/>
          <w:szCs w:val="20"/>
          <w:lang w:val="es-ES_tradnl"/>
        </w:rPr>
        <w:t>luce sus casas de bóvedas claustrales en una estampa siempre ligada al mar y al vértigo de la colina.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por la ciudad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Amalfi cuya figura principal es la Piazza del Duomo y su impresionante Catedral de Sant’Andrea la cual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visitaremos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Tiempo libre. Por la tarde regreso a Salerno </w:t>
      </w:r>
      <w:r w:rsidRPr="00E041D6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220821" w:rsidRPr="00E041D6" w:rsidRDefault="00220821" w:rsidP="00E04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(Lunes) Salerno (Cava De´Tirreni) – Pompeya – Nápoles – Roma</w:t>
      </w:r>
    </w:p>
    <w:p w:rsidR="00220821" w:rsidRPr="00E041D6" w:rsidRDefault="00220821" w:rsidP="00E041D6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E041D6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El Vesubio y sus víctimas …</w:t>
      </w:r>
    </w:p>
    <w:p w:rsidR="00220821" w:rsidRPr="00E041D6" w:rsidRDefault="00220821" w:rsidP="00E041D6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 Pompeya para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las excavaciones de la antigua ciudad romana, sepultada por la erupción del Vesubio. Salida hacia Nápoles y</w:t>
      </w:r>
      <w:r w:rsidRPr="00E041D6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visita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E041D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ciudad, situada en la bahía que lleva su mismo nombre, es la ciudad más poblada del sur de Italia. Finalizada la visita regreso a Roma. 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</w:p>
    <w:p w:rsidR="00220821" w:rsidRPr="00E041D6" w:rsidRDefault="00220821" w:rsidP="00E041D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(Martes) Roma - Ciudad de origen</w:t>
      </w:r>
    </w:p>
    <w:p w:rsidR="00220821" w:rsidRPr="00E041D6" w:rsidRDefault="00220821" w:rsidP="00E041D6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E041D6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220821" w:rsidRPr="00E041D6" w:rsidRDefault="00220821" w:rsidP="00E041D6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041D6">
        <w:rPr>
          <w:rFonts w:ascii="Segoe UI" w:eastAsia="BradleyHandITC" w:hAnsi="Segoe UI" w:cs="Segoe UI"/>
          <w:sz w:val="20"/>
          <w:szCs w:val="20"/>
          <w:lang w:val="es-ES_tradnl"/>
        </w:rPr>
        <w:t xml:space="preserve"> y </w:t>
      </w:r>
      <w:r w:rsidRPr="00E041D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E041D6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220821" w:rsidRPr="00E041D6" w:rsidRDefault="00220821" w:rsidP="00E041D6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220821" w:rsidRPr="00E041D6" w:rsidRDefault="00220821" w:rsidP="00E041D6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>SERVICIOS “VALOR AÑADIDO”</w:t>
      </w:r>
    </w:p>
    <w:p w:rsidR="00220821" w:rsidRPr="00E041D6" w:rsidRDefault="00220821" w:rsidP="00E04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20821" w:rsidRPr="00E041D6" w:rsidRDefault="00220821" w:rsidP="00E041D6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E041D6">
        <w:rPr>
          <w:rFonts w:ascii="Segoe UI" w:hAnsi="Segoe UI" w:cs="Segoe UI"/>
          <w:noProof/>
          <w:sz w:val="20"/>
          <w:szCs w:val="20"/>
          <w:lang w:val="es-ES_tradnl"/>
        </w:rPr>
        <w:t>Si quiere llevar más servicios preparados de antemano, además de lo detallado en el itinerario, les proponemos también incluir:</w:t>
      </w:r>
    </w:p>
    <w:p w:rsidR="00220821" w:rsidRPr="00E041D6" w:rsidRDefault="00220821" w:rsidP="00E041D6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20821" w:rsidRPr="00E041D6" w:rsidRDefault="00220821" w:rsidP="00E04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041D6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220821" w:rsidRPr="00E041D6" w:rsidRDefault="00220821" w:rsidP="00E04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041D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220821" w:rsidRPr="00E041D6" w:rsidRDefault="00220821" w:rsidP="00E04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041D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220821" w:rsidRPr="00E041D6" w:rsidRDefault="00220821" w:rsidP="00E04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041D6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especial con música en Roma (día 3) en el Rte. “Termas del Coliseo” </w:t>
      </w:r>
    </w:p>
    <w:p w:rsidR="00220821" w:rsidRPr="00E041D6" w:rsidRDefault="00220821" w:rsidP="00E041D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041D6">
        <w:rPr>
          <w:rStyle w:val="normaltextrun"/>
          <w:rFonts w:ascii="Segoe UI" w:hAnsi="Segoe UI" w:cs="Segoe UI"/>
          <w:noProof/>
          <w:sz w:val="20"/>
          <w:szCs w:val="20"/>
          <w:shd w:val="clear" w:color="auto" w:fill="119CA3"/>
          <w:lang w:val="es-ES_tradnl"/>
        </w:rPr>
        <w:t xml:space="preserve">   </w:t>
      </w:r>
      <w:r w:rsidRPr="00E041D6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1 cena (día 7)</w:t>
      </w:r>
      <w:r w:rsidRPr="00E041D6">
        <w:rPr>
          <w:rStyle w:val="normaltextrun"/>
          <w:rFonts w:ascii="Segoe UI" w:hAnsi="Segoe UI" w:cs="Segoe UI"/>
          <w:noProof/>
          <w:sz w:val="20"/>
          <w:szCs w:val="20"/>
          <w:shd w:val="clear" w:color="auto" w:fill="119CA3"/>
          <w:lang w:val="es-ES_tradnl"/>
        </w:rPr>
        <w:t> </w:t>
      </w:r>
      <w:r w:rsidRPr="00E041D6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bookmarkEnd w:id="1"/>
    <w:p w:rsidR="00220821" w:rsidRPr="00E041D6" w:rsidRDefault="00220821" w:rsidP="00E041D6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220821" w:rsidRPr="00E041D6" w:rsidRDefault="00220821" w:rsidP="00E041D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220821" w:rsidRPr="00E041D6" w:rsidRDefault="00220821" w:rsidP="00E041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</w:pPr>
      <w:r w:rsidRPr="00E041D6">
        <w:rPr>
          <w:rStyle w:val="normaltextrun"/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  <w:t>2024</w:t>
      </w:r>
      <w:r w:rsidRPr="00E041D6">
        <w:rPr>
          <w:rStyle w:val="eop"/>
          <w:rFonts w:ascii="Segoe UI" w:hAnsi="Segoe UI" w:cs="Segoe UI"/>
          <w:b/>
          <w:bCs/>
          <w:noProof/>
          <w:color w:val="119CA3"/>
          <w:sz w:val="20"/>
          <w:szCs w:val="20"/>
          <w:lang w:val="es-ES_tradnl"/>
        </w:rPr>
        <w:t> </w:t>
      </w:r>
    </w:p>
    <w:p w:rsidR="00220821" w:rsidRPr="00E041D6" w:rsidRDefault="00220821" w:rsidP="00E041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color w:val="000000"/>
          <w:sz w:val="20"/>
          <w:szCs w:val="20"/>
          <w:lang w:val="es-ES_tradnl"/>
        </w:rPr>
      </w:pPr>
      <w:r w:rsidRPr="00E041D6">
        <w:rPr>
          <w:rStyle w:val="normaltextrun"/>
          <w:rFonts w:ascii="Segoe UI" w:hAnsi="Segoe UI" w:cs="Segoe UI"/>
          <w:b/>
          <w:bCs/>
          <w:noProof/>
          <w:color w:val="000000"/>
          <w:sz w:val="20"/>
          <w:szCs w:val="20"/>
          <w:lang w:val="es-ES_tradnl"/>
        </w:rPr>
        <w:t>Abr</w:t>
      </w:r>
      <w:r w:rsidRPr="00E041D6">
        <w:rPr>
          <w:rStyle w:val="normaltextrun"/>
          <w:rFonts w:ascii="Segoe UI" w:hAnsi="Segoe UI" w:cs="Segoe UI"/>
          <w:noProof/>
          <w:color w:val="000000"/>
          <w:sz w:val="20"/>
          <w:szCs w:val="20"/>
          <w:lang w:val="es-ES_tradnl"/>
        </w:rPr>
        <w:t>   23, 30</w:t>
      </w:r>
      <w:r w:rsidRPr="00E041D6">
        <w:rPr>
          <w:rStyle w:val="eop"/>
          <w:rFonts w:ascii="Segoe UI" w:hAnsi="Segoe UI" w:cs="Segoe UI"/>
          <w:noProof/>
          <w:color w:val="000000"/>
          <w:sz w:val="20"/>
          <w:szCs w:val="20"/>
          <w:lang w:val="es-ES_tradnl"/>
        </w:rPr>
        <w:t> </w:t>
      </w:r>
    </w:p>
    <w:p w:rsidR="00220821" w:rsidRPr="00E041D6" w:rsidRDefault="00220821" w:rsidP="00E041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color w:val="000000"/>
          <w:sz w:val="20"/>
          <w:szCs w:val="20"/>
          <w:lang w:val="es-ES_tradnl"/>
        </w:rPr>
      </w:pPr>
      <w:r w:rsidRPr="00E041D6">
        <w:rPr>
          <w:rStyle w:val="normaltextrun"/>
          <w:rFonts w:ascii="Segoe UI" w:hAnsi="Segoe UI" w:cs="Segoe UI"/>
          <w:b/>
          <w:bCs/>
          <w:noProof/>
          <w:color w:val="000000"/>
          <w:sz w:val="20"/>
          <w:szCs w:val="20"/>
          <w:lang w:val="es-ES_tradnl"/>
        </w:rPr>
        <w:t xml:space="preserve">May  </w:t>
      </w:r>
      <w:r w:rsidRPr="00E041D6">
        <w:rPr>
          <w:rStyle w:val="normaltextrun"/>
          <w:rFonts w:ascii="Segoe UI" w:hAnsi="Segoe UI" w:cs="Segoe UI"/>
          <w:noProof/>
          <w:color w:val="000000"/>
          <w:sz w:val="20"/>
          <w:szCs w:val="20"/>
          <w:lang w:val="es-ES_tradnl"/>
        </w:rPr>
        <w:t>07, 14, 21, 28</w:t>
      </w:r>
      <w:r w:rsidRPr="00E041D6">
        <w:rPr>
          <w:rStyle w:val="eop"/>
          <w:rFonts w:ascii="Segoe UI" w:hAnsi="Segoe UI" w:cs="Segoe UI"/>
          <w:noProof/>
          <w:color w:val="000000"/>
          <w:sz w:val="20"/>
          <w:szCs w:val="20"/>
          <w:lang w:val="es-ES_tradnl"/>
        </w:rPr>
        <w:t> </w:t>
      </w:r>
    </w:p>
    <w:p w:rsidR="00220821" w:rsidRPr="00E041D6" w:rsidRDefault="00220821" w:rsidP="00E041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color w:val="000000"/>
          <w:sz w:val="20"/>
          <w:szCs w:val="20"/>
          <w:lang w:val="es-ES_tradnl"/>
        </w:rPr>
      </w:pPr>
      <w:r w:rsidRPr="00E041D6">
        <w:rPr>
          <w:rStyle w:val="normaltextrun"/>
          <w:rFonts w:ascii="Segoe UI" w:hAnsi="Segoe UI" w:cs="Segoe UI"/>
          <w:b/>
          <w:bCs/>
          <w:noProof/>
          <w:color w:val="000000"/>
          <w:sz w:val="20"/>
          <w:szCs w:val="20"/>
          <w:lang w:val="es-ES_tradnl"/>
        </w:rPr>
        <w:t>Jun  </w:t>
      </w:r>
      <w:r w:rsidRPr="00E041D6">
        <w:rPr>
          <w:rStyle w:val="normaltextrun"/>
          <w:rFonts w:ascii="Segoe UI" w:hAnsi="Segoe UI" w:cs="Segoe UI"/>
          <w:noProof/>
          <w:color w:val="000000"/>
          <w:sz w:val="20"/>
          <w:szCs w:val="20"/>
          <w:lang w:val="es-ES_tradnl"/>
        </w:rPr>
        <w:t>  04, 11, 18, 25</w:t>
      </w:r>
      <w:r w:rsidRPr="00E041D6">
        <w:rPr>
          <w:rStyle w:val="eop"/>
          <w:rFonts w:ascii="Segoe UI" w:hAnsi="Segoe UI" w:cs="Segoe UI"/>
          <w:noProof/>
          <w:color w:val="000000"/>
          <w:sz w:val="20"/>
          <w:szCs w:val="20"/>
          <w:lang w:val="es-ES_tradnl"/>
        </w:rPr>
        <w:t> </w:t>
      </w:r>
    </w:p>
    <w:p w:rsidR="00220821" w:rsidRPr="00E041D6" w:rsidRDefault="00220821" w:rsidP="00E041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color w:val="000000"/>
          <w:sz w:val="20"/>
          <w:szCs w:val="20"/>
          <w:lang w:val="es-ES_tradnl"/>
        </w:rPr>
      </w:pPr>
      <w:r w:rsidRPr="00E041D6">
        <w:rPr>
          <w:rStyle w:val="normaltextrun"/>
          <w:rFonts w:ascii="Segoe UI" w:hAnsi="Segoe UI" w:cs="Segoe UI"/>
          <w:b/>
          <w:bCs/>
          <w:noProof/>
          <w:color w:val="000000"/>
          <w:sz w:val="20"/>
          <w:szCs w:val="20"/>
          <w:lang w:val="es-ES_tradnl"/>
        </w:rPr>
        <w:t>Jul</w:t>
      </w:r>
      <w:r w:rsidRPr="00E041D6">
        <w:rPr>
          <w:rStyle w:val="normaltextrun"/>
          <w:rFonts w:ascii="Segoe UI" w:hAnsi="Segoe UI" w:cs="Segoe UI"/>
          <w:noProof/>
          <w:color w:val="000000"/>
          <w:sz w:val="20"/>
          <w:szCs w:val="20"/>
          <w:lang w:val="es-ES_tradnl"/>
        </w:rPr>
        <w:t>     02, 09, 16, 23, 30</w:t>
      </w:r>
      <w:r w:rsidRPr="00E041D6">
        <w:rPr>
          <w:rStyle w:val="eop"/>
          <w:rFonts w:ascii="Segoe UI" w:hAnsi="Segoe UI" w:cs="Segoe UI"/>
          <w:noProof/>
          <w:color w:val="000000"/>
          <w:sz w:val="20"/>
          <w:szCs w:val="20"/>
          <w:lang w:val="es-ES_tradnl"/>
        </w:rPr>
        <w:t> </w:t>
      </w:r>
    </w:p>
    <w:p w:rsidR="00220821" w:rsidRPr="00E041D6" w:rsidRDefault="00220821" w:rsidP="00E041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color w:val="000000"/>
          <w:sz w:val="20"/>
          <w:szCs w:val="20"/>
          <w:lang w:val="es-ES_tradnl"/>
        </w:rPr>
      </w:pPr>
      <w:r w:rsidRPr="00E041D6">
        <w:rPr>
          <w:rStyle w:val="normaltextrun"/>
          <w:rFonts w:ascii="Segoe UI" w:hAnsi="Segoe UI" w:cs="Segoe UI"/>
          <w:b/>
          <w:bCs/>
          <w:noProof/>
          <w:color w:val="000000"/>
          <w:sz w:val="20"/>
          <w:szCs w:val="20"/>
          <w:lang w:val="es-ES_tradnl"/>
        </w:rPr>
        <w:t>Ago</w:t>
      </w:r>
      <w:r w:rsidRPr="00E041D6">
        <w:rPr>
          <w:rStyle w:val="normaltextrun"/>
          <w:rFonts w:ascii="Segoe UI" w:hAnsi="Segoe UI" w:cs="Segoe UI"/>
          <w:noProof/>
          <w:color w:val="000000"/>
          <w:sz w:val="20"/>
          <w:szCs w:val="20"/>
          <w:lang w:val="es-ES_tradnl"/>
        </w:rPr>
        <w:t>   06, 13, 20, 27 </w:t>
      </w:r>
      <w:r w:rsidRPr="00E041D6">
        <w:rPr>
          <w:rStyle w:val="eop"/>
          <w:rFonts w:ascii="Segoe UI" w:hAnsi="Segoe UI" w:cs="Segoe UI"/>
          <w:noProof/>
          <w:color w:val="000000"/>
          <w:sz w:val="20"/>
          <w:szCs w:val="20"/>
          <w:lang w:val="es-ES_tradnl"/>
        </w:rPr>
        <w:t> </w:t>
      </w:r>
    </w:p>
    <w:p w:rsidR="00220821" w:rsidRPr="00E041D6" w:rsidRDefault="00220821" w:rsidP="00E041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color w:val="000000"/>
          <w:sz w:val="20"/>
          <w:szCs w:val="20"/>
          <w:lang w:val="es-ES_tradnl"/>
        </w:rPr>
      </w:pPr>
      <w:r w:rsidRPr="00E041D6">
        <w:rPr>
          <w:rStyle w:val="normaltextrun"/>
          <w:rFonts w:ascii="Segoe UI" w:hAnsi="Segoe UI" w:cs="Segoe UI"/>
          <w:b/>
          <w:bCs/>
          <w:noProof/>
          <w:color w:val="000000"/>
          <w:sz w:val="20"/>
          <w:szCs w:val="20"/>
          <w:lang w:val="es-ES_tradnl"/>
        </w:rPr>
        <w:t>Sep</w:t>
      </w:r>
      <w:r w:rsidRPr="00E041D6">
        <w:rPr>
          <w:rStyle w:val="normaltextrun"/>
          <w:rFonts w:ascii="Segoe UI" w:hAnsi="Segoe UI" w:cs="Segoe UI"/>
          <w:noProof/>
          <w:color w:val="000000"/>
          <w:sz w:val="20"/>
          <w:szCs w:val="20"/>
          <w:lang w:val="es-ES_tradnl"/>
        </w:rPr>
        <w:t>   03, 10, 17, 24</w:t>
      </w:r>
      <w:r w:rsidRPr="00E041D6">
        <w:rPr>
          <w:rStyle w:val="eop"/>
          <w:rFonts w:ascii="Segoe UI" w:hAnsi="Segoe UI" w:cs="Segoe UI"/>
          <w:noProof/>
          <w:color w:val="000000"/>
          <w:sz w:val="20"/>
          <w:szCs w:val="20"/>
          <w:lang w:val="es-ES_tradnl"/>
        </w:rPr>
        <w:t> </w:t>
      </w:r>
    </w:p>
    <w:p w:rsidR="00220821" w:rsidRPr="00E041D6" w:rsidRDefault="00220821" w:rsidP="00E041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color w:val="000000"/>
          <w:sz w:val="20"/>
          <w:szCs w:val="20"/>
          <w:lang w:val="es-ES_tradnl"/>
        </w:rPr>
      </w:pPr>
      <w:r w:rsidRPr="00E041D6">
        <w:rPr>
          <w:rStyle w:val="normaltextrun"/>
          <w:rFonts w:ascii="Segoe UI" w:hAnsi="Segoe UI" w:cs="Segoe UI"/>
          <w:b/>
          <w:bCs/>
          <w:noProof/>
          <w:color w:val="000000"/>
          <w:sz w:val="20"/>
          <w:szCs w:val="20"/>
          <w:lang w:val="es-ES_tradnl"/>
        </w:rPr>
        <w:t>Oct  </w:t>
      </w:r>
      <w:r w:rsidRPr="00E041D6">
        <w:rPr>
          <w:rStyle w:val="normaltextrun"/>
          <w:rFonts w:ascii="Segoe UI" w:hAnsi="Segoe UI" w:cs="Segoe UI"/>
          <w:noProof/>
          <w:color w:val="000000"/>
          <w:sz w:val="20"/>
          <w:szCs w:val="20"/>
          <w:lang w:val="es-ES_tradnl"/>
        </w:rPr>
        <w:t xml:space="preserve"> 01, 08, 15, 22</w:t>
      </w:r>
    </w:p>
    <w:p w:rsidR="00220821" w:rsidRPr="00E041D6" w:rsidRDefault="00220821" w:rsidP="00E041D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81"/>
        <w:gridCol w:w="2033"/>
        <w:gridCol w:w="1742"/>
      </w:tblGrid>
      <w:tr w:rsidR="00220821" w:rsidRPr="00E041D6" w:rsidTr="00E041D6">
        <w:trPr>
          <w:trHeight w:val="17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nil"/>
            </w:tcBorders>
            <w:hideMark/>
          </w:tcPr>
          <w:p w:rsidR="00220821" w:rsidRPr="00E041D6" w:rsidRDefault="00220821" w:rsidP="00E041D6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20821" w:rsidRPr="00E041D6" w:rsidRDefault="00220821" w:rsidP="00E041D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041D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220821" w:rsidRPr="00E041D6" w:rsidRDefault="00220821" w:rsidP="00E041D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041D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220821" w:rsidRPr="00E041D6" w:rsidTr="00E041D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20821" w:rsidRPr="00E041D6" w:rsidRDefault="00220821" w:rsidP="00E041D6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Vce/Rom (8 días)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220821" w:rsidRPr="00E041D6" w:rsidRDefault="00220821" w:rsidP="00E04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1.560</w:t>
            </w:r>
          </w:p>
        </w:tc>
        <w:tc>
          <w:tcPr>
            <w:tcW w:w="833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20821" w:rsidRPr="00E041D6" w:rsidRDefault="00220821" w:rsidP="00E04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390</w:t>
            </w:r>
          </w:p>
        </w:tc>
      </w:tr>
      <w:tr w:rsidR="00220821" w:rsidRPr="00E041D6" w:rsidTr="00E041D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821" w:rsidRPr="00E041D6" w:rsidRDefault="00220821" w:rsidP="00E041D6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8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821" w:rsidRPr="00E041D6" w:rsidRDefault="00220821" w:rsidP="00E041D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280</w:t>
            </w:r>
          </w:p>
        </w:tc>
      </w:tr>
    </w:tbl>
    <w:p w:rsidR="00220821" w:rsidRPr="00E041D6" w:rsidRDefault="00220821" w:rsidP="00E041D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20821" w:rsidRPr="00E041D6" w:rsidRDefault="00220821" w:rsidP="00E041D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220821" w:rsidRPr="00E041D6" w:rsidRDefault="00220821" w:rsidP="00E041D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041D6">
        <w:rPr>
          <w:rFonts w:ascii="Segoe UI" w:hAnsi="Segoe UI" w:cs="Segoe UI"/>
          <w:sz w:val="20"/>
          <w:szCs w:val="20"/>
          <w:lang w:val="es-ES_tradnl"/>
        </w:rPr>
        <w:t>. Estancia régimen de alojamiento y desayuno buffet.</w:t>
      </w:r>
    </w:p>
    <w:p w:rsidR="00220821" w:rsidRPr="00E041D6" w:rsidRDefault="00220821" w:rsidP="00E041D6">
      <w:pPr>
        <w:rPr>
          <w:rFonts w:ascii="Segoe UI" w:hAnsi="Segoe UI" w:cs="Segoe UI"/>
          <w:sz w:val="20"/>
          <w:szCs w:val="20"/>
          <w:lang w:val="es-ES_tradnl"/>
        </w:rPr>
      </w:pPr>
      <w:r w:rsidRPr="00E041D6">
        <w:rPr>
          <w:rFonts w:ascii="Segoe UI" w:hAnsi="Segoe UI" w:cs="Segoe UI"/>
          <w:sz w:val="20"/>
          <w:szCs w:val="20"/>
          <w:lang w:val="es-ES_tradnl"/>
        </w:rPr>
        <w:t>. 3 cenas (Días 02, 05 y 06 del itinerario).</w:t>
      </w:r>
    </w:p>
    <w:p w:rsidR="00220821" w:rsidRPr="00E041D6" w:rsidRDefault="00220821" w:rsidP="00E041D6">
      <w:pPr>
        <w:rPr>
          <w:rFonts w:ascii="Segoe UI" w:hAnsi="Segoe UI" w:cs="Segoe UI"/>
          <w:sz w:val="20"/>
          <w:szCs w:val="20"/>
          <w:lang w:val="es-ES_tradnl"/>
        </w:rPr>
      </w:pPr>
      <w:r w:rsidRPr="00E041D6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220821" w:rsidRPr="00E041D6" w:rsidRDefault="00220821" w:rsidP="00E041D6">
      <w:pPr>
        <w:rPr>
          <w:rFonts w:ascii="Segoe UI" w:hAnsi="Segoe UI" w:cs="Segoe UI"/>
          <w:sz w:val="20"/>
          <w:szCs w:val="20"/>
          <w:lang w:val="es-ES_tradnl"/>
        </w:rPr>
      </w:pPr>
      <w:r w:rsidRPr="00E041D6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220821" w:rsidRPr="00E041D6" w:rsidRDefault="00220821" w:rsidP="00E041D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041D6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E041D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220821" w:rsidRPr="00E041D6" w:rsidRDefault="00220821" w:rsidP="00E041D6">
      <w:pPr>
        <w:rPr>
          <w:rFonts w:ascii="Segoe UI" w:hAnsi="Segoe UI" w:cs="Segoe UI"/>
          <w:sz w:val="20"/>
          <w:szCs w:val="20"/>
          <w:lang w:val="es-ES_tradnl"/>
        </w:rPr>
      </w:pPr>
      <w:r w:rsidRPr="00E041D6">
        <w:rPr>
          <w:rFonts w:ascii="Segoe UI" w:hAnsi="Segoe UI" w:cs="Segoe UI"/>
          <w:sz w:val="20"/>
          <w:szCs w:val="20"/>
          <w:lang w:val="es-ES_tradnl"/>
        </w:rPr>
        <w:t>. Visitas panorámicas con guía local en Florencia, Roma,</w:t>
      </w:r>
      <w:bookmarkStart w:id="2" w:name="_Hlk489526974"/>
      <w:r w:rsidRPr="00E041D6">
        <w:rPr>
          <w:rFonts w:ascii="Segoe UI" w:hAnsi="Segoe UI" w:cs="Segoe UI"/>
          <w:sz w:val="20"/>
          <w:szCs w:val="20"/>
          <w:lang w:val="es-ES_tradnl"/>
        </w:rPr>
        <w:t xml:space="preserve"> Capri, Sorrento, Positano, Amalfi, Pompeya, </w:t>
      </w:r>
      <w:bookmarkEnd w:id="2"/>
      <w:r w:rsidRPr="00E041D6">
        <w:rPr>
          <w:rFonts w:ascii="Segoe UI" w:hAnsi="Segoe UI" w:cs="Segoe UI"/>
          <w:sz w:val="20"/>
          <w:szCs w:val="20"/>
          <w:lang w:val="es-ES_tradnl"/>
        </w:rPr>
        <w:t>Nápoles y multitud de visitas con nuestro guía correo.</w:t>
      </w:r>
    </w:p>
    <w:p w:rsidR="00220821" w:rsidRPr="00E041D6" w:rsidRDefault="00220821" w:rsidP="00E041D6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041D6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220821" w:rsidRPr="00E041D6" w:rsidRDefault="00220821" w:rsidP="00E041D6">
      <w:pPr>
        <w:rPr>
          <w:rFonts w:ascii="Segoe UI" w:hAnsi="Segoe UI" w:cs="Segoe UI"/>
          <w:sz w:val="20"/>
          <w:szCs w:val="20"/>
          <w:lang w:val="es-ES_tradnl"/>
        </w:rPr>
      </w:pPr>
      <w:r w:rsidRPr="00E041D6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220821" w:rsidRPr="00E041D6" w:rsidRDefault="00220821" w:rsidP="00E041D6">
      <w:pPr>
        <w:rPr>
          <w:rFonts w:ascii="Segoe UI" w:hAnsi="Segoe UI" w:cs="Segoe UI"/>
          <w:sz w:val="20"/>
          <w:szCs w:val="20"/>
          <w:lang w:val="es-ES_tradnl"/>
        </w:rPr>
      </w:pPr>
      <w:bookmarkStart w:id="3" w:name="_Hlk489526995"/>
      <w:r w:rsidRPr="00E041D6">
        <w:rPr>
          <w:rFonts w:ascii="Segoe UI" w:hAnsi="Segoe UI" w:cs="Segoe UI"/>
          <w:sz w:val="20"/>
          <w:szCs w:val="20"/>
          <w:lang w:val="es-ES_tradnl"/>
        </w:rPr>
        <w:t>. Ferry Nápoles/Capri/Sorrento.</w:t>
      </w:r>
    </w:p>
    <w:p w:rsidR="00220821" w:rsidRPr="00E041D6" w:rsidRDefault="00220821" w:rsidP="00E041D6">
      <w:pPr>
        <w:rPr>
          <w:rFonts w:ascii="Segoe UI" w:hAnsi="Segoe UI" w:cs="Segoe UI"/>
          <w:sz w:val="20"/>
          <w:szCs w:val="20"/>
          <w:lang w:val="es-ES_tradnl"/>
        </w:rPr>
      </w:pPr>
      <w:r w:rsidRPr="00E041D6">
        <w:rPr>
          <w:rFonts w:ascii="Segoe UI" w:hAnsi="Segoe UI" w:cs="Segoe UI"/>
          <w:sz w:val="20"/>
          <w:szCs w:val="20"/>
          <w:lang w:val="es-ES_tradnl"/>
        </w:rPr>
        <w:t>. Crucero costero por las localidades de Amalfi y Positano.</w:t>
      </w:r>
    </w:p>
    <w:p w:rsidR="00220821" w:rsidRPr="00E041D6" w:rsidRDefault="00220821" w:rsidP="00E041D6">
      <w:pPr>
        <w:rPr>
          <w:rFonts w:ascii="Segoe UI" w:hAnsi="Segoe UI" w:cs="Segoe UI"/>
          <w:sz w:val="20"/>
          <w:szCs w:val="20"/>
          <w:lang w:val="es-ES_tradnl"/>
        </w:rPr>
      </w:pPr>
      <w:r w:rsidRPr="00E041D6">
        <w:rPr>
          <w:rFonts w:ascii="Segoe UI" w:hAnsi="Segoe UI" w:cs="Segoe UI"/>
          <w:sz w:val="20"/>
          <w:szCs w:val="20"/>
          <w:lang w:val="es-ES_tradnl"/>
        </w:rPr>
        <w:t>. Entradas a la Catedral de Amalfi y excavaciones de Pompeya.</w:t>
      </w:r>
    </w:p>
    <w:bookmarkEnd w:id="3"/>
    <w:p w:rsidR="00220821" w:rsidRPr="00E041D6" w:rsidRDefault="00220821" w:rsidP="00E041D6">
      <w:pPr>
        <w:rPr>
          <w:rFonts w:ascii="Segoe UI" w:hAnsi="Segoe UI" w:cs="Segoe UI"/>
          <w:sz w:val="20"/>
          <w:szCs w:val="20"/>
          <w:lang w:val="es-ES_tradnl" w:eastAsia="ar-SA"/>
        </w:rPr>
      </w:pPr>
      <w:r w:rsidRPr="00E041D6">
        <w:rPr>
          <w:rFonts w:ascii="Segoe UI" w:hAnsi="Segoe UI" w:cs="Segoe UI"/>
          <w:sz w:val="20"/>
          <w:szCs w:val="20"/>
          <w:lang w:val="es-ES_tradnl"/>
        </w:rPr>
        <w:t>. Seguro turistico.</w:t>
      </w:r>
    </w:p>
    <w:p w:rsidR="00220821" w:rsidRPr="00E041D6" w:rsidRDefault="00220821" w:rsidP="00E041D6">
      <w:pPr>
        <w:rPr>
          <w:rFonts w:ascii="Segoe UI" w:hAnsi="Segoe UI" w:cs="Segoe UI"/>
          <w:sz w:val="20"/>
          <w:szCs w:val="20"/>
          <w:lang w:val="es-ES_tradnl"/>
        </w:rPr>
      </w:pPr>
      <w:r w:rsidRPr="00E041D6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220821" w:rsidRPr="00E041D6" w:rsidRDefault="00220821" w:rsidP="00E041D6">
      <w:pPr>
        <w:rPr>
          <w:rFonts w:ascii="Segoe UI" w:hAnsi="Segoe UI" w:cs="Segoe UI"/>
          <w:sz w:val="20"/>
          <w:szCs w:val="20"/>
          <w:lang w:val="es-ES_tradnl"/>
        </w:rPr>
      </w:pPr>
    </w:p>
    <w:p w:rsidR="00220821" w:rsidRPr="00E041D6" w:rsidRDefault="00220821" w:rsidP="00E041D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6"/>
        <w:gridCol w:w="3784"/>
      </w:tblGrid>
      <w:tr w:rsidR="00220821" w:rsidRPr="00E041D6" w:rsidTr="00E041D6">
        <w:tc>
          <w:tcPr>
            <w:tcW w:w="31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20821" w:rsidRPr="00E041D6" w:rsidRDefault="00220821" w:rsidP="00E041D6">
            <w:pPr>
              <w:snapToGrid w:val="0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 w:eastAsia="ar-SA"/>
              </w:rPr>
            </w:pPr>
            <w:r w:rsidRPr="00E041D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80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220821" w:rsidRPr="00E041D6" w:rsidRDefault="00220821" w:rsidP="00E041D6">
            <w:pPr>
              <w:snapToGrid w:val="0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 w:eastAsia="ar-SA"/>
              </w:rPr>
            </w:pPr>
            <w:r w:rsidRPr="00E041D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220821" w:rsidRPr="00E041D6" w:rsidTr="00E041D6">
        <w:tc>
          <w:tcPr>
            <w:tcW w:w="31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20821" w:rsidRPr="00E041D6" w:rsidRDefault="00220821" w:rsidP="00E041D6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220821" w:rsidRPr="00E041D6" w:rsidRDefault="00220821" w:rsidP="00E04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220821" w:rsidRPr="00E041D6" w:rsidRDefault="00220821" w:rsidP="00E04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220821" w:rsidRPr="00E041D6" w:rsidRDefault="00220821" w:rsidP="00E04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220821" w:rsidRPr="00E041D6" w:rsidRDefault="00220821" w:rsidP="00E041D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220821" w:rsidRPr="00E041D6" w:rsidRDefault="00220821" w:rsidP="00E041D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80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20821" w:rsidRPr="00E041D6" w:rsidRDefault="00220821" w:rsidP="00E041D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20821" w:rsidRPr="00E041D6" w:rsidRDefault="00220821" w:rsidP="00E041D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20821" w:rsidRPr="00E041D6" w:rsidRDefault="00220821" w:rsidP="00E041D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20821" w:rsidRPr="00E041D6" w:rsidRDefault="00220821" w:rsidP="00E04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20821" w:rsidRPr="00E041D6" w:rsidRDefault="00220821" w:rsidP="00E04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20821" w:rsidRPr="00E041D6" w:rsidRDefault="00220821" w:rsidP="00E04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220821" w:rsidRPr="00E041D6" w:rsidTr="00E041D6">
        <w:tc>
          <w:tcPr>
            <w:tcW w:w="31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20821" w:rsidRPr="00E041D6" w:rsidRDefault="00220821" w:rsidP="00E041D6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220821" w:rsidRPr="00E041D6" w:rsidRDefault="00220821" w:rsidP="00E041D6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220821" w:rsidRPr="00E041D6" w:rsidRDefault="00220821" w:rsidP="00E041D6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220821" w:rsidRPr="00E041D6" w:rsidRDefault="00220821" w:rsidP="00E041D6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</w:tc>
        <w:tc>
          <w:tcPr>
            <w:tcW w:w="180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20821" w:rsidRPr="00E041D6" w:rsidRDefault="00220821" w:rsidP="00E041D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220821" w:rsidRPr="00E041D6" w:rsidRDefault="00220821" w:rsidP="00E041D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220821" w:rsidRPr="00E041D6" w:rsidRDefault="00220821" w:rsidP="00E041D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220821" w:rsidRPr="00E041D6" w:rsidRDefault="00220821" w:rsidP="00E041D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220821" w:rsidRPr="00E041D6" w:rsidTr="00E041D6">
        <w:tc>
          <w:tcPr>
            <w:tcW w:w="31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20821" w:rsidRPr="00E041D6" w:rsidRDefault="00220821" w:rsidP="00E041D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Roma</w:t>
            </w:r>
          </w:p>
          <w:p w:rsidR="00220821" w:rsidRPr="00E041D6" w:rsidRDefault="00220821" w:rsidP="00E04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220821" w:rsidRPr="00E041D6" w:rsidRDefault="00220821" w:rsidP="00E04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220821" w:rsidRPr="00E041D6" w:rsidRDefault="00220821" w:rsidP="00E04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220821" w:rsidRPr="00E041D6" w:rsidRDefault="00220821" w:rsidP="00E04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80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20821" w:rsidRPr="00E041D6" w:rsidRDefault="00220821" w:rsidP="00E04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20821" w:rsidRPr="00E041D6" w:rsidRDefault="00220821" w:rsidP="00E04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20821" w:rsidRPr="00E041D6" w:rsidRDefault="00220821" w:rsidP="00E04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20821" w:rsidRPr="00E041D6" w:rsidRDefault="00220821" w:rsidP="00E04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(Ciudad) </w:t>
            </w:r>
          </w:p>
          <w:p w:rsidR="00220821" w:rsidRPr="00E041D6" w:rsidRDefault="00220821" w:rsidP="00E04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20821" w:rsidRPr="00E041D6" w:rsidTr="00E041D6">
        <w:tc>
          <w:tcPr>
            <w:tcW w:w="31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20821" w:rsidRPr="00E041D6" w:rsidRDefault="00220821" w:rsidP="00E041D6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bookmarkStart w:id="4" w:name="_Hlk489527005"/>
            <w:r w:rsidRPr="00E041D6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Salerno</w:t>
            </w:r>
          </w:p>
          <w:p w:rsidR="00220821" w:rsidRPr="00E041D6" w:rsidRDefault="00220821" w:rsidP="00E041D6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  <w:t>Holiday Inn ****</w:t>
            </w:r>
          </w:p>
          <w:p w:rsidR="00220821" w:rsidRPr="00E041D6" w:rsidRDefault="00220821" w:rsidP="00E041D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Mediterranea ****</w:t>
            </w:r>
          </w:p>
          <w:p w:rsidR="00220821" w:rsidRPr="00E041D6" w:rsidRDefault="00220821" w:rsidP="00E041D6">
            <w:pPr>
              <w:rPr>
                <w:rFonts w:ascii="Segoe UI" w:eastAsiaTheme="minorEastAsia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Dei Principati ****</w:t>
            </w:r>
          </w:p>
        </w:tc>
        <w:tc>
          <w:tcPr>
            <w:tcW w:w="180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20821" w:rsidRPr="00E041D6" w:rsidRDefault="00220821" w:rsidP="00E04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20821" w:rsidRPr="00E041D6" w:rsidRDefault="00220821" w:rsidP="00E041D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(Cava de Tirreni) </w:t>
            </w:r>
          </w:p>
          <w:p w:rsidR="00220821" w:rsidRPr="00E041D6" w:rsidRDefault="00220821" w:rsidP="00E041D6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es-ES_tradnl"/>
              </w:rPr>
            </w:pPr>
            <w:r w:rsidRPr="00E041D6">
              <w:rPr>
                <w:rFonts w:ascii="Segoe UI" w:hAnsi="Segoe UI" w:cs="Segoe UI"/>
                <w:sz w:val="20"/>
                <w:szCs w:val="20"/>
                <w:lang w:val="es-ES_tradnl"/>
              </w:rPr>
              <w:t>(Salerno) (Baronissi)</w:t>
            </w:r>
          </w:p>
        </w:tc>
      </w:tr>
    </w:tbl>
    <w:bookmarkEnd w:id="4"/>
    <w:p w:rsidR="00220821" w:rsidRPr="00E041D6" w:rsidRDefault="00220821" w:rsidP="00E041D6">
      <w:pPr>
        <w:jc w:val="both"/>
        <w:rPr>
          <w:rFonts w:ascii="Segoe UI" w:eastAsia="Calibri" w:hAnsi="Segoe UI" w:cs="Segoe UI"/>
          <w:sz w:val="20"/>
          <w:szCs w:val="20"/>
          <w:lang w:val="es-ES_tradnl"/>
        </w:rPr>
      </w:pPr>
      <w:r w:rsidRPr="00E041D6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220821" w:rsidRPr="00E041D6" w:rsidRDefault="00220821" w:rsidP="00E041D6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20821" w:rsidRPr="00E041D6" w:rsidRDefault="00220821" w:rsidP="00E041D6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041D6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220821" w:rsidRPr="00E041D6" w:rsidRDefault="00220821" w:rsidP="00E041D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041D6">
        <w:rPr>
          <w:rFonts w:ascii="Segoe UI" w:hAnsi="Segoe UI" w:cs="Segoe UI"/>
          <w:sz w:val="20"/>
          <w:szCs w:val="20"/>
          <w:lang w:val="es-ES_tradnl"/>
        </w:rPr>
        <w:t xml:space="preserve">. Para poder efectuar la visita opcional del día 1 del itinerario, es necesario llegar a Venecia antes de las 17.30 hrs. En caso contrario no se </w:t>
      </w:r>
    </w:p>
    <w:p w:rsidR="00220821" w:rsidRPr="00E041D6" w:rsidRDefault="00220821" w:rsidP="00E041D6">
      <w:pPr>
        <w:jc w:val="both"/>
        <w:rPr>
          <w:rFonts w:ascii="Segoe UI" w:eastAsia="Comic Sans MS" w:hAnsi="Segoe UI" w:cs="Segoe UI"/>
          <w:b/>
          <w:bCs/>
          <w:sz w:val="20"/>
          <w:szCs w:val="20"/>
          <w:lang w:val="es-ES_tradnl"/>
        </w:rPr>
      </w:pPr>
      <w:r w:rsidRPr="00E041D6">
        <w:rPr>
          <w:rFonts w:ascii="Segoe UI" w:hAnsi="Segoe UI" w:cs="Segoe UI"/>
          <w:sz w:val="20"/>
          <w:szCs w:val="20"/>
          <w:lang w:val="es-ES_tradnl"/>
        </w:rPr>
        <w:t xml:space="preserve">  podrá garantizar dicha visita.</w:t>
      </w:r>
    </w:p>
    <w:p w:rsidR="00D0020D" w:rsidRPr="00E041D6" w:rsidRDefault="00D0020D" w:rsidP="00E041D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5" w:name="_GoBack"/>
      <w:bookmarkEnd w:id="5"/>
    </w:p>
    <w:sectPr w:rsidR="00D0020D" w:rsidRPr="00E041D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BB" w:rsidRDefault="004F56BB" w:rsidP="00C020B9">
      <w:r>
        <w:separator/>
      </w:r>
    </w:p>
  </w:endnote>
  <w:endnote w:type="continuationSeparator" w:id="0">
    <w:p w:rsidR="004F56BB" w:rsidRDefault="004F56B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BB" w:rsidRDefault="004F56BB" w:rsidP="00C020B9">
      <w:r>
        <w:separator/>
      </w:r>
    </w:p>
  </w:footnote>
  <w:footnote w:type="continuationSeparator" w:id="0">
    <w:p w:rsidR="004F56BB" w:rsidRDefault="004F56B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4F56BB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041D6"/>
    <w:rsid w:val="00E1013A"/>
    <w:rsid w:val="00E54364"/>
    <w:rsid w:val="00E55D02"/>
    <w:rsid w:val="00E87863"/>
    <w:rsid w:val="00E92C5D"/>
    <w:rsid w:val="00E955E4"/>
    <w:rsid w:val="00E97D6F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E16D-16B0-488F-B384-4A272C03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2023-10-18T23:26:00Z</dcterms:created>
  <dcterms:modified xsi:type="dcterms:W3CDTF">2023-10-19T20:15:00Z</dcterms:modified>
</cp:coreProperties>
</file>