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94" w:rsidRPr="00E965D5" w:rsidRDefault="00777394" w:rsidP="00E965D5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E965D5">
        <w:rPr>
          <w:rFonts w:ascii="Segoe UI" w:hAnsi="Segoe UI" w:cs="Segoe UI"/>
          <w:b/>
          <w:noProof/>
          <w:sz w:val="22"/>
          <w:szCs w:val="20"/>
          <w:lang w:val="es-ES_tradnl"/>
        </w:rPr>
        <w:t>Países Bajos e Italia</w:t>
      </w:r>
    </w:p>
    <w:p w:rsidR="00777394" w:rsidRPr="00E965D5" w:rsidRDefault="00E965D5" w:rsidP="00E965D5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noProof/>
          <w:sz w:val="20"/>
          <w:szCs w:val="20"/>
          <w:lang w:val="es-ES_tradnl"/>
        </w:rPr>
        <w:t>13 días</w:t>
      </w:r>
      <w:r w:rsidRPr="00E965D5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E965D5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777394" w:rsidRPr="00E965D5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4025            </w:t>
      </w:r>
      <w:r w:rsidRPr="00E965D5">
        <w:rPr>
          <w:rFonts w:ascii="Segoe UI" w:hAnsi="Segoe UI" w:cs="Segoe UI"/>
          <w:b/>
          <w:noProof/>
          <w:sz w:val="20"/>
          <w:szCs w:val="20"/>
          <w:lang w:val="es-ES_tradnl"/>
        </w:rPr>
        <w:tab/>
        <w:t>1 media pensión</w:t>
      </w:r>
      <w:r w:rsidR="00777394" w:rsidRPr="00E965D5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       </w:t>
      </w:r>
    </w:p>
    <w:p w:rsidR="00E965D5" w:rsidRDefault="00E965D5" w:rsidP="00E965D5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777394" w:rsidRPr="00E965D5" w:rsidRDefault="00777394" w:rsidP="00E965D5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E965D5">
        <w:rPr>
          <w:rFonts w:ascii="Segoe UI" w:hAnsi="Segoe UI" w:cs="Segoe UI"/>
          <w:noProof/>
          <w:sz w:val="20"/>
          <w:szCs w:val="20"/>
          <w:lang w:val="es-ES_tradnl"/>
        </w:rPr>
        <w:t>Ref: ET-002 (Ext. C. Azul y España)</w:t>
      </w:r>
    </w:p>
    <w:p w:rsidR="00777394" w:rsidRPr="00E965D5" w:rsidRDefault="00777394" w:rsidP="00E965D5">
      <w:pPr>
        <w:pStyle w:val="Puesto"/>
        <w:rPr>
          <w:rFonts w:ascii="Segoe UI" w:eastAsia="Lucida Sans Unicode" w:hAnsi="Segoe UI" w:cs="Segoe UI"/>
          <w:noProof/>
          <w:sz w:val="20"/>
          <w:szCs w:val="20"/>
          <w:lang w:val="es-ES_tradnl" w:bidi="en-US"/>
        </w:rPr>
      </w:pPr>
      <w:r w:rsidRPr="00E965D5">
        <w:rPr>
          <w:rFonts w:ascii="Segoe UI" w:eastAsia="Lucida Sans Unicode" w:hAnsi="Segoe UI" w:cs="Segoe UI"/>
          <w:noProof/>
          <w:sz w:val="20"/>
          <w:szCs w:val="20"/>
          <w:lang w:val="es-ES_tradnl" w:bidi="en-US"/>
        </w:rPr>
        <w:t>Ref: EI-001  (Ext. Costa Amalfitana)</w:t>
      </w:r>
    </w:p>
    <w:p w:rsidR="00777394" w:rsidRPr="00E965D5" w:rsidRDefault="00777394" w:rsidP="00E965D5">
      <w:pPr>
        <w:rPr>
          <w:rFonts w:ascii="Segoe UI" w:hAnsi="Segoe UI" w:cs="Segoe UI"/>
          <w:b/>
          <w:bCs/>
          <w:i/>
          <w:iCs/>
          <w:color w:val="4F81BD"/>
          <w:sz w:val="20"/>
          <w:szCs w:val="20"/>
          <w:lang w:val="es-ES_tradnl"/>
        </w:rPr>
      </w:pPr>
    </w:p>
    <w:p w:rsidR="00777394" w:rsidRPr="00E965D5" w:rsidRDefault="00777394" w:rsidP="00E965D5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E965D5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</w:p>
    <w:p w:rsidR="00777394" w:rsidRPr="00E965D5" w:rsidRDefault="00777394" w:rsidP="00E965D5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777394" w:rsidRPr="00E965D5" w:rsidRDefault="00777394" w:rsidP="00E965D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 xml:space="preserve">Día 01 (Martes) Bruselas </w:t>
      </w:r>
    </w:p>
    <w:p w:rsidR="00777394" w:rsidRPr="00E965D5" w:rsidRDefault="00777394" w:rsidP="00E965D5">
      <w:pPr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Llegamos a Europa </w:t>
      </w:r>
    </w:p>
    <w:p w:rsidR="00777394" w:rsidRPr="00E965D5" w:rsidRDefault="00777394" w:rsidP="00E965D5">
      <w:pPr>
        <w:autoSpaceDE w:val="0"/>
        <w:jc w:val="both"/>
        <w:rPr>
          <w:rFonts w:ascii="Segoe UI" w:eastAsia="BradleyHandITC" w:hAnsi="Segoe UI" w:cs="Segoe UI"/>
          <w:bCs/>
          <w:sz w:val="20"/>
          <w:szCs w:val="20"/>
          <w:lang w:val="es-ES_tradnl"/>
        </w:rPr>
      </w:pPr>
      <w:r w:rsidRPr="00E965D5">
        <w:rPr>
          <w:rFonts w:ascii="Segoe UI" w:eastAsia="BradleyHandITC" w:hAnsi="Segoe UI" w:cs="Segoe UI"/>
          <w:sz w:val="20"/>
          <w:szCs w:val="20"/>
          <w:lang w:val="es-ES_tradnl"/>
        </w:rPr>
        <w:t xml:space="preserve">Llegada al aeropuerto y </w:t>
      </w:r>
      <w:r w:rsidRPr="00E965D5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E965D5">
        <w:rPr>
          <w:rFonts w:ascii="Segoe UI" w:eastAsia="BradleyHandITC" w:hAnsi="Segoe UI" w:cs="Segoe UI"/>
          <w:sz w:val="20"/>
          <w:szCs w:val="20"/>
          <w:lang w:val="es-ES_tradnl"/>
        </w:rPr>
        <w:t xml:space="preserve"> al hotel. </w:t>
      </w:r>
      <w:r w:rsidRPr="00E965D5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Alojamiento. </w:t>
      </w:r>
      <w:r w:rsidRPr="00E965D5">
        <w:rPr>
          <w:rFonts w:ascii="Segoe UI" w:hAnsi="Segoe UI" w:cs="Segoe UI"/>
          <w:sz w:val="20"/>
          <w:szCs w:val="20"/>
          <w:lang w:val="es-ES_tradnl"/>
        </w:rPr>
        <w:t>A las 19.00 hrs</w:t>
      </w:r>
      <w:r w:rsidRPr="00E965D5">
        <w:rPr>
          <w:rFonts w:ascii="Segoe UI" w:eastAsia="BradleyHandITC" w:hAnsi="Segoe UI" w:cs="Segoe UI"/>
          <w:bCs/>
          <w:sz w:val="20"/>
          <w:szCs w:val="20"/>
          <w:lang w:val="es-ES_tradnl"/>
        </w:rPr>
        <w:t>, tendrá lugar la reunión con el guía en la recepción del hotel donde conoceremos al resto de participantes.</w:t>
      </w:r>
    </w:p>
    <w:p w:rsidR="00777394" w:rsidRPr="001F73C9" w:rsidRDefault="00777394" w:rsidP="00E965D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F73C9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(Miércoles) Bruselas</w:t>
      </w:r>
    </w:p>
    <w:p w:rsidR="00777394" w:rsidRPr="00E965D5" w:rsidRDefault="00777394" w:rsidP="00E965D5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Rumbo a Flandes   </w:t>
      </w:r>
    </w:p>
    <w:p w:rsidR="00777394" w:rsidRPr="00E965D5" w:rsidRDefault="00777394" w:rsidP="00E965D5">
      <w:pPr>
        <w:widowControl w:val="0"/>
        <w:autoSpaceDE w:val="0"/>
        <w:jc w:val="both"/>
        <w:rPr>
          <w:rFonts w:ascii="Segoe UI" w:hAnsi="Segoe UI" w:cs="Segoe UI"/>
          <w:color w:val="FF0000"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E965D5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 con la Grand Place, el Atomium, Catedral de San Miguel, etc.  </w:t>
      </w:r>
      <w:r w:rsidRPr="00E965D5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E965D5">
        <w:rPr>
          <w:rFonts w:ascii="Segoe UI" w:hAnsi="Segoe UI" w:cs="Segoe UI"/>
          <w:sz w:val="20"/>
          <w:szCs w:val="20"/>
          <w:lang w:val="es-ES_tradnl"/>
        </w:rPr>
        <w:t>.</w:t>
      </w:r>
    </w:p>
    <w:p w:rsidR="00777394" w:rsidRPr="001F73C9" w:rsidRDefault="00777394" w:rsidP="00E965D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F73C9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(Jueves) Bruselas – Gante – Brujas</w:t>
      </w:r>
    </w:p>
    <w:p w:rsidR="00777394" w:rsidRPr="00E965D5" w:rsidRDefault="00777394" w:rsidP="00E965D5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De Carlos V a los románticos canales   </w:t>
      </w:r>
    </w:p>
    <w:p w:rsidR="00777394" w:rsidRPr="00E965D5" w:rsidRDefault="00777394" w:rsidP="00E965D5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. Salida a </w:t>
      </w:r>
      <w:r w:rsidRPr="00E965D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Gante y visita panorámica. </w:t>
      </w: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Continuación a </w:t>
      </w:r>
      <w:r w:rsidRPr="00E965D5">
        <w:rPr>
          <w:rFonts w:ascii="Segoe UI" w:hAnsi="Segoe UI" w:cs="Segoe UI"/>
          <w:b/>
          <w:bCs/>
          <w:sz w:val="20"/>
          <w:szCs w:val="20"/>
          <w:lang w:val="es-ES_tradnl"/>
        </w:rPr>
        <w:t>Brujas</w:t>
      </w: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, ciudad que conserva su belleza medieval y </w:t>
      </w:r>
      <w:r w:rsidRPr="00E965D5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E965D5">
        <w:rPr>
          <w:rFonts w:ascii="Segoe UI" w:hAnsi="Segoe UI" w:cs="Segoe UI"/>
          <w:sz w:val="20"/>
          <w:szCs w:val="20"/>
          <w:lang w:val="es-ES_tradnl"/>
        </w:rPr>
        <w:t>.</w:t>
      </w:r>
      <w:r w:rsidRPr="00E965D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E965D5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777394" w:rsidRPr="00E965D5" w:rsidRDefault="00777394" w:rsidP="00E965D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(Viernes) Brujas – Rotterdam - Delf - La Haya – Ámsterdam</w:t>
      </w:r>
    </w:p>
    <w:p w:rsidR="00777394" w:rsidRPr="00E965D5" w:rsidRDefault="00777394" w:rsidP="00E965D5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Venciendo al mar</w:t>
      </w:r>
    </w:p>
    <w:p w:rsidR="00777394" w:rsidRPr="00E965D5" w:rsidRDefault="00777394" w:rsidP="00E965D5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 y salida dirección Ámsterdam con breves p</w:t>
      </w:r>
      <w:bookmarkStart w:id="0" w:name="_GoBack"/>
      <w:bookmarkEnd w:id="0"/>
      <w:r w:rsidRPr="00E965D5">
        <w:rPr>
          <w:rFonts w:ascii="Segoe UI" w:hAnsi="Segoe UI" w:cs="Segoe UI"/>
          <w:sz w:val="20"/>
          <w:szCs w:val="20"/>
          <w:lang w:val="es-ES_tradnl"/>
        </w:rPr>
        <w:t xml:space="preserve">aradas en Rotterdam, Delf y La Haya.  Llegada y </w:t>
      </w:r>
      <w:r w:rsidRPr="00E965D5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E965D5">
        <w:rPr>
          <w:rFonts w:ascii="Segoe UI" w:hAnsi="Segoe UI" w:cs="Segoe UI"/>
          <w:sz w:val="20"/>
          <w:szCs w:val="20"/>
          <w:lang w:val="es-ES_tradnl"/>
        </w:rPr>
        <w:t>.</w:t>
      </w:r>
    </w:p>
    <w:p w:rsidR="00777394" w:rsidRPr="00E965D5" w:rsidRDefault="00777394" w:rsidP="00E965D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(Sábado) Ámsterdam</w:t>
      </w:r>
    </w:p>
    <w:p w:rsidR="00777394" w:rsidRPr="00E965D5" w:rsidRDefault="00777394" w:rsidP="00E965D5">
      <w:pPr>
        <w:widowControl w:val="0"/>
        <w:autoSpaceDE w:val="0"/>
        <w:jc w:val="both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Diamantes, tulipanes.    </w:t>
      </w:r>
    </w:p>
    <w:p w:rsidR="00777394" w:rsidRPr="00E965D5" w:rsidRDefault="00777394" w:rsidP="00E965D5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E965D5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E965D5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E965D5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Marken+Volendam y/o Paseo en barco por los canales</w:t>
      </w:r>
      <w:r w:rsidRPr="00E965D5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E965D5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E965D5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777394" w:rsidRPr="00E965D5" w:rsidRDefault="00777394" w:rsidP="00E965D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(Domingo) Ámsterdam – Boppard - Crucero Rhin – St. Goar – Frankfurt</w:t>
      </w:r>
    </w:p>
    <w:p w:rsidR="00777394" w:rsidRPr="00E965D5" w:rsidRDefault="00777394" w:rsidP="00E965D5">
      <w:pPr>
        <w:keepNext/>
        <w:widowControl w:val="0"/>
        <w:tabs>
          <w:tab w:val="left" w:pos="14256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Un encantador paseo  </w:t>
      </w:r>
    </w:p>
    <w:p w:rsidR="00777394" w:rsidRPr="00E965D5" w:rsidRDefault="00777394" w:rsidP="00E965D5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Salida para llegar a Boppard, donde embarcaremos en un </w:t>
      </w:r>
      <w:r w:rsidRPr="00E965D5">
        <w:rPr>
          <w:rFonts w:ascii="Segoe UI" w:hAnsi="Segoe UI" w:cs="Segoe UI"/>
          <w:b/>
          <w:sz w:val="20"/>
          <w:szCs w:val="20"/>
          <w:lang w:val="es-ES_tradnl"/>
        </w:rPr>
        <w:t>crucero</w:t>
      </w: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 hasta St. Goar con tiempo para pasear. Continuaremos hasta la </w:t>
      </w:r>
      <w:r w:rsidRPr="00E965D5">
        <w:rPr>
          <w:rFonts w:ascii="Segoe UI" w:hAnsi="Segoe UI" w:cs="Segoe UI"/>
          <w:b/>
          <w:sz w:val="20"/>
          <w:szCs w:val="20"/>
          <w:lang w:val="es-ES_tradnl"/>
        </w:rPr>
        <w:t>Plaza Rommer</w:t>
      </w: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 en Frankfurt para visitarla</w:t>
      </w:r>
      <w:r w:rsidRPr="00E965D5">
        <w:rPr>
          <w:rFonts w:ascii="Segoe UI" w:hAnsi="Segoe UI" w:cs="Segoe UI"/>
          <w:bCs/>
          <w:sz w:val="20"/>
          <w:szCs w:val="20"/>
          <w:lang w:val="es-ES_tradnl"/>
        </w:rPr>
        <w:t>.</w:t>
      </w:r>
      <w:r w:rsidRPr="00E965D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777394" w:rsidRPr="00E965D5" w:rsidRDefault="00777394" w:rsidP="00E965D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(Lunes) Frankfurt – Rothenburg – Fussen – Innsbruck</w:t>
      </w:r>
    </w:p>
    <w:p w:rsidR="00777394" w:rsidRPr="00E965D5" w:rsidRDefault="00777394" w:rsidP="00E965D5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Ruta Romántica</w:t>
      </w:r>
    </w:p>
    <w:p w:rsidR="00777394" w:rsidRPr="00E965D5" w:rsidRDefault="00777394" w:rsidP="00E965D5">
      <w:pPr>
        <w:widowControl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 y salida a </w:t>
      </w:r>
      <w:r w:rsidRPr="00E965D5">
        <w:rPr>
          <w:rFonts w:ascii="Segoe UI" w:hAnsi="Segoe UI" w:cs="Segoe UI"/>
          <w:b/>
          <w:bCs/>
          <w:sz w:val="20"/>
          <w:szCs w:val="20"/>
          <w:lang w:val="es-ES_tradnl"/>
        </w:rPr>
        <w:t>Rothemburgo</w:t>
      </w:r>
      <w:r w:rsidRPr="00E965D5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E965D5">
        <w:rPr>
          <w:rFonts w:ascii="Segoe UI" w:hAnsi="Segoe UI" w:cs="Segoe UI"/>
          <w:sz w:val="20"/>
          <w:szCs w:val="20"/>
          <w:lang w:val="es-ES_tradnl"/>
        </w:rPr>
        <w:t>para efectuar un</w:t>
      </w:r>
      <w:r w:rsidRPr="00E965D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tour de orientación</w:t>
      </w: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 a la Joya de la ruta romántica Alemana. Continuación a </w:t>
      </w:r>
      <w:r w:rsidRPr="00E965D5">
        <w:rPr>
          <w:rFonts w:ascii="Segoe UI" w:hAnsi="Segoe UI" w:cs="Segoe UI"/>
          <w:b/>
          <w:bCs/>
          <w:sz w:val="20"/>
          <w:szCs w:val="20"/>
          <w:lang w:val="es-ES_tradnl"/>
        </w:rPr>
        <w:t>Fussen</w:t>
      </w: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 con breve parada para contemplar el castillo de Neuschwanstein. Continuación a Innsbruck. </w:t>
      </w:r>
      <w:r w:rsidRPr="00E965D5">
        <w:rPr>
          <w:rFonts w:ascii="Segoe UI" w:hAnsi="Segoe UI" w:cs="Segoe UI"/>
          <w:b/>
          <w:sz w:val="20"/>
          <w:szCs w:val="20"/>
          <w:lang w:val="es-ES_tradnl"/>
        </w:rPr>
        <w:t>Alojamiento</w:t>
      </w:r>
      <w:r w:rsidRPr="00E965D5">
        <w:rPr>
          <w:rFonts w:ascii="Segoe UI" w:hAnsi="Segoe UI" w:cs="Segoe UI"/>
          <w:sz w:val="20"/>
          <w:szCs w:val="20"/>
          <w:lang w:val="es-ES_tradnl"/>
        </w:rPr>
        <w:t>.</w:t>
      </w:r>
    </w:p>
    <w:p w:rsidR="00777394" w:rsidRPr="00E965D5" w:rsidRDefault="00777394" w:rsidP="00E965D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(Martes) Innsbruckv- Padua - Venecia</w:t>
      </w:r>
    </w:p>
    <w:p w:rsidR="00777394" w:rsidRPr="00E965D5" w:rsidRDefault="00777394" w:rsidP="00E965D5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bCs/>
          <w:i/>
          <w:sz w:val="20"/>
          <w:szCs w:val="20"/>
          <w:lang w:val="es-ES_tradnl"/>
        </w:rPr>
        <w:t>Por los Alpes al Véneto… Romeo y Julieta nos espera</w:t>
      </w:r>
    </w:p>
    <w:p w:rsidR="00777394" w:rsidRPr="00E965D5" w:rsidRDefault="00777394" w:rsidP="00E965D5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 </w:t>
      </w:r>
      <w:r w:rsidRPr="00E965D5">
        <w:rPr>
          <w:rFonts w:ascii="Segoe UI" w:hAnsi="Segoe UI" w:cs="Segoe UI"/>
          <w:bCs/>
          <w:sz w:val="20"/>
          <w:szCs w:val="20"/>
          <w:lang w:val="es-ES_tradnl"/>
        </w:rPr>
        <w:t>Por la mañana</w:t>
      </w:r>
      <w:r w:rsidRPr="00E965D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E965D5">
        <w:rPr>
          <w:rFonts w:ascii="Segoe UI" w:hAnsi="Segoe UI" w:cs="Segoe UI"/>
          <w:b/>
          <w:sz w:val="20"/>
          <w:szCs w:val="20"/>
          <w:lang w:val="es-ES_tradnl"/>
        </w:rPr>
        <w:t>visita</w:t>
      </w:r>
      <w:r w:rsidRPr="00E965D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panorámica</w:t>
      </w: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 del centro histórico incluyendo su tejadito de Oro. Continuaremos hacia Padua, donde podremos entrar a visitar la Basílica de San Antonio, y a continuación, salida a Venecia. </w:t>
      </w:r>
      <w:r w:rsidRPr="00E965D5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Por la noche, posibilidad de realizar la siguiente </w:t>
      </w:r>
      <w:r w:rsidRPr="00E965D5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Venecia de Noche + Paseo en lancha por el Gran Canal.</w:t>
      </w:r>
      <w:r w:rsidRPr="00E965D5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E965D5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E965D5">
        <w:rPr>
          <w:rFonts w:ascii="Segoe UI" w:eastAsia="BradleyHandITC" w:hAnsi="Segoe UI" w:cs="Segoe UI"/>
          <w:bCs/>
          <w:sz w:val="20"/>
          <w:szCs w:val="20"/>
          <w:lang w:val="es-ES_tradnl"/>
        </w:rPr>
        <w:t>.</w:t>
      </w:r>
    </w:p>
    <w:p w:rsidR="00777394" w:rsidRPr="00E965D5" w:rsidRDefault="00777394" w:rsidP="00E965D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(Miércoles) Venecia – Pisa – Florencia</w:t>
      </w:r>
    </w:p>
    <w:p w:rsidR="00777394" w:rsidRPr="00E965D5" w:rsidRDefault="00777394" w:rsidP="00E965D5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Del carnaval al Renacimiento    </w:t>
      </w:r>
    </w:p>
    <w:p w:rsidR="00777394" w:rsidRPr="00E965D5" w:rsidRDefault="00777394" w:rsidP="00E965D5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. Tomaremos un </w:t>
      </w:r>
      <w:r w:rsidRPr="00E965D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barco </w:t>
      </w: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hasta la Plaza de San Marcos donde haremos un </w:t>
      </w:r>
      <w:r w:rsidRPr="00E965D5">
        <w:rPr>
          <w:rFonts w:ascii="Segoe UI" w:hAnsi="Segoe UI" w:cs="Segoe UI"/>
          <w:b/>
          <w:sz w:val="20"/>
          <w:szCs w:val="20"/>
          <w:lang w:val="es-ES_tradnl"/>
        </w:rPr>
        <w:t>tour de orientación</w:t>
      </w: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 destacando la Basílica, el Campanile, el Palacio Ducal etc., con posibilidad de visitar un horno donde nos harán una demostración del arte del cristal de Murano.  </w:t>
      </w:r>
      <w:r w:rsidRPr="00E965D5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Visita Opcional: Paseo en góndola con música.</w:t>
      </w: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 Después salida a </w:t>
      </w:r>
      <w:r w:rsidRPr="00E965D5">
        <w:rPr>
          <w:rFonts w:ascii="Segoe UI" w:hAnsi="Segoe UI" w:cs="Segoe UI"/>
          <w:b/>
          <w:bCs/>
          <w:sz w:val="20"/>
          <w:szCs w:val="20"/>
          <w:lang w:val="es-ES_tradnl"/>
        </w:rPr>
        <w:t>Pisa</w:t>
      </w: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 para conocer su famosa </w:t>
      </w:r>
      <w:r w:rsidRPr="00E965D5">
        <w:rPr>
          <w:rFonts w:ascii="Segoe UI" w:hAnsi="Segoe UI" w:cs="Segoe UI"/>
          <w:b/>
          <w:sz w:val="20"/>
          <w:szCs w:val="20"/>
          <w:lang w:val="es-ES_tradnl"/>
        </w:rPr>
        <w:t>“Torre Inclinada</w:t>
      </w: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”. Continuación a Florencia. </w:t>
      </w:r>
      <w:r w:rsidRPr="00E965D5">
        <w:rPr>
          <w:rFonts w:ascii="Segoe UI" w:hAnsi="Segoe UI" w:cs="Segoe UI"/>
          <w:b/>
          <w:bCs/>
          <w:sz w:val="20"/>
          <w:szCs w:val="20"/>
          <w:lang w:val="es-ES_tradnl"/>
        </w:rPr>
        <w:t>Cena y Alojamiento.</w:t>
      </w:r>
    </w:p>
    <w:p w:rsidR="00777394" w:rsidRPr="00E965D5" w:rsidRDefault="00777394" w:rsidP="00E965D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(Jueves) Florencia – Roma</w:t>
      </w:r>
    </w:p>
    <w:p w:rsidR="00777394" w:rsidRPr="00E965D5" w:rsidRDefault="00777394" w:rsidP="00E965D5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Toscana, Umbria y Lazio    </w:t>
      </w:r>
      <w:r w:rsidRPr="00E965D5">
        <w:rPr>
          <w:rFonts w:ascii="Segoe UI" w:eastAsia="BradleyHandITC" w:hAnsi="Segoe UI" w:cs="Segoe UI"/>
          <w:b/>
          <w:color w:val="FF0000"/>
          <w:sz w:val="20"/>
          <w:szCs w:val="20"/>
          <w:lang w:val="es-ES_tradnl"/>
        </w:rPr>
        <w:t xml:space="preserve"> </w:t>
      </w:r>
    </w:p>
    <w:p w:rsidR="00777394" w:rsidRPr="00E965D5" w:rsidRDefault="00777394" w:rsidP="00E965D5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E965D5">
        <w:rPr>
          <w:rFonts w:ascii="Segoe UI" w:hAnsi="Segoe UI" w:cs="Segoe UI"/>
          <w:sz w:val="20"/>
          <w:szCs w:val="20"/>
          <w:lang w:val="es-ES_tradnl"/>
        </w:rPr>
        <w:t>y visita</w:t>
      </w:r>
      <w:r w:rsidRPr="00E965D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panorámica a pie</w:t>
      </w: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 con la Plaza de la Signoria, el Duomo, la impresionante Santa María dei Fiore, el Baptisterio, la Santa Croce, el Ponte Vecchio, etc. Tiempo libre y por la tarde continuación a Roma. Llegada y </w:t>
      </w:r>
      <w:r w:rsidRPr="00E965D5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E965D5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Roma Barroca y/o Cena Especial con música.</w:t>
      </w:r>
      <w:r w:rsidRPr="00E965D5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E965D5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777394" w:rsidRPr="00E965D5" w:rsidRDefault="00777394" w:rsidP="00E965D5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777394" w:rsidRPr="00E965D5" w:rsidRDefault="00777394" w:rsidP="00E965D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11 (Viernes) Roma</w:t>
      </w:r>
    </w:p>
    <w:p w:rsidR="00777394" w:rsidRPr="00E965D5" w:rsidRDefault="00777394" w:rsidP="00E965D5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 eterna, la imperial, la cristiana   </w:t>
      </w:r>
    </w:p>
    <w:p w:rsidR="00777394" w:rsidRPr="00E965D5" w:rsidRDefault="00777394" w:rsidP="00E965D5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 w:eastAsia="en-US"/>
        </w:rPr>
      </w:pPr>
      <w:r w:rsidRPr="00E965D5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Desayuno</w:t>
      </w:r>
      <w:r w:rsidRPr="00E965D5">
        <w:rPr>
          <w:rFonts w:ascii="Segoe UI" w:eastAsia="Calibri" w:hAnsi="Segoe UI" w:cs="Segoe UI"/>
          <w:sz w:val="20"/>
          <w:szCs w:val="20"/>
          <w:lang w:val="es-ES_tradnl"/>
        </w:rPr>
        <w:t xml:space="preserve">. A primera hora podremos realizar la </w:t>
      </w:r>
      <w:r w:rsidRPr="00E965D5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Museos Vaticanos y Capilla Sixtina</w:t>
      </w:r>
      <w:r w:rsidRPr="00E965D5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E965D5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</w:t>
      </w:r>
      <w:r w:rsidRPr="00E965D5">
        <w:rPr>
          <w:rFonts w:ascii="Segoe UI" w:eastAsia="Calibri" w:hAnsi="Segoe UI" w:cs="Segoe UI"/>
          <w:sz w:val="20"/>
          <w:szCs w:val="20"/>
          <w:lang w:val="es-ES_tradnl"/>
        </w:rPr>
        <w:t>Después, todos realizaremos la</w:t>
      </w:r>
      <w:r w:rsidRPr="00E965D5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E965D5">
        <w:rPr>
          <w:rFonts w:ascii="Segoe UI" w:eastAsia="Calibr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 y de Portunus, la Boca de la Verdad, etc. Recorreremos algunas de las siete colinas históricas en las que fue fundada Roma: Aventino, Palatino, Celio, y llegaremos al Circo Máximo y a las Termas del emperador Caracalla, las más bellas de Roma. Veremos algunas importantes iglesias, como San Juan de Letrán para terminar con el símbolo de la Roma Antigua: el Coliseo. Tarde libre. </w:t>
      </w:r>
      <w:r w:rsidRPr="00E965D5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Coliseo y Foros Romanos</w:t>
      </w:r>
      <w:r w:rsidRPr="00E965D5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E965D5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Alojamiento.  </w:t>
      </w:r>
    </w:p>
    <w:p w:rsidR="00777394" w:rsidRPr="00E965D5" w:rsidRDefault="00777394" w:rsidP="00E965D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(Sábado) Roma (Nápoles - Capri)</w:t>
      </w:r>
    </w:p>
    <w:p w:rsidR="00777394" w:rsidRPr="00E965D5" w:rsidRDefault="00777394" w:rsidP="00E965D5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Vesubio y pizza   </w:t>
      </w:r>
    </w:p>
    <w:p w:rsidR="00777394" w:rsidRPr="00E965D5" w:rsidRDefault="00777394" w:rsidP="00E965D5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E965D5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E965D5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E965D5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E965D5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Nápoles y Capri</w:t>
      </w:r>
      <w:r w:rsidRPr="00E965D5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E965D5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E965D5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E965D5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777394" w:rsidRPr="00E965D5" w:rsidRDefault="00777394" w:rsidP="00E965D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(Domingo) Roma – ciudad de origen</w:t>
      </w:r>
    </w:p>
    <w:p w:rsidR="00777394" w:rsidRPr="00E965D5" w:rsidRDefault="00777394" w:rsidP="00E965D5">
      <w:pPr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777394" w:rsidRPr="00E965D5" w:rsidRDefault="00777394" w:rsidP="00E965D5">
      <w:pPr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E965D5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E965D5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E965D5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777394" w:rsidRPr="00E965D5" w:rsidRDefault="00777394" w:rsidP="00E965D5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777394" w:rsidRPr="00E965D5" w:rsidRDefault="00777394" w:rsidP="00E965D5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E965D5">
        <w:rPr>
          <w:rFonts w:ascii="Segoe UI" w:hAnsi="Segoe UI" w:cs="Segoe UI"/>
          <w:noProof/>
          <w:sz w:val="20"/>
          <w:szCs w:val="20"/>
          <w:lang w:val="es-ES_tradnl"/>
        </w:rPr>
        <w:t>Extensión Costa Amalfitana (desde el día 12 del itinerario)</w:t>
      </w:r>
    </w:p>
    <w:p w:rsidR="00777394" w:rsidRPr="00E965D5" w:rsidRDefault="00777394" w:rsidP="00E96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Podrá ampliar su viaje </w:t>
      </w:r>
      <w:r w:rsidRPr="00E965D5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 hacia el Costa Amalfitana desde el día 12 del itinerario (Sábado). Consulte itinerario descriptivo en nuestra web.</w:t>
      </w:r>
    </w:p>
    <w:p w:rsidR="00777394" w:rsidRPr="00E965D5" w:rsidRDefault="00777394" w:rsidP="00E965D5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E965D5">
        <w:rPr>
          <w:rFonts w:ascii="Segoe UI" w:hAnsi="Segoe UI" w:cs="Segoe UI"/>
          <w:noProof/>
          <w:sz w:val="20"/>
          <w:szCs w:val="20"/>
          <w:lang w:val="es-ES_tradnl"/>
        </w:rPr>
        <w:t xml:space="preserve">Extensión Costa Azul y España </w:t>
      </w:r>
    </w:p>
    <w:p w:rsidR="00777394" w:rsidRPr="00E965D5" w:rsidRDefault="00777394" w:rsidP="00E96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E965D5">
        <w:rPr>
          <w:rFonts w:ascii="Segoe UI" w:hAnsi="Segoe UI" w:cs="Segoe UI"/>
          <w:sz w:val="20"/>
          <w:szCs w:val="20"/>
          <w:lang w:val="es-ES_tradnl"/>
        </w:rPr>
        <w:t>Les ofrecemos la posibilidad de ampliar su viaje desde Roma hasta Madrid pasando por la Costa Azul y Barcelona.</w:t>
      </w:r>
    </w:p>
    <w:p w:rsidR="00777394" w:rsidRPr="00E965D5" w:rsidRDefault="00777394" w:rsidP="00E96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E965D5">
        <w:rPr>
          <w:rFonts w:ascii="Segoe UI" w:eastAsia="BradleyHandITC" w:hAnsi="Segoe UI" w:cs="Segoe UI"/>
          <w:sz w:val="20"/>
          <w:szCs w:val="20"/>
          <w:lang w:val="es-ES_tradnl"/>
        </w:rPr>
        <w:t xml:space="preserve">Consulte itinerario descriptivo en nuestra web. </w:t>
      </w:r>
    </w:p>
    <w:p w:rsidR="00777394" w:rsidRPr="00E965D5" w:rsidRDefault="00777394" w:rsidP="00E965D5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777394" w:rsidRPr="00E965D5" w:rsidRDefault="00777394" w:rsidP="00E965D5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777394" w:rsidRPr="00E965D5" w:rsidRDefault="00777394" w:rsidP="00E965D5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1" w:name="_Hlk524432283"/>
      <w:r w:rsidRPr="00E965D5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bookmarkEnd w:id="1"/>
    <w:p w:rsidR="00777394" w:rsidRPr="00E965D5" w:rsidRDefault="00777394" w:rsidP="00E965D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965D5">
        <w:rPr>
          <w:rFonts w:ascii="Segoe UI" w:hAnsi="Segoe UI" w:cs="Segoe UI"/>
          <w:noProof/>
          <w:sz w:val="20"/>
          <w:szCs w:val="20"/>
          <w:lang w:val="es-ES_tradnl"/>
        </w:rPr>
        <w:t xml:space="preserve">   . Crucero por los canales en Ámsterdam</w:t>
      </w:r>
    </w:p>
    <w:p w:rsidR="00777394" w:rsidRPr="00E965D5" w:rsidRDefault="00777394" w:rsidP="00E965D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965D5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Marken y Volendam desde Ámsterdam</w:t>
      </w:r>
    </w:p>
    <w:p w:rsidR="00777394" w:rsidRPr="00E965D5" w:rsidRDefault="00777394" w:rsidP="00E965D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965D5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 con música en Venecia</w:t>
      </w:r>
    </w:p>
    <w:p w:rsidR="00777394" w:rsidRPr="00E965D5" w:rsidRDefault="00777394" w:rsidP="00E965D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965D5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 </w:t>
      </w:r>
    </w:p>
    <w:p w:rsidR="00777394" w:rsidRPr="00E965D5" w:rsidRDefault="00777394" w:rsidP="00E965D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965D5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en Roma</w:t>
      </w:r>
    </w:p>
    <w:p w:rsidR="00777394" w:rsidRPr="00E965D5" w:rsidRDefault="00777394" w:rsidP="00E965D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965D5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 </w:t>
      </w:r>
    </w:p>
    <w:p w:rsidR="00777394" w:rsidRPr="00E965D5" w:rsidRDefault="00777394" w:rsidP="00E965D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965D5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10) en el Rte. “Termas del Coliseo”.</w:t>
      </w:r>
    </w:p>
    <w:p w:rsidR="00777394" w:rsidRPr="00E965D5" w:rsidRDefault="00777394" w:rsidP="00E965D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965D5">
        <w:rPr>
          <w:rFonts w:ascii="Segoe UI" w:hAnsi="Segoe UI" w:cs="Segoe UI"/>
          <w:noProof/>
          <w:sz w:val="20"/>
          <w:szCs w:val="20"/>
          <w:lang w:val="es-ES_tradnl"/>
        </w:rPr>
        <w:t xml:space="preserve">   . 4 cenas (días 2, 3, 6, 12) </w:t>
      </w:r>
    </w:p>
    <w:p w:rsidR="00777394" w:rsidRPr="00E965D5" w:rsidRDefault="00777394" w:rsidP="00E965D5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777394" w:rsidRPr="00E965D5" w:rsidRDefault="00777394" w:rsidP="00E965D5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777394" w:rsidRPr="00E965D5" w:rsidRDefault="00777394" w:rsidP="00E965D5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E965D5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777394" w:rsidRPr="00E965D5" w:rsidRDefault="00777394" w:rsidP="00E965D5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   09, 16, 23, 30</w:t>
      </w:r>
    </w:p>
    <w:p w:rsidR="00777394" w:rsidRPr="00E965D5" w:rsidRDefault="00777394" w:rsidP="00E965D5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E965D5">
        <w:rPr>
          <w:rFonts w:ascii="Segoe UI" w:hAnsi="Segoe UI" w:cs="Segoe UI"/>
          <w:bCs/>
          <w:sz w:val="20"/>
          <w:szCs w:val="20"/>
          <w:lang w:val="es-ES_tradnl"/>
        </w:rPr>
        <w:t>07, 14, 21, 28</w:t>
      </w:r>
    </w:p>
    <w:p w:rsidR="00777394" w:rsidRPr="00E965D5" w:rsidRDefault="00777394" w:rsidP="00E965D5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E965D5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E965D5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777394" w:rsidRPr="00E965D5" w:rsidRDefault="00777394" w:rsidP="00E965D5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E965D5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E965D5">
        <w:rPr>
          <w:rFonts w:ascii="Segoe UI" w:hAnsi="Segoe UI" w:cs="Segoe UI"/>
          <w:sz w:val="20"/>
          <w:szCs w:val="20"/>
          <w:lang w:val="es-ES_tradnl"/>
        </w:rPr>
        <w:t>02, 09</w:t>
      </w:r>
      <w:r w:rsidRPr="00E965D5">
        <w:rPr>
          <w:rFonts w:ascii="Segoe UI" w:hAnsi="Segoe UI" w:cs="Segoe UI"/>
          <w:color w:val="3399FF"/>
          <w:sz w:val="20"/>
          <w:szCs w:val="20"/>
          <w:lang w:val="es-ES_tradnl"/>
        </w:rPr>
        <w:t>,</w:t>
      </w: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 16, 23, 30</w:t>
      </w:r>
    </w:p>
    <w:p w:rsidR="00777394" w:rsidRPr="00E965D5" w:rsidRDefault="00777394" w:rsidP="00E965D5">
      <w:pPr>
        <w:rPr>
          <w:rFonts w:ascii="Segoe UI" w:hAnsi="Segoe UI" w:cs="Segoe UI"/>
          <w:color w:val="3399FF"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E965D5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E965D5">
        <w:rPr>
          <w:rFonts w:ascii="Segoe UI" w:hAnsi="Segoe UI" w:cs="Segoe UI"/>
          <w:sz w:val="20"/>
          <w:szCs w:val="20"/>
          <w:lang w:val="es-ES_tradnl"/>
        </w:rPr>
        <w:t>06, 13, 20, 27</w:t>
      </w:r>
    </w:p>
    <w:p w:rsidR="00777394" w:rsidRPr="00E965D5" w:rsidRDefault="00777394" w:rsidP="00E965D5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E965D5">
        <w:rPr>
          <w:rFonts w:ascii="Segoe UI" w:hAnsi="Segoe UI" w:cs="Segoe UI"/>
          <w:bCs/>
          <w:sz w:val="20"/>
          <w:szCs w:val="20"/>
          <w:lang w:val="es-ES_tradnl"/>
        </w:rPr>
        <w:t xml:space="preserve">   03, 10, 17, 24</w:t>
      </w:r>
    </w:p>
    <w:p w:rsidR="00777394" w:rsidRPr="00E965D5" w:rsidRDefault="00777394" w:rsidP="00E965D5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 01, 08, 15, 22, </w:t>
      </w:r>
      <w:r w:rsidRPr="00E965D5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29</w:t>
      </w:r>
    </w:p>
    <w:p w:rsidR="00777394" w:rsidRPr="00E965D5" w:rsidRDefault="00777394" w:rsidP="00E965D5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E965D5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05, 19</w:t>
      </w:r>
    </w:p>
    <w:p w:rsidR="00777394" w:rsidRPr="00E965D5" w:rsidRDefault="00777394" w:rsidP="00E965D5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E965D5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03, 17, 24, 31</w:t>
      </w:r>
    </w:p>
    <w:p w:rsidR="00777394" w:rsidRPr="00E965D5" w:rsidRDefault="00777394" w:rsidP="00E965D5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E965D5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777394" w:rsidRPr="00E965D5" w:rsidRDefault="00777394" w:rsidP="00E965D5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E965D5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14, 28</w:t>
      </w:r>
    </w:p>
    <w:p w:rsidR="00777394" w:rsidRPr="00E965D5" w:rsidRDefault="00777394" w:rsidP="00E965D5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E965D5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11, 25</w:t>
      </w:r>
    </w:p>
    <w:p w:rsidR="00777394" w:rsidRPr="00E965D5" w:rsidRDefault="00777394" w:rsidP="00E965D5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E965D5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Mar  </w:t>
      </w:r>
      <w:r w:rsidRPr="00E965D5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11, </w:t>
      </w:r>
      <w:r w:rsidRPr="00E965D5">
        <w:rPr>
          <w:rFonts w:ascii="Segoe UI" w:hAnsi="Segoe UI" w:cs="Segoe UI"/>
          <w:sz w:val="20"/>
          <w:szCs w:val="20"/>
          <w:lang w:val="es-ES_tradnl"/>
        </w:rPr>
        <w:t>25</w:t>
      </w:r>
    </w:p>
    <w:p w:rsidR="00777394" w:rsidRPr="00E965D5" w:rsidRDefault="00777394" w:rsidP="00E965D5">
      <w:pPr>
        <w:rPr>
          <w:rFonts w:ascii="Segoe UI" w:hAnsi="Segoe UI" w:cs="Segoe UI"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   01</w:t>
      </w:r>
    </w:p>
    <w:p w:rsidR="00777394" w:rsidRPr="00E965D5" w:rsidRDefault="00777394" w:rsidP="00E965D5">
      <w:pPr>
        <w:rPr>
          <w:rFonts w:ascii="Segoe UI" w:hAnsi="Segoe UI" w:cs="Segoe UI"/>
          <w:b/>
          <w:bCs/>
          <w:iCs/>
          <w:color w:val="E3DE00"/>
          <w:sz w:val="20"/>
          <w:szCs w:val="20"/>
          <w:u w:val="single"/>
          <w:lang w:val="es-ES_tradnl"/>
        </w:rPr>
      </w:pPr>
    </w:p>
    <w:p w:rsidR="00777394" w:rsidRPr="00E965D5" w:rsidRDefault="00777394" w:rsidP="00E965D5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777394" w:rsidRPr="00E965D5" w:rsidRDefault="00777394" w:rsidP="00E965D5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3"/>
        <w:gridCol w:w="1341"/>
        <w:gridCol w:w="1151"/>
        <w:gridCol w:w="1149"/>
        <w:gridCol w:w="1149"/>
      </w:tblGrid>
      <w:tr w:rsidR="00777394" w:rsidRPr="00E965D5" w:rsidTr="00E965D5">
        <w:trPr>
          <w:trHeight w:val="170"/>
        </w:trPr>
        <w:tc>
          <w:tcPr>
            <w:tcW w:w="2711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77394" w:rsidRPr="00E965D5" w:rsidRDefault="00777394" w:rsidP="00E965D5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19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7394" w:rsidRPr="00E965D5" w:rsidRDefault="00777394" w:rsidP="00E965D5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965D5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Alta</w:t>
            </w:r>
          </w:p>
        </w:tc>
        <w:tc>
          <w:tcPr>
            <w:tcW w:w="10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7394" w:rsidRPr="00E965D5" w:rsidRDefault="00777394" w:rsidP="00E965D5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E965D5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Temp. Baja</w:t>
            </w:r>
          </w:p>
        </w:tc>
      </w:tr>
      <w:tr w:rsidR="00777394" w:rsidRPr="00E965D5" w:rsidTr="00E965D5">
        <w:trPr>
          <w:trHeight w:val="170"/>
        </w:trPr>
        <w:tc>
          <w:tcPr>
            <w:tcW w:w="2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7394" w:rsidRPr="00E965D5" w:rsidRDefault="00777394" w:rsidP="00E965D5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7394" w:rsidRPr="00E965D5" w:rsidRDefault="00777394" w:rsidP="00E965D5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965D5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7394" w:rsidRPr="00E965D5" w:rsidRDefault="00777394" w:rsidP="00E965D5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965D5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7394" w:rsidRPr="00E965D5" w:rsidRDefault="00777394" w:rsidP="00E965D5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965D5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7394" w:rsidRPr="00E965D5" w:rsidRDefault="00777394" w:rsidP="00E965D5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965D5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777394" w:rsidRPr="00E965D5" w:rsidTr="00E9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711" w:type="pct"/>
            <w:shd w:val="clear" w:color="auto" w:fill="auto"/>
          </w:tcPr>
          <w:p w:rsidR="00777394" w:rsidRPr="00E965D5" w:rsidRDefault="00777394" w:rsidP="00E965D5">
            <w:pPr>
              <w:widowControl w:val="0"/>
              <w:autoSpaceDE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Bru/Rom (13 días)</w:t>
            </w:r>
          </w:p>
        </w:tc>
        <w:tc>
          <w:tcPr>
            <w:tcW w:w="641" w:type="pct"/>
            <w:shd w:val="clear" w:color="auto" w:fill="auto"/>
          </w:tcPr>
          <w:p w:rsidR="00777394" w:rsidRPr="00E965D5" w:rsidRDefault="00777394" w:rsidP="00E965D5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2.165</w:t>
            </w:r>
          </w:p>
        </w:tc>
        <w:tc>
          <w:tcPr>
            <w:tcW w:w="550" w:type="pct"/>
            <w:shd w:val="clear" w:color="auto" w:fill="auto"/>
          </w:tcPr>
          <w:p w:rsidR="00777394" w:rsidRPr="00E965D5" w:rsidRDefault="00777394" w:rsidP="00E965D5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840</w:t>
            </w:r>
          </w:p>
        </w:tc>
        <w:tc>
          <w:tcPr>
            <w:tcW w:w="549" w:type="pct"/>
            <w:shd w:val="clear" w:color="auto" w:fill="auto"/>
          </w:tcPr>
          <w:p w:rsidR="00777394" w:rsidRPr="00E965D5" w:rsidRDefault="00777394" w:rsidP="00E965D5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1.900</w:t>
            </w:r>
          </w:p>
        </w:tc>
        <w:tc>
          <w:tcPr>
            <w:tcW w:w="549" w:type="pct"/>
            <w:shd w:val="clear" w:color="auto" w:fill="auto"/>
          </w:tcPr>
          <w:p w:rsidR="00777394" w:rsidRPr="00E965D5" w:rsidRDefault="00777394" w:rsidP="00E965D5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700</w:t>
            </w:r>
          </w:p>
        </w:tc>
      </w:tr>
      <w:tr w:rsidR="00777394" w:rsidRPr="00E965D5" w:rsidTr="00E9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711" w:type="pct"/>
            <w:shd w:val="clear" w:color="auto" w:fill="auto"/>
          </w:tcPr>
          <w:p w:rsidR="00777394" w:rsidRPr="00E965D5" w:rsidRDefault="00777394" w:rsidP="00E965D5">
            <w:pPr>
              <w:widowControl w:val="0"/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191" w:type="pct"/>
            <w:gridSpan w:val="2"/>
            <w:shd w:val="clear" w:color="auto" w:fill="auto"/>
          </w:tcPr>
          <w:p w:rsidR="00777394" w:rsidRPr="00E965D5" w:rsidRDefault="00777394" w:rsidP="00E965D5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670</w:t>
            </w:r>
          </w:p>
        </w:tc>
        <w:tc>
          <w:tcPr>
            <w:tcW w:w="1098" w:type="pct"/>
            <w:gridSpan w:val="2"/>
            <w:shd w:val="clear" w:color="auto" w:fill="auto"/>
          </w:tcPr>
          <w:p w:rsidR="00777394" w:rsidRPr="00E965D5" w:rsidRDefault="00777394" w:rsidP="00E965D5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670</w:t>
            </w:r>
          </w:p>
        </w:tc>
      </w:tr>
      <w:tr w:rsidR="00777394" w:rsidRPr="00E965D5" w:rsidTr="00E9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711" w:type="pct"/>
            <w:shd w:val="clear" w:color="auto" w:fill="auto"/>
          </w:tcPr>
          <w:p w:rsidR="00777394" w:rsidRPr="00E965D5" w:rsidRDefault="00777394" w:rsidP="00E965D5">
            <w:pPr>
              <w:widowControl w:val="0"/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Supl. Ext. C. Azul y España</w:t>
            </w:r>
          </w:p>
        </w:tc>
        <w:tc>
          <w:tcPr>
            <w:tcW w:w="641" w:type="pct"/>
            <w:shd w:val="clear" w:color="auto" w:fill="auto"/>
          </w:tcPr>
          <w:p w:rsidR="00777394" w:rsidRPr="00E965D5" w:rsidRDefault="00777394" w:rsidP="00E965D5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875</w:t>
            </w:r>
          </w:p>
        </w:tc>
        <w:tc>
          <w:tcPr>
            <w:tcW w:w="550" w:type="pct"/>
            <w:shd w:val="clear" w:color="auto" w:fill="auto"/>
          </w:tcPr>
          <w:p w:rsidR="00777394" w:rsidRPr="00E965D5" w:rsidRDefault="00777394" w:rsidP="00E965D5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375</w:t>
            </w:r>
          </w:p>
        </w:tc>
        <w:tc>
          <w:tcPr>
            <w:tcW w:w="549" w:type="pct"/>
            <w:shd w:val="clear" w:color="auto" w:fill="auto"/>
          </w:tcPr>
          <w:p w:rsidR="00777394" w:rsidRPr="00E965D5" w:rsidRDefault="00777394" w:rsidP="00E965D5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790</w:t>
            </w:r>
          </w:p>
        </w:tc>
        <w:tc>
          <w:tcPr>
            <w:tcW w:w="549" w:type="pct"/>
            <w:shd w:val="clear" w:color="auto" w:fill="auto"/>
          </w:tcPr>
          <w:p w:rsidR="00777394" w:rsidRPr="00E965D5" w:rsidRDefault="00777394" w:rsidP="00E965D5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310</w:t>
            </w:r>
          </w:p>
        </w:tc>
      </w:tr>
      <w:tr w:rsidR="00777394" w:rsidRPr="00E965D5" w:rsidTr="00E9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711" w:type="pct"/>
            <w:shd w:val="clear" w:color="auto" w:fill="auto"/>
            <w:vAlign w:val="center"/>
          </w:tcPr>
          <w:p w:rsidR="00777394" w:rsidRPr="00E965D5" w:rsidRDefault="00777394" w:rsidP="00E965D5">
            <w:pPr>
              <w:widowControl w:val="0"/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Supl. Ext. Costa Amalfitana </w:t>
            </w:r>
            <w:r w:rsidRPr="00E965D5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(**)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777394" w:rsidRPr="00E965D5" w:rsidRDefault="00777394" w:rsidP="00E965D5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/>
              </w:rPr>
              <w:t>570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777394" w:rsidRPr="00E965D5" w:rsidRDefault="00777394" w:rsidP="00E965D5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/>
              </w:rPr>
              <w:t>85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77394" w:rsidRPr="00E965D5" w:rsidRDefault="00777394" w:rsidP="00E965D5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/>
              </w:rPr>
              <w:softHyphen/>
              <w:t>-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77394" w:rsidRPr="00E965D5" w:rsidRDefault="00777394" w:rsidP="00E965D5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</w:tbl>
    <w:p w:rsidR="00777394" w:rsidRPr="00E965D5" w:rsidRDefault="00777394" w:rsidP="00E965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E965D5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>(**)</w:t>
      </w:r>
      <w:r w:rsidRPr="00E965D5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 La extensión Costa Amalfitana es posible tomarla en las salidas del 16/Abr al 15/Oct de 2024</w:t>
      </w:r>
      <w:r w:rsidRPr="00E965D5">
        <w:rPr>
          <w:rStyle w:val="eop"/>
          <w:rFonts w:ascii="Segoe UI" w:eastAsia="Lucida Sans Unicode" w:hAnsi="Segoe UI" w:cs="Segoe UI"/>
          <w:noProof/>
          <w:sz w:val="20"/>
          <w:szCs w:val="20"/>
          <w:lang w:val="es-ES_tradnl"/>
        </w:rPr>
        <w:t> </w:t>
      </w:r>
    </w:p>
    <w:p w:rsidR="00777394" w:rsidRPr="00E965D5" w:rsidRDefault="00777394" w:rsidP="00E965D5">
      <w:pPr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777394" w:rsidRPr="00E965D5" w:rsidRDefault="00777394" w:rsidP="00E965D5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777394" w:rsidRPr="00E965D5" w:rsidRDefault="00777394" w:rsidP="00E965D5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E965D5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777394" w:rsidRPr="00E965D5" w:rsidRDefault="00777394" w:rsidP="00E965D5">
      <w:pPr>
        <w:rPr>
          <w:rFonts w:ascii="Segoe UI" w:hAnsi="Segoe UI" w:cs="Segoe UI"/>
          <w:sz w:val="20"/>
          <w:szCs w:val="20"/>
          <w:lang w:val="es-ES_tradnl"/>
        </w:rPr>
      </w:pPr>
      <w:r w:rsidRPr="00E965D5">
        <w:rPr>
          <w:rFonts w:ascii="Segoe UI" w:hAnsi="Segoe UI" w:cs="Segoe UI"/>
          <w:sz w:val="20"/>
          <w:szCs w:val="20"/>
          <w:lang w:val="es-ES_tradnl"/>
        </w:rPr>
        <w:t>. 1 cena en Florencia el dia 09 del itinerario.</w:t>
      </w:r>
    </w:p>
    <w:p w:rsidR="00777394" w:rsidRPr="00E965D5" w:rsidRDefault="00777394" w:rsidP="00E965D5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E965D5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777394" w:rsidRPr="00E965D5" w:rsidRDefault="00777394" w:rsidP="00E965D5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E965D5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777394" w:rsidRPr="00E965D5" w:rsidRDefault="00777394" w:rsidP="00E965D5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E965D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777394" w:rsidRPr="00E965D5" w:rsidRDefault="00777394" w:rsidP="00E965D5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E965D5">
        <w:rPr>
          <w:rFonts w:ascii="Segoe UI" w:hAnsi="Segoe UI" w:cs="Segoe UI"/>
          <w:sz w:val="20"/>
          <w:szCs w:val="20"/>
          <w:lang w:val="es-ES_tradnl"/>
        </w:rPr>
        <w:t>. Visitas panorámicas con guía local en Bruselas, Gante, Brujas, Ámsterdam, Innsbruck, Florencia, Roma y multitud de visitas con el guía correo.</w:t>
      </w:r>
    </w:p>
    <w:p w:rsidR="00777394" w:rsidRPr="00E965D5" w:rsidRDefault="00777394" w:rsidP="00E965D5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. Crucero por el Rhin entre las localidades de Boppard y St. Goar. </w:t>
      </w:r>
    </w:p>
    <w:p w:rsidR="00777394" w:rsidRPr="00E965D5" w:rsidRDefault="00777394" w:rsidP="00E965D5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E965D5">
        <w:rPr>
          <w:rFonts w:ascii="Segoe UI" w:hAnsi="Segoe UI" w:cs="Segoe UI"/>
          <w:sz w:val="20"/>
          <w:szCs w:val="20"/>
          <w:lang w:val="es-ES_tradnl"/>
        </w:rPr>
        <w:t>. Barco en Venecia con crucero por las islas de la laguna.</w:t>
      </w:r>
    </w:p>
    <w:p w:rsidR="00777394" w:rsidRPr="00E965D5" w:rsidRDefault="00777394" w:rsidP="00E965D5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E965D5">
        <w:rPr>
          <w:rFonts w:ascii="Segoe UI" w:hAnsi="Segoe UI" w:cs="Segoe UI"/>
          <w:sz w:val="20"/>
          <w:szCs w:val="20"/>
          <w:lang w:val="es-ES_tradnl"/>
        </w:rPr>
        <w:t xml:space="preserve">. Paseo por el barrio del Trastevere en Roma y centro histórico de Ámsterdam. </w:t>
      </w:r>
    </w:p>
    <w:p w:rsidR="00777394" w:rsidRPr="00E965D5" w:rsidRDefault="00777394" w:rsidP="00E965D5">
      <w:pPr>
        <w:rPr>
          <w:rFonts w:ascii="Segoe UI" w:hAnsi="Segoe UI" w:cs="Segoe UI"/>
          <w:sz w:val="20"/>
          <w:szCs w:val="20"/>
          <w:lang w:val="es-ES_tradnl"/>
        </w:rPr>
      </w:pPr>
      <w:r w:rsidRPr="00E965D5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777394" w:rsidRPr="00E965D5" w:rsidRDefault="00777394" w:rsidP="00E965D5">
      <w:pPr>
        <w:rPr>
          <w:rFonts w:ascii="Segoe UI" w:hAnsi="Segoe UI" w:cs="Segoe UI"/>
          <w:sz w:val="20"/>
          <w:szCs w:val="20"/>
          <w:lang w:val="es-ES_tradnl"/>
        </w:rPr>
      </w:pPr>
      <w:r w:rsidRPr="00E965D5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777394" w:rsidRPr="00E965D5" w:rsidRDefault="00777394" w:rsidP="00E965D5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777394" w:rsidRPr="00E965D5" w:rsidRDefault="00777394" w:rsidP="00E965D5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 w:bidi="en-US"/>
        </w:rPr>
      </w:pPr>
      <w:r w:rsidRPr="00E965D5">
        <w:rPr>
          <w:rFonts w:ascii="Segoe UI" w:hAnsi="Segoe UI" w:cs="Segoe UI"/>
          <w:b/>
          <w:noProof/>
          <w:sz w:val="20"/>
          <w:szCs w:val="20"/>
          <w:lang w:val="es-ES_tradnl" w:bidi="en-US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4"/>
        <w:gridCol w:w="3376"/>
      </w:tblGrid>
      <w:tr w:rsidR="00777394" w:rsidRPr="00E965D5" w:rsidTr="00E965D5">
        <w:tc>
          <w:tcPr>
            <w:tcW w:w="3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7394" w:rsidRPr="00E965D5" w:rsidRDefault="00777394" w:rsidP="00E965D5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7394" w:rsidRPr="00E965D5" w:rsidRDefault="00777394" w:rsidP="00E965D5">
            <w:pPr>
              <w:autoSpaceDE w:val="0"/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777394" w:rsidRPr="00E965D5" w:rsidTr="00E965D5">
        <w:tc>
          <w:tcPr>
            <w:tcW w:w="338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7394" w:rsidRPr="00E965D5" w:rsidRDefault="00777394" w:rsidP="00E965D5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Bruselas</w:t>
            </w:r>
          </w:p>
          <w:p w:rsidR="00777394" w:rsidRPr="00E965D5" w:rsidRDefault="00777394" w:rsidP="00E965D5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Catalonia Brussels ***Sup</w:t>
            </w:r>
          </w:p>
          <w:p w:rsidR="00777394" w:rsidRPr="00E965D5" w:rsidRDefault="00777394" w:rsidP="00E965D5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Bedford ***</w:t>
            </w:r>
          </w:p>
        </w:tc>
        <w:tc>
          <w:tcPr>
            <w:tcW w:w="161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394" w:rsidRPr="00E965D5" w:rsidRDefault="00777394" w:rsidP="00E965D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777394" w:rsidRPr="00E965D5" w:rsidRDefault="00777394" w:rsidP="00E965D5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(Centro)</w:t>
            </w:r>
          </w:p>
          <w:p w:rsidR="00777394" w:rsidRPr="00E965D5" w:rsidRDefault="00777394" w:rsidP="00E965D5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(Centro)</w:t>
            </w:r>
          </w:p>
        </w:tc>
      </w:tr>
      <w:tr w:rsidR="00777394" w:rsidRPr="00E965D5" w:rsidTr="00E965D5">
        <w:tc>
          <w:tcPr>
            <w:tcW w:w="338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7394" w:rsidRPr="00E965D5" w:rsidRDefault="00777394" w:rsidP="00E965D5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Brujas</w:t>
            </w:r>
          </w:p>
          <w:p w:rsidR="00777394" w:rsidRPr="00E965D5" w:rsidRDefault="00777394" w:rsidP="00E965D5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Velotel ****</w:t>
            </w:r>
          </w:p>
          <w:p w:rsidR="00777394" w:rsidRPr="00E965D5" w:rsidRDefault="00777394" w:rsidP="00E965D5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Green Park ***Sup</w:t>
            </w:r>
          </w:p>
        </w:tc>
        <w:tc>
          <w:tcPr>
            <w:tcW w:w="161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394" w:rsidRPr="00E965D5" w:rsidRDefault="00777394" w:rsidP="00E965D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777394" w:rsidRPr="00E965D5" w:rsidRDefault="00777394" w:rsidP="00E965D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777394" w:rsidRPr="00E965D5" w:rsidRDefault="00777394" w:rsidP="00E965D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</w:tc>
      </w:tr>
      <w:tr w:rsidR="00777394" w:rsidRPr="00E965D5" w:rsidTr="00E965D5">
        <w:tc>
          <w:tcPr>
            <w:tcW w:w="33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7394" w:rsidRPr="00E965D5" w:rsidRDefault="00777394" w:rsidP="00E965D5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Amsterdam </w:t>
            </w:r>
          </w:p>
          <w:p w:rsidR="00777394" w:rsidRPr="00E965D5" w:rsidRDefault="00777394" w:rsidP="00E965D5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Intercity ****</w:t>
            </w:r>
          </w:p>
          <w:p w:rsidR="00777394" w:rsidRPr="00E965D5" w:rsidRDefault="00777394" w:rsidP="00E965D5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Countyard Arena Atlas ****</w:t>
            </w:r>
          </w:p>
          <w:p w:rsidR="00777394" w:rsidRPr="00E965D5" w:rsidRDefault="00777394" w:rsidP="00E965D5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Hampton Hilton Airport **** </w:t>
            </w:r>
          </w:p>
          <w:p w:rsidR="00777394" w:rsidRPr="00E965D5" w:rsidRDefault="00777394" w:rsidP="00E965D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Holiday Inn Express Airport ***</w:t>
            </w:r>
            <w:r w:rsidRPr="00E965D5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   </w:t>
            </w:r>
          </w:p>
        </w:tc>
        <w:tc>
          <w:tcPr>
            <w:tcW w:w="1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394" w:rsidRPr="00E965D5" w:rsidRDefault="00777394" w:rsidP="00E965D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777394" w:rsidRPr="00E965D5" w:rsidRDefault="00777394" w:rsidP="00E965D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777394" w:rsidRPr="00E965D5" w:rsidRDefault="00777394" w:rsidP="00E965D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777394" w:rsidRPr="00E965D5" w:rsidRDefault="00777394" w:rsidP="00E965D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E965D5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777394" w:rsidRPr="00E965D5" w:rsidRDefault="00777394" w:rsidP="00E965D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965D5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</w:tc>
      </w:tr>
      <w:tr w:rsidR="00777394" w:rsidRPr="00E965D5" w:rsidTr="00E965D5">
        <w:tc>
          <w:tcPr>
            <w:tcW w:w="338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77394" w:rsidRPr="00E965D5" w:rsidRDefault="00777394" w:rsidP="00E965D5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Frankfurt</w:t>
            </w:r>
            <w:r w:rsidRPr="00E965D5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777394" w:rsidRPr="00E965D5" w:rsidRDefault="00777394" w:rsidP="00E965D5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/>
              </w:rPr>
              <w:t>Leonardo Offenbach **** </w:t>
            </w:r>
          </w:p>
        </w:tc>
        <w:tc>
          <w:tcPr>
            <w:tcW w:w="161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7394" w:rsidRPr="00E965D5" w:rsidRDefault="00777394" w:rsidP="00E965D5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777394" w:rsidRPr="00E965D5" w:rsidRDefault="00777394" w:rsidP="00E965D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777394" w:rsidRPr="00E965D5" w:rsidTr="00E965D5">
        <w:tc>
          <w:tcPr>
            <w:tcW w:w="33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7394" w:rsidRPr="00E965D5" w:rsidRDefault="00777394" w:rsidP="00E965D5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Innsbruck</w:t>
            </w:r>
            <w:r w:rsidRPr="00E965D5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777394" w:rsidRPr="00E965D5" w:rsidRDefault="00777394" w:rsidP="00E965D5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/>
              </w:rPr>
              <w:t>Alpotel **** </w:t>
            </w:r>
          </w:p>
          <w:p w:rsidR="00777394" w:rsidRPr="00E965D5" w:rsidRDefault="00777394" w:rsidP="00E965D5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/>
              </w:rPr>
              <w:t>Reschenhof ****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394" w:rsidRPr="00E965D5" w:rsidRDefault="00777394" w:rsidP="00E965D5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777394" w:rsidRPr="00E965D5" w:rsidRDefault="00777394" w:rsidP="00E965D5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777394" w:rsidRPr="00E965D5" w:rsidRDefault="00777394" w:rsidP="00E965D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777394" w:rsidRPr="00E965D5" w:rsidTr="00E965D5">
        <w:tc>
          <w:tcPr>
            <w:tcW w:w="338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94" w:rsidRPr="00E965D5" w:rsidRDefault="00777394" w:rsidP="00E965D5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E965D5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777394" w:rsidRPr="00E965D5" w:rsidRDefault="00777394" w:rsidP="00E965D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777394" w:rsidRPr="00E965D5" w:rsidRDefault="00777394" w:rsidP="00E965D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777394" w:rsidRPr="00E965D5" w:rsidRDefault="00777394" w:rsidP="00E965D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777394" w:rsidRPr="00E965D5" w:rsidRDefault="00777394" w:rsidP="00E965D5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777394" w:rsidRPr="00E965D5" w:rsidRDefault="00777394" w:rsidP="00E965D5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394" w:rsidRPr="00E965D5" w:rsidRDefault="00777394" w:rsidP="00E965D5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777394" w:rsidRPr="00E965D5" w:rsidRDefault="00777394" w:rsidP="00E965D5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777394" w:rsidRPr="00E965D5" w:rsidRDefault="00777394" w:rsidP="00E965D5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777394" w:rsidRPr="00E965D5" w:rsidRDefault="00777394" w:rsidP="00E965D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777394" w:rsidRPr="00E965D5" w:rsidRDefault="00777394" w:rsidP="00E965D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777394" w:rsidRPr="00E965D5" w:rsidRDefault="00777394" w:rsidP="00E965D5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777394" w:rsidRPr="00E965D5" w:rsidTr="00E965D5">
        <w:tc>
          <w:tcPr>
            <w:tcW w:w="33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94" w:rsidRPr="00E965D5" w:rsidRDefault="00777394" w:rsidP="00E965D5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777394" w:rsidRPr="00E965D5" w:rsidRDefault="00777394" w:rsidP="00E965D5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The Gate ****</w:t>
            </w:r>
          </w:p>
          <w:p w:rsidR="00777394" w:rsidRPr="00E965D5" w:rsidRDefault="00777394" w:rsidP="00E965D5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Miro ****</w:t>
            </w:r>
          </w:p>
          <w:p w:rsidR="00777394" w:rsidRPr="00E965D5" w:rsidRDefault="00777394" w:rsidP="00E965D5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Ibis Airport ***sup</w:t>
            </w:r>
          </w:p>
          <w:p w:rsidR="00777394" w:rsidRPr="00E965D5" w:rsidRDefault="00777394" w:rsidP="00E965D5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394" w:rsidRPr="00E965D5" w:rsidRDefault="00777394" w:rsidP="00E965D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777394" w:rsidRPr="00E965D5" w:rsidRDefault="00777394" w:rsidP="00E965D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E965D5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777394" w:rsidRPr="00E965D5" w:rsidRDefault="00777394" w:rsidP="00E965D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E965D5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777394" w:rsidRPr="00E965D5" w:rsidRDefault="00777394" w:rsidP="00E965D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E965D5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777394" w:rsidRPr="00E965D5" w:rsidTr="00E965D5">
        <w:trPr>
          <w:trHeight w:val="767"/>
        </w:trPr>
        <w:tc>
          <w:tcPr>
            <w:tcW w:w="338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94" w:rsidRPr="00E965D5" w:rsidRDefault="00777394" w:rsidP="00E965D5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lastRenderedPageBreak/>
              <w:t>Roma</w:t>
            </w:r>
          </w:p>
          <w:p w:rsidR="00777394" w:rsidRPr="00E965D5" w:rsidRDefault="00777394" w:rsidP="00E965D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777394" w:rsidRPr="00E965D5" w:rsidRDefault="00777394" w:rsidP="00E965D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777394" w:rsidRPr="00E965D5" w:rsidRDefault="00777394" w:rsidP="00E965D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777394" w:rsidRPr="00E965D5" w:rsidRDefault="00777394" w:rsidP="00E965D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61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394" w:rsidRPr="00E965D5" w:rsidRDefault="00777394" w:rsidP="00E965D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777394" w:rsidRPr="00E965D5" w:rsidRDefault="00777394" w:rsidP="00E965D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777394" w:rsidRPr="00E965D5" w:rsidRDefault="00777394" w:rsidP="00E965D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777394" w:rsidRPr="00E965D5" w:rsidRDefault="00777394" w:rsidP="00E965D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777394" w:rsidRPr="00E965D5" w:rsidRDefault="00777394" w:rsidP="00E965D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965D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777394" w:rsidRPr="00E965D5" w:rsidRDefault="00777394" w:rsidP="00E965D5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sz w:val="20"/>
          <w:szCs w:val="20"/>
          <w:lang w:val="es-ES_tradnl"/>
        </w:rPr>
        <w:t>Consulten posibles cambios de hoteles en nuestra página web, dentro del apartado ‘Posibles cambios de hoteles’</w:t>
      </w:r>
    </w:p>
    <w:p w:rsidR="00777394" w:rsidRPr="00E965D5" w:rsidRDefault="00777394" w:rsidP="00E965D5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777394" w:rsidRPr="00E965D5" w:rsidRDefault="00777394" w:rsidP="00E965D5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965D5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</w:t>
      </w:r>
    </w:p>
    <w:p w:rsidR="00777394" w:rsidRPr="00E965D5" w:rsidRDefault="00777394" w:rsidP="00E965D5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E965D5">
        <w:rPr>
          <w:rFonts w:ascii="Segoe UI" w:hAnsi="Segoe UI" w:cs="Segoe UI"/>
          <w:sz w:val="20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777394" w:rsidRPr="00E965D5" w:rsidRDefault="00777394" w:rsidP="00E965D5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2" w:name="_Hlk38041247"/>
      <w:r w:rsidRPr="00E965D5">
        <w:rPr>
          <w:rFonts w:ascii="Segoe UI" w:eastAsia="Comic Sans MS" w:hAnsi="Segoe UI" w:cs="Segoe UI"/>
          <w:bCs/>
          <w:sz w:val="20"/>
          <w:szCs w:val="20"/>
          <w:lang w:val="es-ES_tradnl"/>
        </w:rPr>
        <w:t xml:space="preserve">. </w:t>
      </w:r>
      <w:r w:rsidRPr="00E965D5">
        <w:rPr>
          <w:rFonts w:ascii="Segoe UI" w:hAnsi="Segoe UI" w:cs="Segoe UI"/>
          <w:sz w:val="20"/>
          <w:szCs w:val="20"/>
          <w:lang w:val="es-ES_tradnl"/>
        </w:rPr>
        <w:t>En el caso de reservar “valor añadido” y Ext. Costa Amalfitana, les rogamos consulten importe a descontar sobre el precio publicado.</w:t>
      </w:r>
      <w:bookmarkEnd w:id="2"/>
    </w:p>
    <w:p w:rsidR="00777394" w:rsidRPr="00E965D5" w:rsidRDefault="00777394" w:rsidP="00E965D5">
      <w:pPr>
        <w:widowControl w:val="0"/>
        <w:autoSpaceDE w:val="0"/>
        <w:jc w:val="both"/>
        <w:rPr>
          <w:rFonts w:ascii="Segoe UI" w:eastAsia="Comic Sans MS" w:hAnsi="Segoe UI" w:cs="Segoe UI"/>
          <w:sz w:val="20"/>
          <w:szCs w:val="20"/>
          <w:lang w:val="es-ES_tradnl" w:eastAsia="en-US" w:bidi="en-US"/>
        </w:rPr>
      </w:pPr>
    </w:p>
    <w:p w:rsidR="00D0020D" w:rsidRPr="00E965D5" w:rsidRDefault="00D0020D" w:rsidP="00E965D5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E965D5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A5" w:rsidRDefault="001255A5" w:rsidP="00C020B9">
      <w:r>
        <w:separator/>
      </w:r>
    </w:p>
  </w:endnote>
  <w:endnote w:type="continuationSeparator" w:id="0">
    <w:p w:rsidR="001255A5" w:rsidRDefault="001255A5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A5" w:rsidRDefault="001255A5" w:rsidP="00C020B9">
      <w:r>
        <w:separator/>
      </w:r>
    </w:p>
  </w:footnote>
  <w:footnote w:type="continuationSeparator" w:id="0">
    <w:p w:rsidR="001255A5" w:rsidRDefault="001255A5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255A5"/>
    <w:rsid w:val="00130190"/>
    <w:rsid w:val="00131199"/>
    <w:rsid w:val="00141916"/>
    <w:rsid w:val="001440A5"/>
    <w:rsid w:val="00156A01"/>
    <w:rsid w:val="00160B58"/>
    <w:rsid w:val="0016247D"/>
    <w:rsid w:val="0016795B"/>
    <w:rsid w:val="0018222C"/>
    <w:rsid w:val="001A1EC8"/>
    <w:rsid w:val="001B0C37"/>
    <w:rsid w:val="001C6829"/>
    <w:rsid w:val="001D00D7"/>
    <w:rsid w:val="001D3271"/>
    <w:rsid w:val="001E2F61"/>
    <w:rsid w:val="001F1D7D"/>
    <w:rsid w:val="001F333F"/>
    <w:rsid w:val="001F6E92"/>
    <w:rsid w:val="001F73C9"/>
    <w:rsid w:val="0020512F"/>
    <w:rsid w:val="00205153"/>
    <w:rsid w:val="002135C2"/>
    <w:rsid w:val="0021794D"/>
    <w:rsid w:val="00217F78"/>
    <w:rsid w:val="00220821"/>
    <w:rsid w:val="00225848"/>
    <w:rsid w:val="002347A7"/>
    <w:rsid w:val="00235E0B"/>
    <w:rsid w:val="00241FE0"/>
    <w:rsid w:val="002517FA"/>
    <w:rsid w:val="0025275E"/>
    <w:rsid w:val="00257612"/>
    <w:rsid w:val="00265641"/>
    <w:rsid w:val="00273B34"/>
    <w:rsid w:val="00292195"/>
    <w:rsid w:val="002944E3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71A"/>
    <w:rsid w:val="00340B67"/>
    <w:rsid w:val="003410D2"/>
    <w:rsid w:val="00344AFC"/>
    <w:rsid w:val="003510CF"/>
    <w:rsid w:val="00372A77"/>
    <w:rsid w:val="00377432"/>
    <w:rsid w:val="0039259C"/>
    <w:rsid w:val="003929DC"/>
    <w:rsid w:val="003A190D"/>
    <w:rsid w:val="003A5422"/>
    <w:rsid w:val="003C39E1"/>
    <w:rsid w:val="003C3C19"/>
    <w:rsid w:val="003E29AD"/>
    <w:rsid w:val="003E6290"/>
    <w:rsid w:val="003F142E"/>
    <w:rsid w:val="003F7FBE"/>
    <w:rsid w:val="004049EF"/>
    <w:rsid w:val="004162BF"/>
    <w:rsid w:val="0041711D"/>
    <w:rsid w:val="0042707C"/>
    <w:rsid w:val="00477E2B"/>
    <w:rsid w:val="00484DA6"/>
    <w:rsid w:val="00491DC6"/>
    <w:rsid w:val="00495A2D"/>
    <w:rsid w:val="004A25E2"/>
    <w:rsid w:val="004A757B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B6959"/>
    <w:rsid w:val="005D438B"/>
    <w:rsid w:val="005E264B"/>
    <w:rsid w:val="00605B4B"/>
    <w:rsid w:val="00622AFD"/>
    <w:rsid w:val="0063194A"/>
    <w:rsid w:val="006376EC"/>
    <w:rsid w:val="00641DA2"/>
    <w:rsid w:val="0064261B"/>
    <w:rsid w:val="00645471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10780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77394"/>
    <w:rsid w:val="007812ED"/>
    <w:rsid w:val="00785E0E"/>
    <w:rsid w:val="007A2057"/>
    <w:rsid w:val="007A3ACE"/>
    <w:rsid w:val="007B43FA"/>
    <w:rsid w:val="007D28CE"/>
    <w:rsid w:val="007D3D95"/>
    <w:rsid w:val="007E1F96"/>
    <w:rsid w:val="00803077"/>
    <w:rsid w:val="00807CF9"/>
    <w:rsid w:val="00830554"/>
    <w:rsid w:val="008354CE"/>
    <w:rsid w:val="00835F71"/>
    <w:rsid w:val="008562BE"/>
    <w:rsid w:val="008601A1"/>
    <w:rsid w:val="008731EC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110F1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A46BE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4856"/>
    <w:rsid w:val="00D80191"/>
    <w:rsid w:val="00D82499"/>
    <w:rsid w:val="00D83208"/>
    <w:rsid w:val="00D87699"/>
    <w:rsid w:val="00D9386E"/>
    <w:rsid w:val="00D96601"/>
    <w:rsid w:val="00DD6EB3"/>
    <w:rsid w:val="00DE7B99"/>
    <w:rsid w:val="00E00EC6"/>
    <w:rsid w:val="00E01336"/>
    <w:rsid w:val="00E1013A"/>
    <w:rsid w:val="00E131EC"/>
    <w:rsid w:val="00E54364"/>
    <w:rsid w:val="00E55D02"/>
    <w:rsid w:val="00E87863"/>
    <w:rsid w:val="00E92C5D"/>
    <w:rsid w:val="00E955E4"/>
    <w:rsid w:val="00E965D5"/>
    <w:rsid w:val="00EA004E"/>
    <w:rsid w:val="00EB108B"/>
    <w:rsid w:val="00EB134A"/>
    <w:rsid w:val="00EB584A"/>
    <w:rsid w:val="00EE3880"/>
    <w:rsid w:val="00EE48C4"/>
    <w:rsid w:val="00EE501E"/>
    <w:rsid w:val="00EE71E4"/>
    <w:rsid w:val="00F01F28"/>
    <w:rsid w:val="00F02531"/>
    <w:rsid w:val="00F02907"/>
    <w:rsid w:val="00F10090"/>
    <w:rsid w:val="00F23037"/>
    <w:rsid w:val="00F305B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66714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aliases w:val="valor añadido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aliases w:val="valor añadi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styleId="Textoindependiente">
    <w:name w:val="Body Text"/>
    <w:basedOn w:val="Normal"/>
    <w:link w:val="TextoindependienteCar"/>
    <w:rsid w:val="005B6959"/>
    <w:pPr>
      <w:widowControl w:val="0"/>
      <w:suppressAutoHyphens/>
      <w:spacing w:after="120"/>
    </w:pPr>
    <w:rPr>
      <w:rFonts w:eastAsia="Lucida Sans Unicode" w:cs="Tahoma"/>
      <w:noProof w:val="0"/>
      <w:color w:val="000000"/>
      <w:kern w:val="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5B69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Normal"/>
    <w:rsid w:val="00645471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  <w:style w:type="paragraph" w:customStyle="1" w:styleId="WW-Predeterminado">
    <w:name w:val="WW-Predeterminado"/>
    <w:rsid w:val="003E62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45ECF-52B0-41E6-BD34-42C17746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1229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2023-10-18T23:36:00Z</dcterms:created>
  <dcterms:modified xsi:type="dcterms:W3CDTF">2023-10-19T23:55:00Z</dcterms:modified>
</cp:coreProperties>
</file>