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98" w:rsidRPr="00507C98" w:rsidRDefault="00507C98" w:rsidP="00507C98">
      <w:pPr>
        <w:pStyle w:val="Default"/>
        <w:jc w:val="both"/>
        <w:rPr>
          <w:rFonts w:ascii="Segoe UI" w:hAnsi="Segoe UI" w:cs="Segoe UI"/>
          <w:noProof/>
          <w:color w:val="auto"/>
          <w:sz w:val="22"/>
          <w:szCs w:val="20"/>
          <w:lang w:val="es-ES_tradnl"/>
        </w:rPr>
      </w:pPr>
      <w:r w:rsidRPr="00507C98">
        <w:rPr>
          <w:rFonts w:ascii="Segoe UI" w:hAnsi="Segoe UI" w:cs="Segoe UI"/>
          <w:b/>
          <w:bCs/>
          <w:i/>
          <w:iCs/>
          <w:noProof/>
          <w:color w:val="auto"/>
          <w:sz w:val="22"/>
          <w:szCs w:val="20"/>
          <w:lang w:val="es-ES_tradnl"/>
        </w:rPr>
        <w:t xml:space="preserve">“MELODIA” 3 DIAS ATENAS + 2 DIAS MYKONOS + 2 DIAS SANTORINI + 4 DIAS CIRCUITO PELOPONESO - METEORA </w:t>
      </w:r>
    </w:p>
    <w:p w:rsidR="00D54474" w:rsidRPr="00507C98" w:rsidRDefault="00507C98" w:rsidP="00507C98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507C98"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  <w:t>(10 NOCHES / 11 DIAS)</w:t>
      </w:r>
    </w:p>
    <w:p w:rsidR="000D071A" w:rsidRPr="00507C98" w:rsidRDefault="000D071A" w:rsidP="00507C98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507C98" w:rsidRPr="00507C98" w:rsidRDefault="00507C98" w:rsidP="00507C98">
      <w:pPr>
        <w:pStyle w:val="Default"/>
        <w:jc w:val="both"/>
        <w:rPr>
          <w:rFonts w:ascii="Segoe UI" w:hAnsi="Segoe UI" w:cs="Segoe UI"/>
          <w:noProof/>
          <w:color w:val="auto"/>
          <w:sz w:val="20"/>
          <w:szCs w:val="20"/>
          <w:lang w:val="es-ES_tradnl"/>
        </w:rPr>
      </w:pPr>
      <w:r w:rsidRPr="00507C98">
        <w:rPr>
          <w:rFonts w:ascii="Segoe UI" w:hAnsi="Segoe UI" w:cs="Segoe UI"/>
          <w:b/>
          <w:bCs/>
          <w:noProof/>
          <w:color w:val="auto"/>
          <w:sz w:val="20"/>
          <w:szCs w:val="20"/>
          <w:lang w:val="es-ES_tradnl"/>
        </w:rPr>
        <w:t xml:space="preserve">DIA 01.- ATENAS </w:t>
      </w:r>
    </w:p>
    <w:p w:rsidR="00507C98" w:rsidRPr="00507C98" w:rsidRDefault="00507C98" w:rsidP="00507C98">
      <w:pPr>
        <w:pStyle w:val="Default"/>
        <w:jc w:val="both"/>
        <w:rPr>
          <w:rFonts w:ascii="Segoe UI" w:hAnsi="Segoe UI" w:cs="Segoe UI"/>
          <w:noProof/>
          <w:color w:val="auto"/>
          <w:sz w:val="20"/>
          <w:szCs w:val="20"/>
          <w:lang w:val="es-ES_tradnl"/>
        </w:rPr>
      </w:pPr>
      <w:r w:rsidRPr="00507C98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t xml:space="preserve">Llegada al aeropuerto de Atenas y traslado al hotel. Alojamiento. </w:t>
      </w:r>
    </w:p>
    <w:p w:rsidR="00507C98" w:rsidRPr="00507C98" w:rsidRDefault="00507C98" w:rsidP="00507C98">
      <w:pPr>
        <w:pStyle w:val="Default"/>
        <w:jc w:val="both"/>
        <w:rPr>
          <w:rFonts w:ascii="Segoe UI" w:hAnsi="Segoe UI" w:cs="Segoe UI"/>
          <w:noProof/>
          <w:color w:val="auto"/>
          <w:sz w:val="20"/>
          <w:szCs w:val="20"/>
          <w:lang w:val="es-ES_tradnl"/>
        </w:rPr>
      </w:pPr>
      <w:r w:rsidRPr="00507C98">
        <w:rPr>
          <w:rFonts w:ascii="Segoe UI" w:hAnsi="Segoe UI" w:cs="Segoe UI"/>
          <w:b/>
          <w:bCs/>
          <w:noProof/>
          <w:color w:val="auto"/>
          <w:sz w:val="20"/>
          <w:szCs w:val="20"/>
          <w:lang w:val="es-ES_tradnl"/>
        </w:rPr>
        <w:t xml:space="preserve">DIA 02.- ATENAS - Visita de Ciudad ½Dia </w:t>
      </w:r>
    </w:p>
    <w:p w:rsidR="00507C98" w:rsidRPr="00507C98" w:rsidRDefault="00507C98" w:rsidP="00507C98">
      <w:pPr>
        <w:pStyle w:val="Default"/>
        <w:jc w:val="both"/>
        <w:rPr>
          <w:rFonts w:ascii="Segoe UI" w:hAnsi="Segoe UI" w:cs="Segoe UI"/>
          <w:noProof/>
          <w:color w:val="auto"/>
          <w:sz w:val="20"/>
          <w:szCs w:val="20"/>
          <w:lang w:val="es-ES_tradnl"/>
        </w:rPr>
      </w:pPr>
      <w:r w:rsidRPr="00507C98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t xml:space="preserve">Desayuno. Salida para realizar la Visita de Ciudad ½ Día: Acrópolis y Panorámica de Atenas. Tarde libre. Alojamiento. </w:t>
      </w:r>
    </w:p>
    <w:p w:rsidR="00507C98" w:rsidRPr="00507C98" w:rsidRDefault="00507C98" w:rsidP="00507C98">
      <w:pPr>
        <w:pStyle w:val="Default"/>
        <w:jc w:val="both"/>
        <w:rPr>
          <w:rFonts w:ascii="Segoe UI" w:hAnsi="Segoe UI" w:cs="Segoe UI"/>
          <w:noProof/>
          <w:color w:val="auto"/>
          <w:sz w:val="20"/>
          <w:szCs w:val="20"/>
          <w:lang w:val="es-ES_tradnl"/>
        </w:rPr>
      </w:pPr>
      <w:r w:rsidRPr="00507C98">
        <w:rPr>
          <w:rFonts w:ascii="Segoe UI" w:hAnsi="Segoe UI" w:cs="Segoe UI"/>
          <w:b/>
          <w:bCs/>
          <w:noProof/>
          <w:color w:val="auto"/>
          <w:sz w:val="20"/>
          <w:szCs w:val="20"/>
          <w:lang w:val="es-ES_tradnl"/>
        </w:rPr>
        <w:t>DIA 03.-MIERCOLES</w:t>
      </w:r>
      <w:r w:rsidR="00B91FF6">
        <w:rPr>
          <w:rFonts w:ascii="Segoe UI" w:hAnsi="Segoe UI" w:cs="Segoe UI"/>
          <w:b/>
          <w:bCs/>
          <w:noProof/>
          <w:color w:val="auto"/>
          <w:sz w:val="20"/>
          <w:szCs w:val="20"/>
          <w:lang w:val="es-ES_tradnl"/>
        </w:rPr>
        <w:t xml:space="preserve"> / SABADO</w:t>
      </w:r>
      <w:r w:rsidRPr="00507C98">
        <w:rPr>
          <w:rFonts w:ascii="Segoe UI" w:hAnsi="Segoe UI" w:cs="Segoe UI"/>
          <w:b/>
          <w:bCs/>
          <w:noProof/>
          <w:color w:val="auto"/>
          <w:sz w:val="20"/>
          <w:szCs w:val="20"/>
          <w:lang w:val="es-ES_tradnl"/>
        </w:rPr>
        <w:t xml:space="preserve">. ATENAS EPIDAURO MICENAS OLYMPIA </w:t>
      </w:r>
    </w:p>
    <w:p w:rsidR="00507C98" w:rsidRPr="00507C98" w:rsidRDefault="00507C98" w:rsidP="00507C98">
      <w:pPr>
        <w:pStyle w:val="Default"/>
        <w:jc w:val="both"/>
        <w:rPr>
          <w:rFonts w:ascii="Segoe UI" w:hAnsi="Segoe UI" w:cs="Segoe UI"/>
          <w:noProof/>
          <w:color w:val="auto"/>
          <w:sz w:val="20"/>
          <w:szCs w:val="20"/>
          <w:lang w:val="es-ES_tradnl"/>
        </w:rPr>
      </w:pPr>
      <w:r w:rsidRPr="00507C98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t xml:space="preserve">Desayuno y salida para el circuito de 3 días. Salida hacia el Canal de Corinto (breve parada). Seguimos hacia Epidauro, donde se encuentra el teatro antiguo de Epidauro, famoso, por su acústica natural. A continuación, llegamos a Micenas, una de las ciudades más famosas de la época prehistórica. Por la tarde llegada a Olympia. Cena y alojamiento en el hotel. </w:t>
      </w:r>
    </w:p>
    <w:p w:rsidR="00507C98" w:rsidRPr="00507C98" w:rsidRDefault="00507C98" w:rsidP="00507C98">
      <w:pPr>
        <w:pStyle w:val="Default"/>
        <w:jc w:val="both"/>
        <w:rPr>
          <w:rFonts w:ascii="Segoe UI" w:hAnsi="Segoe UI" w:cs="Segoe UI"/>
          <w:noProof/>
          <w:color w:val="auto"/>
          <w:sz w:val="20"/>
          <w:szCs w:val="20"/>
          <w:lang w:val="es-ES_tradnl"/>
        </w:rPr>
      </w:pPr>
      <w:r w:rsidRPr="00507C98">
        <w:rPr>
          <w:rFonts w:ascii="Segoe UI" w:hAnsi="Segoe UI" w:cs="Segoe UI"/>
          <w:b/>
          <w:bCs/>
          <w:noProof/>
          <w:color w:val="auto"/>
          <w:sz w:val="20"/>
          <w:szCs w:val="20"/>
          <w:lang w:val="es-ES_tradnl"/>
        </w:rPr>
        <w:t xml:space="preserve">DIA 04.- OLYMPIA DELFOS </w:t>
      </w:r>
    </w:p>
    <w:p w:rsidR="00507C98" w:rsidRPr="00507C98" w:rsidRDefault="00507C98" w:rsidP="00507C98">
      <w:pPr>
        <w:pStyle w:val="Default"/>
        <w:jc w:val="both"/>
        <w:rPr>
          <w:rFonts w:ascii="Segoe UI" w:hAnsi="Segoe UI" w:cs="Segoe UI"/>
          <w:noProof/>
          <w:color w:val="auto"/>
          <w:sz w:val="20"/>
          <w:szCs w:val="20"/>
          <w:lang w:val="es-ES_tradnl"/>
        </w:rPr>
      </w:pPr>
      <w:r w:rsidRPr="00507C98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t xml:space="preserve">Desayuno. Visita de la ciudad antigua de Olimpia, centro de veneración de Zeus, donde en la antigüedad se celebraban las competiciones olímpicas. Visita al Estadio y demás instalaciones olímpicas. También visitaremos el Museo de Olympia. Por la tarde llegada a Delfos. Cena y alojamiento en el hotel. </w:t>
      </w:r>
    </w:p>
    <w:p w:rsidR="00507C98" w:rsidRPr="00507C98" w:rsidRDefault="00507C98" w:rsidP="00507C98">
      <w:pPr>
        <w:pStyle w:val="Default"/>
        <w:jc w:val="both"/>
        <w:rPr>
          <w:rFonts w:ascii="Segoe UI" w:hAnsi="Segoe UI" w:cs="Segoe UI"/>
          <w:noProof/>
          <w:color w:val="auto"/>
          <w:sz w:val="20"/>
          <w:szCs w:val="20"/>
          <w:lang w:val="es-ES_tradnl"/>
        </w:rPr>
      </w:pPr>
      <w:r w:rsidRPr="00507C98">
        <w:rPr>
          <w:rFonts w:ascii="Segoe UI" w:hAnsi="Segoe UI" w:cs="Segoe UI"/>
          <w:b/>
          <w:bCs/>
          <w:noProof/>
          <w:color w:val="auto"/>
          <w:sz w:val="20"/>
          <w:szCs w:val="20"/>
          <w:lang w:val="es-ES_tradnl"/>
        </w:rPr>
        <w:t xml:space="preserve">DIA 05.- DELFOS KALAMBAKA </w:t>
      </w:r>
    </w:p>
    <w:p w:rsidR="000D071A" w:rsidRPr="00507C98" w:rsidRDefault="00507C98" w:rsidP="00507C98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507C98">
        <w:rPr>
          <w:rFonts w:ascii="Segoe UI" w:hAnsi="Segoe UI" w:cs="Segoe UI"/>
          <w:sz w:val="20"/>
          <w:szCs w:val="20"/>
          <w:lang w:val="es-ES_tradnl"/>
        </w:rPr>
        <w:t>Desayuno. En Delfos visitaremos el Oráculo de Apolo, uno de los más sagrados santuarios de Grecia, situado en el monte Parnaso y el Museo en donde entre otras obras, veremos la famosa escultura de bronce “el Auriga de Delfos”. Por la tarde salida hacia Kalambaka. Llegada cena y alojamiento en el hotel.</w:t>
      </w:r>
    </w:p>
    <w:p w:rsidR="00507C98" w:rsidRPr="00507C98" w:rsidRDefault="00507C98" w:rsidP="00507C98">
      <w:pPr>
        <w:pStyle w:val="Default"/>
        <w:jc w:val="both"/>
        <w:rPr>
          <w:rFonts w:ascii="Segoe UI" w:hAnsi="Segoe UI" w:cs="Segoe UI"/>
          <w:noProof/>
          <w:color w:val="auto"/>
          <w:sz w:val="20"/>
          <w:szCs w:val="20"/>
          <w:lang w:val="es-ES_tradnl"/>
        </w:rPr>
      </w:pPr>
      <w:r w:rsidRPr="00507C98">
        <w:rPr>
          <w:rFonts w:ascii="Segoe UI" w:hAnsi="Segoe UI" w:cs="Segoe UI"/>
          <w:b/>
          <w:bCs/>
          <w:noProof/>
          <w:color w:val="auto"/>
          <w:sz w:val="20"/>
          <w:szCs w:val="20"/>
          <w:lang w:val="es-ES_tradnl"/>
        </w:rPr>
        <w:t xml:space="preserve">DIA 06. - KALAMBAKA ATENAS </w:t>
      </w:r>
    </w:p>
    <w:p w:rsidR="00507C98" w:rsidRPr="00507C98" w:rsidRDefault="00507C98" w:rsidP="00507C98">
      <w:pPr>
        <w:pStyle w:val="Default"/>
        <w:jc w:val="both"/>
        <w:rPr>
          <w:rFonts w:ascii="Segoe UI" w:hAnsi="Segoe UI" w:cs="Segoe UI"/>
          <w:noProof/>
          <w:color w:val="auto"/>
          <w:sz w:val="20"/>
          <w:szCs w:val="20"/>
          <w:lang w:val="es-ES_tradnl"/>
        </w:rPr>
      </w:pPr>
      <w:r w:rsidRPr="00507C98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t xml:space="preserve">Desayuno. Visita de dos Monasterios colgantes de Meteora, centro religioso y monástico. De regreso a Atenas pasamos por Termópilas, donde veremos la estatua del Rey Espartano Leonidas. Regreso a Atenas por la tarde. Alojamiento </w:t>
      </w:r>
    </w:p>
    <w:p w:rsidR="00507C98" w:rsidRPr="00507C98" w:rsidRDefault="00507C98" w:rsidP="00507C98">
      <w:pPr>
        <w:pStyle w:val="Default"/>
        <w:jc w:val="both"/>
        <w:rPr>
          <w:rFonts w:ascii="Segoe UI" w:hAnsi="Segoe UI" w:cs="Segoe UI"/>
          <w:noProof/>
          <w:color w:val="auto"/>
          <w:sz w:val="20"/>
          <w:szCs w:val="20"/>
          <w:lang w:val="es-ES_tradnl"/>
        </w:rPr>
      </w:pPr>
      <w:r w:rsidRPr="00507C98">
        <w:rPr>
          <w:rFonts w:ascii="Segoe UI" w:hAnsi="Segoe UI" w:cs="Segoe UI"/>
          <w:b/>
          <w:bCs/>
          <w:noProof/>
          <w:color w:val="auto"/>
          <w:sz w:val="20"/>
          <w:szCs w:val="20"/>
          <w:lang w:val="es-ES_tradnl"/>
        </w:rPr>
        <w:t xml:space="preserve">DIA 07.- ATENAS - MYKONOS </w:t>
      </w:r>
    </w:p>
    <w:p w:rsidR="00507C98" w:rsidRPr="00507C98" w:rsidRDefault="00507C98" w:rsidP="00507C98">
      <w:pPr>
        <w:pStyle w:val="Default"/>
        <w:jc w:val="both"/>
        <w:rPr>
          <w:rFonts w:ascii="Segoe UI" w:hAnsi="Segoe UI" w:cs="Segoe UI"/>
          <w:noProof/>
          <w:color w:val="auto"/>
          <w:sz w:val="20"/>
          <w:szCs w:val="20"/>
          <w:lang w:val="es-ES_tradnl"/>
        </w:rPr>
      </w:pPr>
      <w:r w:rsidRPr="00507C98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t xml:space="preserve">Desayuno. Traslado al puerto de Pireo para embarcar en el ferry con destino Mykonos. Llegada al puerto de Mykonos y traslado al hotel. Tarde libre. Alojamiento. </w:t>
      </w:r>
    </w:p>
    <w:p w:rsidR="00507C98" w:rsidRPr="00507C98" w:rsidRDefault="00507C98" w:rsidP="00507C98">
      <w:pPr>
        <w:pStyle w:val="Default"/>
        <w:jc w:val="both"/>
        <w:rPr>
          <w:rFonts w:ascii="Segoe UI" w:hAnsi="Segoe UI" w:cs="Segoe UI"/>
          <w:noProof/>
          <w:color w:val="auto"/>
          <w:sz w:val="20"/>
          <w:szCs w:val="20"/>
          <w:lang w:val="es-ES_tradnl"/>
        </w:rPr>
      </w:pPr>
      <w:r w:rsidRPr="00507C98">
        <w:rPr>
          <w:rFonts w:ascii="Segoe UI" w:hAnsi="Segoe UI" w:cs="Segoe UI"/>
          <w:b/>
          <w:bCs/>
          <w:noProof/>
          <w:color w:val="auto"/>
          <w:sz w:val="20"/>
          <w:szCs w:val="20"/>
          <w:lang w:val="es-ES_tradnl"/>
        </w:rPr>
        <w:t xml:space="preserve">DIA 08.- MYKONOS </w:t>
      </w:r>
    </w:p>
    <w:p w:rsidR="00507C98" w:rsidRPr="00507C98" w:rsidRDefault="00507C98" w:rsidP="00507C98">
      <w:pPr>
        <w:pStyle w:val="Default"/>
        <w:jc w:val="both"/>
        <w:rPr>
          <w:rFonts w:ascii="Segoe UI" w:hAnsi="Segoe UI" w:cs="Segoe UI"/>
          <w:noProof/>
          <w:color w:val="auto"/>
          <w:sz w:val="20"/>
          <w:szCs w:val="20"/>
          <w:lang w:val="es-ES_tradnl"/>
        </w:rPr>
      </w:pPr>
      <w:r w:rsidRPr="00507C98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t xml:space="preserve">Desayuno. Día libre para disfrutar de la isla. Alojamiento. </w:t>
      </w:r>
    </w:p>
    <w:p w:rsidR="00507C98" w:rsidRPr="00507C98" w:rsidRDefault="00507C98" w:rsidP="00507C98">
      <w:pPr>
        <w:pStyle w:val="Default"/>
        <w:jc w:val="both"/>
        <w:rPr>
          <w:rFonts w:ascii="Segoe UI" w:hAnsi="Segoe UI" w:cs="Segoe UI"/>
          <w:noProof/>
          <w:color w:val="auto"/>
          <w:sz w:val="20"/>
          <w:szCs w:val="20"/>
          <w:lang w:val="es-ES_tradnl"/>
        </w:rPr>
      </w:pPr>
      <w:r w:rsidRPr="00507C98">
        <w:rPr>
          <w:rFonts w:ascii="Segoe UI" w:hAnsi="Segoe UI" w:cs="Segoe UI"/>
          <w:b/>
          <w:bCs/>
          <w:noProof/>
          <w:color w:val="auto"/>
          <w:sz w:val="20"/>
          <w:szCs w:val="20"/>
          <w:lang w:val="es-ES_tradnl"/>
        </w:rPr>
        <w:t xml:space="preserve">DIA 09.-MYKONOS - SANTORINI </w:t>
      </w:r>
    </w:p>
    <w:p w:rsidR="00507C98" w:rsidRPr="00507C98" w:rsidRDefault="00507C98" w:rsidP="00507C98">
      <w:pPr>
        <w:pStyle w:val="Default"/>
        <w:jc w:val="both"/>
        <w:rPr>
          <w:rFonts w:ascii="Segoe UI" w:hAnsi="Segoe UI" w:cs="Segoe UI"/>
          <w:noProof/>
          <w:color w:val="auto"/>
          <w:sz w:val="20"/>
          <w:szCs w:val="20"/>
          <w:lang w:val="es-ES_tradnl"/>
        </w:rPr>
      </w:pPr>
      <w:r w:rsidRPr="00507C98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t xml:space="preserve">Desayuno. Tiempo libre hasta la hora del traslado al puerto para embarcar hacia Santorini. Llegada a Santorini, traslado al hotel. Alojamiento. </w:t>
      </w:r>
    </w:p>
    <w:p w:rsidR="00507C98" w:rsidRPr="00507C98" w:rsidRDefault="00507C98" w:rsidP="00507C98">
      <w:pPr>
        <w:pStyle w:val="Default"/>
        <w:jc w:val="both"/>
        <w:rPr>
          <w:rFonts w:ascii="Segoe UI" w:hAnsi="Segoe UI" w:cs="Segoe UI"/>
          <w:noProof/>
          <w:color w:val="auto"/>
          <w:sz w:val="20"/>
          <w:szCs w:val="20"/>
          <w:lang w:val="es-ES_tradnl"/>
        </w:rPr>
      </w:pPr>
      <w:r w:rsidRPr="00507C98">
        <w:rPr>
          <w:rFonts w:ascii="Segoe UI" w:hAnsi="Segoe UI" w:cs="Segoe UI"/>
          <w:b/>
          <w:bCs/>
          <w:noProof/>
          <w:color w:val="auto"/>
          <w:sz w:val="20"/>
          <w:szCs w:val="20"/>
          <w:lang w:val="es-ES_tradnl"/>
        </w:rPr>
        <w:t xml:space="preserve">DIA 10.- SANTORINI </w:t>
      </w:r>
    </w:p>
    <w:p w:rsidR="00507C98" w:rsidRPr="00507C98" w:rsidRDefault="00507C98" w:rsidP="00507C98">
      <w:pPr>
        <w:pStyle w:val="Default"/>
        <w:jc w:val="both"/>
        <w:rPr>
          <w:rFonts w:ascii="Segoe UI" w:hAnsi="Segoe UI" w:cs="Segoe UI"/>
          <w:noProof/>
          <w:color w:val="auto"/>
          <w:sz w:val="20"/>
          <w:szCs w:val="20"/>
          <w:lang w:val="es-ES_tradnl"/>
        </w:rPr>
      </w:pPr>
      <w:r w:rsidRPr="00507C98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t xml:space="preserve">Desayuno. Dia libre para disfrutar de la isla. Alojamiento </w:t>
      </w:r>
    </w:p>
    <w:p w:rsidR="00507C98" w:rsidRPr="00507C98" w:rsidRDefault="00507C98" w:rsidP="00507C98">
      <w:pPr>
        <w:pStyle w:val="Default"/>
        <w:jc w:val="both"/>
        <w:rPr>
          <w:rFonts w:ascii="Segoe UI" w:hAnsi="Segoe UI" w:cs="Segoe UI"/>
          <w:noProof/>
          <w:color w:val="auto"/>
          <w:sz w:val="20"/>
          <w:szCs w:val="20"/>
          <w:lang w:val="es-ES_tradnl"/>
        </w:rPr>
      </w:pPr>
      <w:r w:rsidRPr="00507C98">
        <w:rPr>
          <w:rFonts w:ascii="Segoe UI" w:hAnsi="Segoe UI" w:cs="Segoe UI"/>
          <w:b/>
          <w:bCs/>
          <w:noProof/>
          <w:color w:val="auto"/>
          <w:sz w:val="20"/>
          <w:szCs w:val="20"/>
          <w:lang w:val="es-ES_tradnl"/>
        </w:rPr>
        <w:t xml:space="preserve">DIA 11.- SANTORINI - ATENAS (Aeropuerto) </w:t>
      </w:r>
    </w:p>
    <w:p w:rsidR="00507C98" w:rsidRPr="00507C98" w:rsidRDefault="00507C98" w:rsidP="00507C98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507C98">
        <w:rPr>
          <w:rFonts w:ascii="Segoe UI" w:hAnsi="Segoe UI" w:cs="Segoe UI"/>
          <w:sz w:val="20"/>
          <w:szCs w:val="20"/>
          <w:lang w:val="es-ES_tradnl"/>
        </w:rPr>
        <w:t>Desayuno. Tiempo libre hasta realizar el traslado al aeropuerto. Fin de su estancia en Grecia.</w:t>
      </w:r>
    </w:p>
    <w:p w:rsidR="00507C98" w:rsidRPr="00507C98" w:rsidRDefault="00507C98" w:rsidP="00507C98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507C98" w:rsidRPr="00507C98" w:rsidRDefault="00507C98" w:rsidP="00507C98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507C98" w:rsidRPr="00507C98" w:rsidRDefault="00507C98" w:rsidP="00507C98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507C98">
        <w:rPr>
          <w:rFonts w:ascii="Segoe UI" w:hAnsi="Segoe UI" w:cs="Segoe UI"/>
          <w:b/>
          <w:sz w:val="20"/>
          <w:szCs w:val="20"/>
          <w:lang w:val="es-ES_tradnl"/>
        </w:rPr>
        <w:t>SERVICIOS INCLUIDOS</w:t>
      </w:r>
    </w:p>
    <w:p w:rsidR="00507C98" w:rsidRPr="00507C98" w:rsidRDefault="00507C98" w:rsidP="00507C98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507C98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Todos los traslados del Itinerario. </w:t>
      </w:r>
    </w:p>
    <w:p w:rsidR="00507C98" w:rsidRPr="00507C98" w:rsidRDefault="00571CD1" w:rsidP="00507C98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3</w:t>
      </w:r>
      <w:r w:rsidR="00507C98" w:rsidRPr="00507C98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noches en Atenas en régimen de alojamiento y desayuno. </w:t>
      </w:r>
    </w:p>
    <w:p w:rsidR="00507C98" w:rsidRPr="00507C98" w:rsidRDefault="00571CD1" w:rsidP="00507C98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Circuito de 4</w:t>
      </w:r>
      <w:r w:rsidR="00507C98" w:rsidRPr="00507C98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días/</w:t>
      </w:r>
      <w:r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3</w:t>
      </w:r>
      <w:r w:rsidR="00507C98" w:rsidRPr="00507C98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noche</w:t>
      </w:r>
      <w:r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s</w:t>
      </w:r>
      <w:r w:rsidR="00507C98" w:rsidRPr="00507C98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Peloponeso</w:t>
      </w:r>
      <w:r w:rsidR="00507C98" w:rsidRPr="00507C98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/Meteora, en tour regular, con guía oficial en español y entradas incluidas, en hotel según categoría elegida y regimen de media pensión (bebidas no incluidas).</w:t>
      </w:r>
    </w:p>
    <w:p w:rsidR="00507C98" w:rsidRPr="00507C98" w:rsidRDefault="00507C98" w:rsidP="00507C98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507C98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2 noches en Mykonos en régimen de alojamiento y desayuno. </w:t>
      </w:r>
    </w:p>
    <w:p w:rsidR="00507C98" w:rsidRPr="00507C98" w:rsidRDefault="00507C98" w:rsidP="00507C98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507C98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2 noches en Santorini en régimen de alojamiento y desayuno. </w:t>
      </w:r>
    </w:p>
    <w:p w:rsidR="00507C98" w:rsidRPr="00507C98" w:rsidRDefault="00507C98" w:rsidP="00507C98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507C98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Visita 1/2 Día: panorámica de Atenas y visita Acrópolis, con guía en español y entradas. </w:t>
      </w:r>
    </w:p>
    <w:p w:rsidR="00507C98" w:rsidRPr="00507C98" w:rsidRDefault="00507C98" w:rsidP="00507C98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507C98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Barco Ferry PIREO/MYKONOS en clase económica numerada. </w:t>
      </w:r>
    </w:p>
    <w:p w:rsidR="00507C98" w:rsidRPr="00507C98" w:rsidRDefault="00507C98" w:rsidP="00507C98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507C98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Barco rápido MYKONOS/SANTORINI en clase económica numerada.</w:t>
      </w:r>
    </w:p>
    <w:p w:rsidR="00507C98" w:rsidRPr="00507C98" w:rsidRDefault="00571CD1" w:rsidP="00507C98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Billete de avión Santorini/Atenas en clase económica.</w:t>
      </w:r>
    </w:p>
    <w:p w:rsidR="00507C98" w:rsidRPr="00507C98" w:rsidRDefault="00507C98" w:rsidP="00507C98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</w:p>
    <w:p w:rsidR="00507C98" w:rsidRPr="00507C98" w:rsidRDefault="00507C98" w:rsidP="00507C98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507C98">
        <w:rPr>
          <w:rFonts w:ascii="Segoe UI" w:hAnsi="Segoe UI" w:cs="Segoe UI"/>
          <w:b/>
          <w:sz w:val="20"/>
          <w:szCs w:val="20"/>
          <w:lang w:val="es-ES_tradnl"/>
        </w:rPr>
        <w:t>NO SE INCLUYEN</w:t>
      </w:r>
    </w:p>
    <w:p w:rsidR="00507C98" w:rsidRPr="00507C98" w:rsidRDefault="00507C98" w:rsidP="00507C98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507C98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Extras personales ni cualquier otro servicio no mencionado. </w:t>
      </w:r>
    </w:p>
    <w:p w:rsidR="00507C98" w:rsidRPr="00507C98" w:rsidRDefault="00507C98" w:rsidP="00507C98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507C98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Impuesto de alojamiento. </w:t>
      </w:r>
    </w:p>
    <w:p w:rsidR="00507C98" w:rsidRPr="00507C98" w:rsidRDefault="00507C98" w:rsidP="00507C98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507C98" w:rsidRPr="00507C98" w:rsidRDefault="00507C98" w:rsidP="00507C98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507C98">
        <w:rPr>
          <w:rFonts w:ascii="Segoe UI" w:eastAsiaTheme="minorHAnsi" w:hAnsi="Segoe UI" w:cs="Segoe UI"/>
          <w:b/>
          <w:bCs/>
          <w:kern w:val="0"/>
          <w:sz w:val="20"/>
          <w:szCs w:val="20"/>
          <w:lang w:val="es-ES_tradnl" w:eastAsia="en-US"/>
        </w:rPr>
        <w:lastRenderedPageBreak/>
        <w:t xml:space="preserve">BARCOS Rápidos en clase económica numerada </w:t>
      </w:r>
      <w:r w:rsidRPr="00507C98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</w:r>
      <w:r w:rsidR="002E1521" w:rsidRPr="002E1521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3</w:t>
      </w:r>
      <w:r w:rsidR="00001C51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5</w:t>
      </w:r>
      <w:r w:rsidRPr="00507C98">
        <w:rPr>
          <w:rFonts w:ascii="Segoe UI" w:eastAsiaTheme="minorHAnsi" w:hAnsi="Segoe UI" w:cs="Segoe UI"/>
          <w:b/>
          <w:bCs/>
          <w:kern w:val="0"/>
          <w:sz w:val="20"/>
          <w:szCs w:val="20"/>
          <w:lang w:val="es-ES_tradnl" w:eastAsia="en-US"/>
        </w:rPr>
        <w:t xml:space="preserve">,00 € POR PERSONA </w:t>
      </w:r>
    </w:p>
    <w:p w:rsidR="00507C98" w:rsidRPr="00507C98" w:rsidRDefault="00507C98" w:rsidP="00507C98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507C98" w:rsidRPr="00507C98" w:rsidRDefault="00507C98" w:rsidP="00507C98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507C98">
        <w:rPr>
          <w:rFonts w:ascii="Segoe UI" w:hAnsi="Segoe UI" w:cs="Segoe UI"/>
          <w:b/>
          <w:sz w:val="20"/>
          <w:szCs w:val="20"/>
          <w:lang w:val="es-ES_tradnl"/>
        </w:rPr>
        <w:t>NOTAS IMPORTANTES</w:t>
      </w:r>
      <w:r w:rsidRPr="00507C98">
        <w:rPr>
          <w:rFonts w:ascii="Segoe UI" w:hAnsi="Segoe UI" w:cs="Segoe UI"/>
          <w:b/>
          <w:sz w:val="20"/>
          <w:szCs w:val="20"/>
          <w:lang w:val="es-ES_tradnl"/>
        </w:rPr>
        <w:tab/>
      </w:r>
      <w:r w:rsidR="00664552">
        <w:rPr>
          <w:rFonts w:ascii="Segoe UI" w:hAnsi="Segoe UI" w:cs="Segoe UI"/>
          <w:b/>
          <w:color w:val="C00000"/>
          <w:sz w:val="20"/>
          <w:szCs w:val="20"/>
          <w:lang w:val="es-ES_tradnl"/>
        </w:rPr>
        <w:t>Ver Condiciones Generales</w:t>
      </w:r>
    </w:p>
    <w:p w:rsidR="002E1521" w:rsidRPr="002E1521" w:rsidRDefault="002E1521" w:rsidP="002E1521">
      <w:pPr>
        <w:pStyle w:val="Default"/>
        <w:jc w:val="both"/>
        <w:rPr>
          <w:rFonts w:ascii="Segoe UI" w:hAnsi="Segoe UI" w:cs="Segoe UI"/>
          <w:color w:val="auto"/>
          <w:sz w:val="20"/>
          <w:szCs w:val="20"/>
        </w:rPr>
      </w:pPr>
      <w:r w:rsidRPr="002E1521">
        <w:rPr>
          <w:rFonts w:ascii="Segoe UI" w:hAnsi="Segoe UI" w:cs="Segoe UI"/>
          <w:b/>
          <w:bCs/>
          <w:color w:val="auto"/>
          <w:sz w:val="20"/>
          <w:szCs w:val="20"/>
        </w:rPr>
        <w:t>Días de salida del Circuito de 4 Días:</w:t>
      </w:r>
      <w:r w:rsidR="00001C51">
        <w:rPr>
          <w:rFonts w:ascii="Segoe UI" w:hAnsi="Segoe UI" w:cs="Segoe UI"/>
          <w:color w:val="auto"/>
          <w:sz w:val="20"/>
          <w:szCs w:val="20"/>
        </w:rPr>
        <w:t xml:space="preserve"> MIÉRCOLES Y SÁBADOS.</w:t>
      </w:r>
    </w:p>
    <w:p w:rsidR="002E1521" w:rsidRPr="002E1521" w:rsidRDefault="002E1521" w:rsidP="002E1521">
      <w:pPr>
        <w:pStyle w:val="Default"/>
        <w:jc w:val="both"/>
        <w:rPr>
          <w:rFonts w:ascii="Segoe UI" w:hAnsi="Segoe UI" w:cs="Segoe UI"/>
          <w:color w:val="auto"/>
          <w:sz w:val="20"/>
          <w:szCs w:val="20"/>
        </w:rPr>
      </w:pPr>
      <w:r w:rsidRPr="002E1521">
        <w:rPr>
          <w:rFonts w:ascii="Segoe UI" w:hAnsi="Segoe UI" w:cs="Segoe UI"/>
          <w:color w:val="auto"/>
          <w:sz w:val="20"/>
          <w:szCs w:val="20"/>
        </w:rPr>
        <w:t xml:space="preserve">Programa con estancia en Atenas en </w:t>
      </w:r>
      <w:r w:rsidRPr="002E1521">
        <w:rPr>
          <w:rFonts w:ascii="Segoe UI" w:hAnsi="Segoe UI" w:cs="Segoe UI"/>
          <w:b/>
          <w:bCs/>
          <w:color w:val="auto"/>
          <w:sz w:val="20"/>
          <w:szCs w:val="20"/>
        </w:rPr>
        <w:t>Hoteles Básico</w:t>
      </w:r>
      <w:r w:rsidRPr="002E1521">
        <w:rPr>
          <w:rFonts w:ascii="Segoe UI" w:hAnsi="Segoe UI" w:cs="Segoe UI"/>
          <w:color w:val="auto"/>
          <w:sz w:val="20"/>
          <w:szCs w:val="20"/>
        </w:rPr>
        <w:t xml:space="preserve">, en el circuito alojamiento en </w:t>
      </w:r>
      <w:r w:rsidRPr="002E1521">
        <w:rPr>
          <w:rFonts w:ascii="Segoe UI" w:hAnsi="Segoe UI" w:cs="Segoe UI"/>
          <w:b/>
          <w:bCs/>
          <w:color w:val="auto"/>
          <w:sz w:val="20"/>
          <w:szCs w:val="20"/>
        </w:rPr>
        <w:t>Hoteles Cat. Turista</w:t>
      </w:r>
      <w:r w:rsidRPr="002E1521">
        <w:rPr>
          <w:rFonts w:ascii="Segoe UI" w:hAnsi="Segoe UI" w:cs="Segoe UI"/>
          <w:color w:val="auto"/>
          <w:sz w:val="20"/>
          <w:szCs w:val="20"/>
        </w:rPr>
        <w:t xml:space="preserve">. Programa con estancia en Atenas en </w:t>
      </w:r>
      <w:r w:rsidRPr="002E1521">
        <w:rPr>
          <w:rFonts w:ascii="Segoe UI" w:hAnsi="Segoe UI" w:cs="Segoe UI"/>
          <w:b/>
          <w:bCs/>
          <w:color w:val="auto"/>
          <w:sz w:val="20"/>
          <w:szCs w:val="20"/>
        </w:rPr>
        <w:t>Hoteles Selección, Superior &amp; Lujo</w:t>
      </w:r>
      <w:r w:rsidRPr="002E1521">
        <w:rPr>
          <w:rFonts w:ascii="Segoe UI" w:hAnsi="Segoe UI" w:cs="Segoe UI"/>
          <w:color w:val="auto"/>
          <w:sz w:val="20"/>
          <w:szCs w:val="20"/>
        </w:rPr>
        <w:t xml:space="preserve">, en el circuito </w:t>
      </w:r>
      <w:r w:rsidRPr="002E1521">
        <w:rPr>
          <w:rFonts w:ascii="Segoe UI" w:hAnsi="Segoe UI" w:cs="Segoe UI"/>
          <w:b/>
          <w:bCs/>
          <w:color w:val="auto"/>
          <w:sz w:val="20"/>
          <w:szCs w:val="20"/>
        </w:rPr>
        <w:t xml:space="preserve">Hoteles Cat. Primera. </w:t>
      </w:r>
    </w:p>
    <w:p w:rsidR="002E1521" w:rsidRPr="002E1521" w:rsidRDefault="002E1521" w:rsidP="002E1521">
      <w:pPr>
        <w:pStyle w:val="Default"/>
        <w:jc w:val="both"/>
        <w:rPr>
          <w:rFonts w:ascii="Segoe UI" w:hAnsi="Segoe UI" w:cs="Segoe UI"/>
          <w:color w:val="auto"/>
          <w:sz w:val="20"/>
          <w:szCs w:val="20"/>
        </w:rPr>
      </w:pPr>
      <w:r w:rsidRPr="002E1521">
        <w:rPr>
          <w:rFonts w:ascii="Segoe UI" w:hAnsi="Segoe UI" w:cs="Segoe UI"/>
          <w:color w:val="auto"/>
          <w:sz w:val="20"/>
          <w:szCs w:val="20"/>
        </w:rPr>
        <w:t xml:space="preserve">El precio del pasaje aéreo incluido en el paquete está calculado con el valor de: </w:t>
      </w:r>
      <w:r w:rsidRPr="002E1521">
        <w:rPr>
          <w:rFonts w:ascii="Segoe UI" w:hAnsi="Segoe UI" w:cs="Segoe UI"/>
          <w:b/>
          <w:bCs/>
          <w:color w:val="auto"/>
          <w:sz w:val="20"/>
          <w:szCs w:val="20"/>
        </w:rPr>
        <w:t>150,00 € p / p</w:t>
      </w:r>
      <w:r w:rsidRPr="002E1521">
        <w:rPr>
          <w:rFonts w:ascii="Segoe UI" w:hAnsi="Segoe UI" w:cs="Segoe UI"/>
          <w:color w:val="auto"/>
          <w:sz w:val="20"/>
          <w:szCs w:val="20"/>
        </w:rPr>
        <w:t xml:space="preserve">. En caso de aumento de su precio, el coste total del paquete incrementara correspondientemente. También en caso de que el precio del billete aéreo será inferior, la diferencia se descontara. </w:t>
      </w:r>
    </w:p>
    <w:p w:rsidR="00507C98" w:rsidRPr="00507C98" w:rsidRDefault="00507C98" w:rsidP="00507C98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507C98" w:rsidRPr="00507C98" w:rsidRDefault="00507C98" w:rsidP="00507C98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507C98">
        <w:rPr>
          <w:rFonts w:ascii="Segoe UI" w:hAnsi="Segoe UI" w:cs="Segoe UI"/>
          <w:b/>
          <w:sz w:val="20"/>
          <w:szCs w:val="20"/>
          <w:lang w:val="es-ES_tradnl"/>
        </w:rPr>
        <w:t>EXCURSIONES OPCIONALES</w:t>
      </w:r>
    </w:p>
    <w:p w:rsidR="00507C98" w:rsidRPr="00ED10FB" w:rsidRDefault="00507C98" w:rsidP="00507C98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ED10FB">
        <w:rPr>
          <w:rFonts w:ascii="Segoe UI" w:eastAsiaTheme="minorHAnsi" w:hAnsi="Segoe UI" w:cs="Segoe UI"/>
          <w:b/>
          <w:bCs/>
          <w:kern w:val="0"/>
          <w:sz w:val="20"/>
          <w:szCs w:val="20"/>
          <w:lang w:val="es-ES_tradnl" w:eastAsia="en-US"/>
        </w:rPr>
        <w:t xml:space="preserve">Mykonos: </w:t>
      </w:r>
      <w:r w:rsidRPr="00ED10FB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Semi-Private Sailing Cruise: Crucero de 7horas, con traslados y almuerzo incluido (no incluido la entrada en Delos y toallas) </w:t>
      </w:r>
      <w:r w:rsidRPr="00ED10FB">
        <w:rPr>
          <w:rFonts w:ascii="Segoe UI" w:eastAsiaTheme="minorHAnsi" w:hAnsi="Segoe UI" w:cs="Segoe UI"/>
          <w:b/>
          <w:bCs/>
          <w:kern w:val="0"/>
          <w:sz w:val="20"/>
          <w:szCs w:val="20"/>
          <w:lang w:val="es-ES_tradnl" w:eastAsia="en-US"/>
        </w:rPr>
        <w:t xml:space="preserve">135,00€ POR PERSONA </w:t>
      </w:r>
    </w:p>
    <w:p w:rsidR="00507C98" w:rsidRPr="00507C98" w:rsidRDefault="00507C98" w:rsidP="00507C98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bCs/>
          <w:kern w:val="0"/>
          <w:sz w:val="20"/>
          <w:szCs w:val="20"/>
          <w:lang w:val="es-ES_tradnl" w:eastAsia="en-US"/>
        </w:rPr>
      </w:pPr>
      <w:r w:rsidRPr="00ED10FB">
        <w:rPr>
          <w:rFonts w:ascii="Segoe UI" w:eastAsiaTheme="minorHAnsi" w:hAnsi="Segoe UI" w:cs="Segoe UI"/>
          <w:b/>
          <w:bCs/>
          <w:kern w:val="0"/>
          <w:sz w:val="20"/>
          <w:szCs w:val="20"/>
          <w:lang w:val="es-ES_tradnl" w:eastAsia="en-US"/>
        </w:rPr>
        <w:t xml:space="preserve">Santorini: </w:t>
      </w:r>
      <w:r w:rsidRPr="00ED10FB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Red Cruise (5 horas) - Dos opciones: Morning o Puesta del Sol con traslados, comida y bebidas a bordo </w:t>
      </w:r>
      <w:r w:rsidRPr="00ED10FB">
        <w:rPr>
          <w:rFonts w:ascii="Segoe UI" w:eastAsiaTheme="minorHAnsi" w:hAnsi="Segoe UI" w:cs="Segoe UI"/>
          <w:b/>
          <w:bCs/>
          <w:kern w:val="0"/>
          <w:sz w:val="20"/>
          <w:szCs w:val="20"/>
          <w:lang w:val="es-ES_tradnl" w:eastAsia="en-US"/>
        </w:rPr>
        <w:t xml:space="preserve">110,00€ POR PERSONA </w:t>
      </w:r>
    </w:p>
    <w:p w:rsidR="00507C98" w:rsidRPr="00507C98" w:rsidRDefault="00507C98" w:rsidP="00507C98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bCs/>
          <w:kern w:val="0"/>
          <w:sz w:val="20"/>
          <w:szCs w:val="20"/>
          <w:lang w:val="es-ES_tradnl" w:eastAsia="en-US"/>
        </w:rPr>
      </w:pPr>
    </w:p>
    <w:p w:rsidR="00507C98" w:rsidRPr="00507C98" w:rsidRDefault="00507C98" w:rsidP="00507C98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507C98">
        <w:rPr>
          <w:rFonts w:ascii="Segoe UI" w:hAnsi="Segoe UI" w:cs="Segoe UI"/>
          <w:b/>
          <w:sz w:val="20"/>
          <w:szCs w:val="20"/>
          <w:lang w:val="es-ES_tradnl"/>
        </w:rPr>
        <w:t>PRECIOS POR PERSONA EN EUROS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2"/>
        <w:gridCol w:w="1743"/>
        <w:gridCol w:w="1743"/>
        <w:gridCol w:w="1742"/>
        <w:gridCol w:w="1743"/>
        <w:gridCol w:w="1743"/>
      </w:tblGrid>
      <w:tr w:rsidR="00D615BB" w:rsidRPr="005A73F0" w:rsidTr="00404136">
        <w:tc>
          <w:tcPr>
            <w:tcW w:w="10456" w:type="dxa"/>
            <w:gridSpan w:val="6"/>
            <w:shd w:val="clear" w:color="auto" w:fill="D9D9D9" w:themeFill="background1" w:themeFillShade="D9"/>
            <w:vAlign w:val="center"/>
          </w:tcPr>
          <w:p w:rsidR="00D615BB" w:rsidRPr="005A73F0" w:rsidRDefault="00D615BB" w:rsidP="00404136">
            <w:pPr>
              <w:jc w:val="center"/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</w:pPr>
            <w:r w:rsidRPr="005A73F0"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  <w:t>LUJO</w:t>
            </w:r>
          </w:p>
        </w:tc>
      </w:tr>
      <w:tr w:rsidR="00D615BB" w:rsidRPr="005A73F0" w:rsidTr="00404136">
        <w:trPr>
          <w:trHeight w:val="120"/>
        </w:trPr>
        <w:tc>
          <w:tcPr>
            <w:tcW w:w="1742" w:type="dxa"/>
            <w:vMerge w:val="restart"/>
            <w:shd w:val="clear" w:color="auto" w:fill="DEEAF6" w:themeFill="accent1" w:themeFillTint="33"/>
            <w:vAlign w:val="center"/>
          </w:tcPr>
          <w:p w:rsidR="00D615BB" w:rsidRPr="005A73F0" w:rsidRDefault="00D615BB" w:rsidP="00404136">
            <w:pPr>
              <w:jc w:val="both"/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</w:pPr>
            <w:r w:rsidRPr="005A73F0"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  <w:t>HABITACION</w:t>
            </w:r>
          </w:p>
        </w:tc>
        <w:tc>
          <w:tcPr>
            <w:tcW w:w="1743" w:type="dxa"/>
            <w:vMerge w:val="restart"/>
            <w:shd w:val="clear" w:color="auto" w:fill="DEEAF6" w:themeFill="accent1" w:themeFillTint="33"/>
            <w:vAlign w:val="center"/>
          </w:tcPr>
          <w:p w:rsidR="00D615BB" w:rsidRPr="005A73F0" w:rsidRDefault="00D615BB" w:rsidP="00404136">
            <w:pPr>
              <w:jc w:val="center"/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</w:pPr>
            <w:r w:rsidRPr="005A73F0"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  <w:t>01/04-30/04</w:t>
            </w:r>
          </w:p>
        </w:tc>
        <w:tc>
          <w:tcPr>
            <w:tcW w:w="1743" w:type="dxa"/>
            <w:shd w:val="clear" w:color="auto" w:fill="DEEAF6" w:themeFill="accent1" w:themeFillTint="33"/>
            <w:vAlign w:val="center"/>
          </w:tcPr>
          <w:p w:rsidR="00D615BB" w:rsidRPr="005A73F0" w:rsidRDefault="00D615BB" w:rsidP="00404136">
            <w:pPr>
              <w:jc w:val="center"/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</w:pPr>
            <w:r w:rsidRPr="005A73F0"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  <w:t>01/05-31/05</w:t>
            </w:r>
          </w:p>
        </w:tc>
        <w:tc>
          <w:tcPr>
            <w:tcW w:w="1742" w:type="dxa"/>
            <w:shd w:val="clear" w:color="auto" w:fill="DEEAF6" w:themeFill="accent1" w:themeFillTint="33"/>
            <w:vAlign w:val="center"/>
          </w:tcPr>
          <w:p w:rsidR="00D615BB" w:rsidRPr="005A73F0" w:rsidRDefault="00D615BB" w:rsidP="00404136">
            <w:pPr>
              <w:jc w:val="center"/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</w:pPr>
            <w:r w:rsidRPr="005A73F0"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  <w:t>01/06-30/06</w:t>
            </w:r>
          </w:p>
        </w:tc>
        <w:tc>
          <w:tcPr>
            <w:tcW w:w="1743" w:type="dxa"/>
            <w:vMerge w:val="restart"/>
            <w:shd w:val="clear" w:color="auto" w:fill="DEEAF6" w:themeFill="accent1" w:themeFillTint="33"/>
            <w:vAlign w:val="center"/>
          </w:tcPr>
          <w:p w:rsidR="00D615BB" w:rsidRPr="005A73F0" w:rsidRDefault="00D615BB" w:rsidP="00404136">
            <w:pPr>
              <w:jc w:val="center"/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</w:pPr>
            <w:r w:rsidRPr="005A73F0"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  <w:t>01/07-</w:t>
            </w:r>
            <w:r w:rsidR="00001C51"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  <w:t>20</w:t>
            </w:r>
            <w:r w:rsidRPr="005A73F0"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  <w:t>/09</w:t>
            </w:r>
          </w:p>
        </w:tc>
        <w:tc>
          <w:tcPr>
            <w:tcW w:w="1743" w:type="dxa"/>
            <w:vMerge w:val="restart"/>
            <w:shd w:val="clear" w:color="auto" w:fill="DEEAF6" w:themeFill="accent1" w:themeFillTint="33"/>
            <w:vAlign w:val="center"/>
          </w:tcPr>
          <w:p w:rsidR="00D615BB" w:rsidRPr="005A73F0" w:rsidRDefault="00D615BB" w:rsidP="00404136">
            <w:pPr>
              <w:jc w:val="center"/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</w:pPr>
          </w:p>
        </w:tc>
      </w:tr>
      <w:tr w:rsidR="00D615BB" w:rsidRPr="005A73F0" w:rsidTr="00404136">
        <w:trPr>
          <w:trHeight w:val="120"/>
        </w:trPr>
        <w:tc>
          <w:tcPr>
            <w:tcW w:w="1742" w:type="dxa"/>
            <w:vMerge/>
            <w:shd w:val="clear" w:color="auto" w:fill="DEEAF6" w:themeFill="accent1" w:themeFillTint="33"/>
            <w:vAlign w:val="center"/>
          </w:tcPr>
          <w:p w:rsidR="00D615BB" w:rsidRPr="005A73F0" w:rsidRDefault="00D615BB" w:rsidP="00404136">
            <w:pPr>
              <w:jc w:val="both"/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</w:pPr>
          </w:p>
        </w:tc>
        <w:tc>
          <w:tcPr>
            <w:tcW w:w="1743" w:type="dxa"/>
            <w:vMerge/>
            <w:shd w:val="clear" w:color="auto" w:fill="DEEAF6" w:themeFill="accent1" w:themeFillTint="33"/>
            <w:vAlign w:val="center"/>
          </w:tcPr>
          <w:p w:rsidR="00D615BB" w:rsidRPr="005A73F0" w:rsidRDefault="00D615BB" w:rsidP="00404136">
            <w:pPr>
              <w:jc w:val="center"/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</w:pPr>
          </w:p>
        </w:tc>
        <w:tc>
          <w:tcPr>
            <w:tcW w:w="1743" w:type="dxa"/>
            <w:shd w:val="clear" w:color="auto" w:fill="DEEAF6" w:themeFill="accent1" w:themeFillTint="33"/>
            <w:vAlign w:val="center"/>
          </w:tcPr>
          <w:p w:rsidR="00D615BB" w:rsidRPr="005A73F0" w:rsidRDefault="00001C51" w:rsidP="00001C51">
            <w:pPr>
              <w:jc w:val="center"/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</w:pPr>
            <w:r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  <w:t>21</w:t>
            </w:r>
            <w:r w:rsidR="00D615BB" w:rsidRPr="005A73F0"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  <w:t>/</w:t>
            </w:r>
            <w:r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  <w:t>09</w:t>
            </w:r>
            <w:r w:rsidR="00D615BB" w:rsidRPr="005A73F0"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  <w:t>-31/10</w:t>
            </w:r>
          </w:p>
        </w:tc>
        <w:tc>
          <w:tcPr>
            <w:tcW w:w="1742" w:type="dxa"/>
            <w:shd w:val="clear" w:color="auto" w:fill="DEEAF6" w:themeFill="accent1" w:themeFillTint="33"/>
            <w:vAlign w:val="center"/>
          </w:tcPr>
          <w:p w:rsidR="00D615BB" w:rsidRPr="005A73F0" w:rsidRDefault="00D615BB" w:rsidP="00404136">
            <w:pPr>
              <w:jc w:val="center"/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</w:pPr>
          </w:p>
        </w:tc>
        <w:tc>
          <w:tcPr>
            <w:tcW w:w="1743" w:type="dxa"/>
            <w:vMerge/>
            <w:shd w:val="clear" w:color="auto" w:fill="DEEAF6" w:themeFill="accent1" w:themeFillTint="33"/>
            <w:vAlign w:val="center"/>
          </w:tcPr>
          <w:p w:rsidR="00D615BB" w:rsidRPr="005A73F0" w:rsidRDefault="00D615BB" w:rsidP="00404136">
            <w:pPr>
              <w:jc w:val="center"/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</w:pPr>
          </w:p>
        </w:tc>
        <w:tc>
          <w:tcPr>
            <w:tcW w:w="1743" w:type="dxa"/>
            <w:vMerge/>
            <w:shd w:val="clear" w:color="auto" w:fill="DEEAF6" w:themeFill="accent1" w:themeFillTint="33"/>
            <w:vAlign w:val="center"/>
          </w:tcPr>
          <w:p w:rsidR="00D615BB" w:rsidRPr="005A73F0" w:rsidRDefault="00D615BB" w:rsidP="00404136">
            <w:pPr>
              <w:jc w:val="center"/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</w:pPr>
          </w:p>
        </w:tc>
      </w:tr>
      <w:tr w:rsidR="00891A5D" w:rsidRPr="005A73F0" w:rsidTr="00404136">
        <w:tc>
          <w:tcPr>
            <w:tcW w:w="1742" w:type="dxa"/>
          </w:tcPr>
          <w:p w:rsidR="00891A5D" w:rsidRPr="005A73F0" w:rsidRDefault="00891A5D" w:rsidP="00891A5D">
            <w:pPr>
              <w:jc w:val="both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5A73F0">
              <w:rPr>
                <w:rFonts w:ascii="Segoe UI" w:hAnsi="Segoe UI" w:cs="Segoe UI"/>
                <w:sz w:val="18"/>
                <w:szCs w:val="20"/>
                <w:lang w:val="es-ES_tradnl"/>
              </w:rPr>
              <w:t>SGL</w:t>
            </w:r>
          </w:p>
        </w:tc>
        <w:tc>
          <w:tcPr>
            <w:tcW w:w="1743" w:type="dxa"/>
          </w:tcPr>
          <w:p w:rsidR="00891A5D" w:rsidRPr="00A30AAC" w:rsidRDefault="00891A5D" w:rsidP="00891A5D">
            <w:pPr>
              <w:jc w:val="center"/>
              <w:rPr>
                <w:rFonts w:ascii="Segoe UI" w:hAnsi="Segoe UI" w:cs="Segoe UI"/>
                <w:noProof w:val="0"/>
                <w:color w:val="000000"/>
                <w:kern w:val="0"/>
                <w:sz w:val="20"/>
                <w:szCs w:val="20"/>
                <w:lang w:val="es-AR" w:eastAsia="es-AR"/>
              </w:rPr>
            </w:pPr>
            <w:r w:rsidRPr="00A30AAC">
              <w:rPr>
                <w:rFonts w:ascii="Segoe UI" w:hAnsi="Segoe UI" w:cs="Segoe UI"/>
                <w:color w:val="000000"/>
                <w:sz w:val="20"/>
                <w:szCs w:val="20"/>
              </w:rPr>
              <w:t>3.600</w:t>
            </w:r>
          </w:p>
        </w:tc>
        <w:tc>
          <w:tcPr>
            <w:tcW w:w="1743" w:type="dxa"/>
          </w:tcPr>
          <w:p w:rsidR="00891A5D" w:rsidRPr="00A30AAC" w:rsidRDefault="00891A5D" w:rsidP="00891A5D">
            <w:pPr>
              <w:jc w:val="center"/>
              <w:rPr>
                <w:rFonts w:ascii="Segoe UI" w:hAnsi="Segoe UI" w:cs="Segoe UI"/>
                <w:noProof w:val="0"/>
                <w:color w:val="000000"/>
                <w:kern w:val="0"/>
                <w:sz w:val="20"/>
                <w:szCs w:val="20"/>
                <w:lang w:val="es-AR" w:eastAsia="es-AR"/>
              </w:rPr>
            </w:pPr>
            <w:r w:rsidRPr="00A30AAC">
              <w:rPr>
                <w:rFonts w:ascii="Segoe UI" w:hAnsi="Segoe UI" w:cs="Segoe UI"/>
                <w:color w:val="000000"/>
                <w:sz w:val="20"/>
                <w:szCs w:val="20"/>
              </w:rPr>
              <w:t>4.120</w:t>
            </w:r>
          </w:p>
        </w:tc>
        <w:tc>
          <w:tcPr>
            <w:tcW w:w="1742" w:type="dxa"/>
          </w:tcPr>
          <w:p w:rsidR="00891A5D" w:rsidRPr="00A30AAC" w:rsidRDefault="00891A5D" w:rsidP="00891A5D">
            <w:pPr>
              <w:jc w:val="center"/>
              <w:rPr>
                <w:rFonts w:ascii="Segoe UI" w:hAnsi="Segoe UI" w:cs="Segoe UI"/>
                <w:noProof w:val="0"/>
                <w:color w:val="000000"/>
                <w:kern w:val="0"/>
                <w:sz w:val="20"/>
                <w:szCs w:val="20"/>
                <w:lang w:val="es-AR" w:eastAsia="es-AR"/>
              </w:rPr>
            </w:pPr>
            <w:r w:rsidRPr="00A30AAC">
              <w:rPr>
                <w:rFonts w:ascii="Segoe UI" w:hAnsi="Segoe UI" w:cs="Segoe UI"/>
                <w:color w:val="000000"/>
                <w:sz w:val="20"/>
                <w:szCs w:val="20"/>
              </w:rPr>
              <w:t>4.573</w:t>
            </w:r>
          </w:p>
        </w:tc>
        <w:tc>
          <w:tcPr>
            <w:tcW w:w="1743" w:type="dxa"/>
          </w:tcPr>
          <w:p w:rsidR="00891A5D" w:rsidRPr="00A30AAC" w:rsidRDefault="00891A5D" w:rsidP="00891A5D">
            <w:pPr>
              <w:jc w:val="center"/>
              <w:rPr>
                <w:rFonts w:ascii="Segoe UI" w:hAnsi="Segoe UI" w:cs="Segoe UI"/>
                <w:noProof w:val="0"/>
                <w:color w:val="000000"/>
                <w:kern w:val="0"/>
                <w:sz w:val="20"/>
                <w:szCs w:val="20"/>
                <w:lang w:val="es-AR" w:eastAsia="es-AR"/>
              </w:rPr>
            </w:pPr>
            <w:r w:rsidRPr="00A30AAC">
              <w:rPr>
                <w:rFonts w:ascii="Segoe UI" w:hAnsi="Segoe UI" w:cs="Segoe UI"/>
                <w:color w:val="000000"/>
                <w:sz w:val="20"/>
                <w:szCs w:val="20"/>
              </w:rPr>
              <w:t>5.200</w:t>
            </w:r>
          </w:p>
        </w:tc>
        <w:tc>
          <w:tcPr>
            <w:tcW w:w="1743" w:type="dxa"/>
          </w:tcPr>
          <w:p w:rsidR="00891A5D" w:rsidRPr="00A30AAC" w:rsidRDefault="00891A5D" w:rsidP="00891A5D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</w:tr>
      <w:tr w:rsidR="00891A5D" w:rsidRPr="005A73F0" w:rsidTr="00404136">
        <w:tc>
          <w:tcPr>
            <w:tcW w:w="1742" w:type="dxa"/>
          </w:tcPr>
          <w:p w:rsidR="00891A5D" w:rsidRPr="005A73F0" w:rsidRDefault="00891A5D" w:rsidP="00891A5D">
            <w:pPr>
              <w:jc w:val="both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5A73F0">
              <w:rPr>
                <w:rFonts w:ascii="Segoe UI" w:hAnsi="Segoe UI" w:cs="Segoe UI"/>
                <w:sz w:val="18"/>
                <w:szCs w:val="20"/>
                <w:lang w:val="es-ES_tradnl"/>
              </w:rPr>
              <w:t>DBL</w:t>
            </w:r>
          </w:p>
        </w:tc>
        <w:tc>
          <w:tcPr>
            <w:tcW w:w="1743" w:type="dxa"/>
          </w:tcPr>
          <w:p w:rsidR="00891A5D" w:rsidRPr="00A30AAC" w:rsidRDefault="00891A5D" w:rsidP="00891A5D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30AAC">
              <w:rPr>
                <w:rFonts w:ascii="Segoe UI" w:hAnsi="Segoe UI" w:cs="Segoe UI"/>
                <w:color w:val="000000"/>
                <w:sz w:val="20"/>
                <w:szCs w:val="20"/>
              </w:rPr>
              <w:t>2.493</w:t>
            </w:r>
          </w:p>
        </w:tc>
        <w:tc>
          <w:tcPr>
            <w:tcW w:w="1743" w:type="dxa"/>
          </w:tcPr>
          <w:p w:rsidR="00891A5D" w:rsidRPr="00A30AAC" w:rsidRDefault="00891A5D" w:rsidP="00891A5D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30AAC">
              <w:rPr>
                <w:rFonts w:ascii="Segoe UI" w:hAnsi="Segoe UI" w:cs="Segoe UI"/>
                <w:color w:val="000000"/>
                <w:sz w:val="20"/>
                <w:szCs w:val="20"/>
              </w:rPr>
              <w:t>2.867</w:t>
            </w:r>
          </w:p>
        </w:tc>
        <w:tc>
          <w:tcPr>
            <w:tcW w:w="1742" w:type="dxa"/>
          </w:tcPr>
          <w:p w:rsidR="00891A5D" w:rsidRPr="00A30AAC" w:rsidRDefault="00891A5D" w:rsidP="00891A5D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30AAC">
              <w:rPr>
                <w:rFonts w:ascii="Segoe UI" w:hAnsi="Segoe UI" w:cs="Segoe UI"/>
                <w:color w:val="000000"/>
                <w:sz w:val="20"/>
                <w:szCs w:val="20"/>
              </w:rPr>
              <w:t>3.073</w:t>
            </w:r>
          </w:p>
        </w:tc>
        <w:tc>
          <w:tcPr>
            <w:tcW w:w="1743" w:type="dxa"/>
          </w:tcPr>
          <w:p w:rsidR="00891A5D" w:rsidRPr="00A30AAC" w:rsidRDefault="00891A5D" w:rsidP="00891A5D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30AAC">
              <w:rPr>
                <w:rFonts w:ascii="Segoe UI" w:hAnsi="Segoe UI" w:cs="Segoe UI"/>
                <w:color w:val="000000"/>
                <w:sz w:val="20"/>
                <w:szCs w:val="20"/>
              </w:rPr>
              <w:t>3.267</w:t>
            </w:r>
          </w:p>
        </w:tc>
        <w:tc>
          <w:tcPr>
            <w:tcW w:w="1743" w:type="dxa"/>
          </w:tcPr>
          <w:p w:rsidR="00891A5D" w:rsidRPr="00A30AAC" w:rsidRDefault="00891A5D" w:rsidP="00891A5D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</w:tr>
      <w:tr w:rsidR="00891A5D" w:rsidRPr="005A73F0" w:rsidTr="00404136">
        <w:tc>
          <w:tcPr>
            <w:tcW w:w="1742" w:type="dxa"/>
          </w:tcPr>
          <w:p w:rsidR="00891A5D" w:rsidRPr="005A73F0" w:rsidRDefault="00891A5D" w:rsidP="00891A5D">
            <w:pPr>
              <w:jc w:val="both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5A73F0">
              <w:rPr>
                <w:rFonts w:ascii="Segoe UI" w:hAnsi="Segoe UI" w:cs="Segoe UI"/>
                <w:sz w:val="18"/>
                <w:szCs w:val="20"/>
                <w:lang w:val="es-ES_tradnl"/>
              </w:rPr>
              <w:t>TRP</w:t>
            </w:r>
          </w:p>
        </w:tc>
        <w:tc>
          <w:tcPr>
            <w:tcW w:w="1743" w:type="dxa"/>
          </w:tcPr>
          <w:p w:rsidR="00891A5D" w:rsidRPr="00A30AAC" w:rsidRDefault="00891A5D" w:rsidP="00891A5D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30AAC">
              <w:rPr>
                <w:rFonts w:ascii="Segoe UI" w:hAnsi="Segoe UI" w:cs="Segoe UI"/>
                <w:color w:val="000000"/>
                <w:sz w:val="20"/>
                <w:szCs w:val="20"/>
              </w:rPr>
              <w:t>2.260</w:t>
            </w:r>
          </w:p>
        </w:tc>
        <w:tc>
          <w:tcPr>
            <w:tcW w:w="1743" w:type="dxa"/>
          </w:tcPr>
          <w:p w:rsidR="00891A5D" w:rsidRPr="00A30AAC" w:rsidRDefault="00891A5D" w:rsidP="00891A5D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30AAC">
              <w:rPr>
                <w:rFonts w:ascii="Segoe UI" w:hAnsi="Segoe UI" w:cs="Segoe UI"/>
                <w:color w:val="000000"/>
                <w:sz w:val="20"/>
                <w:szCs w:val="20"/>
              </w:rPr>
              <w:t>2.427</w:t>
            </w:r>
          </w:p>
        </w:tc>
        <w:tc>
          <w:tcPr>
            <w:tcW w:w="1742" w:type="dxa"/>
          </w:tcPr>
          <w:p w:rsidR="00891A5D" w:rsidRPr="00A30AAC" w:rsidRDefault="00891A5D" w:rsidP="00891A5D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30AAC">
              <w:rPr>
                <w:rFonts w:ascii="Segoe UI" w:hAnsi="Segoe UI" w:cs="Segoe UI"/>
                <w:color w:val="000000"/>
                <w:sz w:val="20"/>
                <w:szCs w:val="20"/>
              </w:rPr>
              <w:t>2.673</w:t>
            </w:r>
          </w:p>
        </w:tc>
        <w:tc>
          <w:tcPr>
            <w:tcW w:w="1743" w:type="dxa"/>
          </w:tcPr>
          <w:p w:rsidR="00891A5D" w:rsidRPr="00A30AAC" w:rsidRDefault="00891A5D" w:rsidP="00891A5D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30AAC">
              <w:rPr>
                <w:rFonts w:ascii="Segoe UI" w:hAnsi="Segoe UI" w:cs="Segoe UI"/>
                <w:color w:val="000000"/>
                <w:sz w:val="20"/>
                <w:szCs w:val="20"/>
              </w:rPr>
              <w:t>2.973</w:t>
            </w:r>
          </w:p>
        </w:tc>
        <w:tc>
          <w:tcPr>
            <w:tcW w:w="1743" w:type="dxa"/>
          </w:tcPr>
          <w:p w:rsidR="00891A5D" w:rsidRPr="00A30AAC" w:rsidRDefault="00891A5D" w:rsidP="00891A5D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</w:tr>
      <w:tr w:rsidR="00D615BB" w:rsidRPr="00DC2F32" w:rsidTr="00404136">
        <w:tc>
          <w:tcPr>
            <w:tcW w:w="10456" w:type="dxa"/>
            <w:gridSpan w:val="6"/>
            <w:shd w:val="clear" w:color="auto" w:fill="D9D9D9" w:themeFill="background1" w:themeFillShade="D9"/>
            <w:vAlign w:val="center"/>
          </w:tcPr>
          <w:p w:rsidR="00D615BB" w:rsidRPr="00A30AAC" w:rsidRDefault="00D615BB" w:rsidP="00404136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A30AA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SUPERIOR</w:t>
            </w:r>
          </w:p>
        </w:tc>
      </w:tr>
      <w:tr w:rsidR="00D615BB" w:rsidRPr="00DC2F32" w:rsidTr="00404136">
        <w:trPr>
          <w:trHeight w:val="120"/>
        </w:trPr>
        <w:tc>
          <w:tcPr>
            <w:tcW w:w="1742" w:type="dxa"/>
            <w:vMerge w:val="restart"/>
            <w:shd w:val="clear" w:color="auto" w:fill="DEEAF6" w:themeFill="accent1" w:themeFillTint="33"/>
            <w:vAlign w:val="center"/>
          </w:tcPr>
          <w:p w:rsidR="00D615BB" w:rsidRPr="00315C31" w:rsidRDefault="00D615BB" w:rsidP="00404136">
            <w:pPr>
              <w:jc w:val="both"/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</w:pPr>
            <w:r w:rsidRPr="00315C31"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  <w:t>HABITACION</w:t>
            </w:r>
          </w:p>
        </w:tc>
        <w:tc>
          <w:tcPr>
            <w:tcW w:w="1743" w:type="dxa"/>
            <w:shd w:val="clear" w:color="auto" w:fill="DEEAF6" w:themeFill="accent1" w:themeFillTint="33"/>
            <w:vAlign w:val="center"/>
          </w:tcPr>
          <w:p w:rsidR="00D615BB" w:rsidRPr="00A30AAC" w:rsidRDefault="00D615BB" w:rsidP="00404136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A30AA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01/04-30/04</w:t>
            </w:r>
          </w:p>
        </w:tc>
        <w:tc>
          <w:tcPr>
            <w:tcW w:w="1743" w:type="dxa"/>
            <w:vMerge w:val="restart"/>
            <w:shd w:val="clear" w:color="auto" w:fill="DEEAF6" w:themeFill="accent1" w:themeFillTint="33"/>
            <w:vAlign w:val="center"/>
          </w:tcPr>
          <w:p w:rsidR="00D615BB" w:rsidRPr="00A30AAC" w:rsidRDefault="00D615BB" w:rsidP="00001C51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A30AA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01/05-</w:t>
            </w:r>
            <w:r w:rsidR="00001C51" w:rsidRPr="00A30AA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31</w:t>
            </w:r>
            <w:r w:rsidRPr="00A30AA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/</w:t>
            </w:r>
            <w:r w:rsidR="00001C51" w:rsidRPr="00A30AA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05</w:t>
            </w:r>
          </w:p>
        </w:tc>
        <w:tc>
          <w:tcPr>
            <w:tcW w:w="1742" w:type="dxa"/>
            <w:shd w:val="clear" w:color="auto" w:fill="DEEAF6" w:themeFill="accent1" w:themeFillTint="33"/>
            <w:vAlign w:val="center"/>
          </w:tcPr>
          <w:p w:rsidR="00D615BB" w:rsidRPr="00A30AAC" w:rsidRDefault="00D615BB" w:rsidP="00001C51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A30AA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0</w:t>
            </w:r>
            <w:r w:rsidR="00001C51" w:rsidRPr="00A30AA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1</w:t>
            </w:r>
            <w:r w:rsidRPr="00A30AA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/06-</w:t>
            </w:r>
            <w:r w:rsidR="00001C51" w:rsidRPr="00A30AA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10</w:t>
            </w:r>
            <w:r w:rsidRPr="00A30AA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/07</w:t>
            </w:r>
          </w:p>
        </w:tc>
        <w:tc>
          <w:tcPr>
            <w:tcW w:w="1743" w:type="dxa"/>
            <w:vMerge w:val="restart"/>
            <w:shd w:val="clear" w:color="auto" w:fill="DEEAF6" w:themeFill="accent1" w:themeFillTint="33"/>
            <w:vAlign w:val="center"/>
          </w:tcPr>
          <w:p w:rsidR="00D615BB" w:rsidRPr="00A30AAC" w:rsidRDefault="00D615BB" w:rsidP="00001C51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A30AA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1</w:t>
            </w:r>
            <w:r w:rsidR="00001C51" w:rsidRPr="00A30AA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1</w:t>
            </w:r>
            <w:r w:rsidRPr="00A30AA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/07-26/0</w:t>
            </w:r>
            <w:r w:rsidR="00001C51" w:rsidRPr="00A30AA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1743" w:type="dxa"/>
            <w:vMerge w:val="restart"/>
            <w:shd w:val="clear" w:color="auto" w:fill="DEEAF6" w:themeFill="accent1" w:themeFillTint="33"/>
            <w:vAlign w:val="center"/>
          </w:tcPr>
          <w:p w:rsidR="00D615BB" w:rsidRPr="00A30AAC" w:rsidRDefault="00D615BB" w:rsidP="00404136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</w:p>
        </w:tc>
      </w:tr>
      <w:tr w:rsidR="00D615BB" w:rsidRPr="00DC2F32" w:rsidTr="00404136">
        <w:trPr>
          <w:trHeight w:val="120"/>
        </w:trPr>
        <w:tc>
          <w:tcPr>
            <w:tcW w:w="1742" w:type="dxa"/>
            <w:vMerge/>
            <w:vAlign w:val="center"/>
          </w:tcPr>
          <w:p w:rsidR="00D615BB" w:rsidRPr="00DC2F32" w:rsidRDefault="00D615BB" w:rsidP="00404136">
            <w:pPr>
              <w:jc w:val="both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</w:p>
        </w:tc>
        <w:tc>
          <w:tcPr>
            <w:tcW w:w="1743" w:type="dxa"/>
            <w:shd w:val="clear" w:color="auto" w:fill="DEEAF6" w:themeFill="accent1" w:themeFillTint="33"/>
            <w:vAlign w:val="center"/>
          </w:tcPr>
          <w:p w:rsidR="00D615BB" w:rsidRPr="00A30AAC" w:rsidRDefault="00001C51" w:rsidP="00001C51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A30AA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16</w:t>
            </w:r>
            <w:r w:rsidR="00D615BB" w:rsidRPr="00A30AA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/</w:t>
            </w:r>
            <w:r w:rsidRPr="00A30AA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10</w:t>
            </w:r>
            <w:r w:rsidR="00D615BB" w:rsidRPr="00A30AA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-31/10</w:t>
            </w:r>
          </w:p>
        </w:tc>
        <w:tc>
          <w:tcPr>
            <w:tcW w:w="1743" w:type="dxa"/>
            <w:vMerge/>
            <w:shd w:val="clear" w:color="auto" w:fill="DEEAF6" w:themeFill="accent1" w:themeFillTint="33"/>
            <w:vAlign w:val="center"/>
          </w:tcPr>
          <w:p w:rsidR="00D615BB" w:rsidRPr="00A30AAC" w:rsidRDefault="00D615BB" w:rsidP="00404136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742" w:type="dxa"/>
            <w:shd w:val="clear" w:color="auto" w:fill="DEEAF6" w:themeFill="accent1" w:themeFillTint="33"/>
            <w:vAlign w:val="center"/>
          </w:tcPr>
          <w:p w:rsidR="00D615BB" w:rsidRPr="00A30AAC" w:rsidRDefault="00D615BB" w:rsidP="00001C51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A30AA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27/0</w:t>
            </w:r>
            <w:r w:rsidR="00001C51" w:rsidRPr="00A30AA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9</w:t>
            </w:r>
            <w:r w:rsidRPr="00A30AA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-</w:t>
            </w:r>
            <w:r w:rsidR="00001C51" w:rsidRPr="00A30AA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15</w:t>
            </w:r>
            <w:r w:rsidRPr="00A30AA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/</w:t>
            </w:r>
            <w:r w:rsidR="00001C51" w:rsidRPr="00A30AA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1743" w:type="dxa"/>
            <w:vMerge/>
            <w:vAlign w:val="center"/>
          </w:tcPr>
          <w:p w:rsidR="00D615BB" w:rsidRPr="00A30AAC" w:rsidRDefault="00D615BB" w:rsidP="00404136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  <w:tc>
          <w:tcPr>
            <w:tcW w:w="1743" w:type="dxa"/>
            <w:vMerge/>
            <w:vAlign w:val="center"/>
          </w:tcPr>
          <w:p w:rsidR="00D615BB" w:rsidRPr="00A30AAC" w:rsidRDefault="00D615BB" w:rsidP="00404136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</w:tr>
      <w:tr w:rsidR="00891A5D" w:rsidRPr="00DC2F32" w:rsidTr="002C3A2B">
        <w:tc>
          <w:tcPr>
            <w:tcW w:w="1742" w:type="dxa"/>
            <w:vAlign w:val="center"/>
          </w:tcPr>
          <w:p w:rsidR="00891A5D" w:rsidRPr="00DC2F32" w:rsidRDefault="00891A5D" w:rsidP="00891A5D">
            <w:pPr>
              <w:jc w:val="both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DC2F32">
              <w:rPr>
                <w:rFonts w:ascii="Segoe UI" w:hAnsi="Segoe UI" w:cs="Segoe UI"/>
                <w:sz w:val="18"/>
                <w:szCs w:val="20"/>
                <w:lang w:val="es-ES_tradnl"/>
              </w:rPr>
              <w:t>SGL</w:t>
            </w:r>
          </w:p>
        </w:tc>
        <w:tc>
          <w:tcPr>
            <w:tcW w:w="1743" w:type="dxa"/>
          </w:tcPr>
          <w:p w:rsidR="00891A5D" w:rsidRPr="00A30AAC" w:rsidRDefault="00891A5D" w:rsidP="00891A5D">
            <w:pPr>
              <w:jc w:val="center"/>
              <w:rPr>
                <w:rFonts w:ascii="Segoe UI" w:hAnsi="Segoe UI" w:cs="Segoe UI"/>
                <w:noProof w:val="0"/>
                <w:color w:val="000000"/>
                <w:kern w:val="0"/>
                <w:sz w:val="20"/>
                <w:szCs w:val="20"/>
                <w:lang w:val="es-AR" w:eastAsia="es-AR"/>
              </w:rPr>
            </w:pPr>
            <w:r w:rsidRPr="00A30AAC">
              <w:rPr>
                <w:rFonts w:ascii="Segoe UI" w:hAnsi="Segoe UI" w:cs="Segoe UI"/>
                <w:color w:val="000000"/>
                <w:sz w:val="20"/>
                <w:szCs w:val="20"/>
              </w:rPr>
              <w:t>3.120</w:t>
            </w:r>
          </w:p>
        </w:tc>
        <w:tc>
          <w:tcPr>
            <w:tcW w:w="1743" w:type="dxa"/>
          </w:tcPr>
          <w:p w:rsidR="00891A5D" w:rsidRPr="00A30AAC" w:rsidRDefault="00891A5D" w:rsidP="00891A5D">
            <w:pPr>
              <w:jc w:val="center"/>
              <w:rPr>
                <w:rFonts w:ascii="Segoe UI" w:hAnsi="Segoe UI" w:cs="Segoe UI"/>
                <w:noProof w:val="0"/>
                <w:color w:val="000000"/>
                <w:kern w:val="0"/>
                <w:sz w:val="20"/>
                <w:szCs w:val="20"/>
                <w:lang w:val="es-AR" w:eastAsia="es-AR"/>
              </w:rPr>
            </w:pPr>
            <w:r w:rsidRPr="00A30AAC">
              <w:rPr>
                <w:rFonts w:ascii="Segoe UI" w:hAnsi="Segoe UI" w:cs="Segoe UI"/>
                <w:color w:val="000000"/>
                <w:sz w:val="20"/>
                <w:szCs w:val="20"/>
              </w:rPr>
              <w:t>3.387</w:t>
            </w:r>
          </w:p>
        </w:tc>
        <w:tc>
          <w:tcPr>
            <w:tcW w:w="1742" w:type="dxa"/>
          </w:tcPr>
          <w:p w:rsidR="00891A5D" w:rsidRPr="00A30AAC" w:rsidRDefault="00891A5D" w:rsidP="00891A5D">
            <w:pPr>
              <w:jc w:val="center"/>
              <w:rPr>
                <w:rFonts w:ascii="Segoe UI" w:hAnsi="Segoe UI" w:cs="Segoe UI"/>
                <w:noProof w:val="0"/>
                <w:color w:val="000000"/>
                <w:kern w:val="0"/>
                <w:sz w:val="20"/>
                <w:szCs w:val="20"/>
                <w:lang w:val="es-AR" w:eastAsia="es-AR"/>
              </w:rPr>
            </w:pPr>
            <w:r w:rsidRPr="00A30AAC">
              <w:rPr>
                <w:rFonts w:ascii="Segoe UI" w:hAnsi="Segoe UI" w:cs="Segoe UI"/>
                <w:color w:val="000000"/>
                <w:sz w:val="20"/>
                <w:szCs w:val="20"/>
              </w:rPr>
              <w:t>3.907</w:t>
            </w:r>
          </w:p>
        </w:tc>
        <w:tc>
          <w:tcPr>
            <w:tcW w:w="1743" w:type="dxa"/>
          </w:tcPr>
          <w:p w:rsidR="00891A5D" w:rsidRPr="00A30AAC" w:rsidRDefault="00891A5D" w:rsidP="00891A5D">
            <w:pPr>
              <w:jc w:val="center"/>
              <w:rPr>
                <w:rFonts w:ascii="Segoe UI" w:hAnsi="Segoe UI" w:cs="Segoe UI"/>
                <w:noProof w:val="0"/>
                <w:color w:val="000000"/>
                <w:kern w:val="0"/>
                <w:sz w:val="20"/>
                <w:szCs w:val="20"/>
                <w:lang w:val="es-AR" w:eastAsia="es-AR"/>
              </w:rPr>
            </w:pPr>
            <w:r w:rsidRPr="00A30AAC">
              <w:rPr>
                <w:rFonts w:ascii="Segoe UI" w:hAnsi="Segoe UI" w:cs="Segoe UI"/>
                <w:color w:val="000000"/>
                <w:sz w:val="20"/>
                <w:szCs w:val="20"/>
              </w:rPr>
              <w:t>4.280</w:t>
            </w:r>
          </w:p>
        </w:tc>
        <w:tc>
          <w:tcPr>
            <w:tcW w:w="1743" w:type="dxa"/>
            <w:vAlign w:val="center"/>
          </w:tcPr>
          <w:p w:rsidR="00891A5D" w:rsidRPr="00A30AAC" w:rsidRDefault="00891A5D" w:rsidP="00891A5D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</w:tr>
      <w:tr w:rsidR="00891A5D" w:rsidRPr="00DC2F32" w:rsidTr="002C3A2B">
        <w:tc>
          <w:tcPr>
            <w:tcW w:w="1742" w:type="dxa"/>
            <w:vAlign w:val="center"/>
          </w:tcPr>
          <w:p w:rsidR="00891A5D" w:rsidRPr="00DC2F32" w:rsidRDefault="00891A5D" w:rsidP="00891A5D">
            <w:pPr>
              <w:jc w:val="both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DC2F32">
              <w:rPr>
                <w:rFonts w:ascii="Segoe UI" w:hAnsi="Segoe UI" w:cs="Segoe UI"/>
                <w:sz w:val="18"/>
                <w:szCs w:val="20"/>
                <w:lang w:val="es-ES_tradnl"/>
              </w:rPr>
              <w:t>DBL</w:t>
            </w:r>
          </w:p>
        </w:tc>
        <w:tc>
          <w:tcPr>
            <w:tcW w:w="1743" w:type="dxa"/>
          </w:tcPr>
          <w:p w:rsidR="00891A5D" w:rsidRPr="00A30AAC" w:rsidRDefault="00891A5D" w:rsidP="00891A5D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30AAC">
              <w:rPr>
                <w:rFonts w:ascii="Segoe UI" w:hAnsi="Segoe UI" w:cs="Segoe UI"/>
                <w:color w:val="000000"/>
                <w:sz w:val="20"/>
                <w:szCs w:val="20"/>
              </w:rPr>
              <w:t>2.133</w:t>
            </w:r>
          </w:p>
        </w:tc>
        <w:tc>
          <w:tcPr>
            <w:tcW w:w="1743" w:type="dxa"/>
          </w:tcPr>
          <w:p w:rsidR="00891A5D" w:rsidRPr="00A30AAC" w:rsidRDefault="00891A5D" w:rsidP="00891A5D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30AAC">
              <w:rPr>
                <w:rFonts w:ascii="Segoe UI" w:hAnsi="Segoe UI" w:cs="Segoe UI"/>
                <w:color w:val="000000"/>
                <w:sz w:val="20"/>
                <w:szCs w:val="20"/>
              </w:rPr>
              <w:t>2.240</w:t>
            </w:r>
          </w:p>
        </w:tc>
        <w:tc>
          <w:tcPr>
            <w:tcW w:w="1742" w:type="dxa"/>
          </w:tcPr>
          <w:p w:rsidR="00891A5D" w:rsidRPr="00A30AAC" w:rsidRDefault="00891A5D" w:rsidP="00891A5D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30AAC">
              <w:rPr>
                <w:rFonts w:ascii="Segoe UI" w:hAnsi="Segoe UI" w:cs="Segoe UI"/>
                <w:color w:val="000000"/>
                <w:sz w:val="20"/>
                <w:szCs w:val="20"/>
              </w:rPr>
              <w:t>2.480</w:t>
            </w:r>
          </w:p>
        </w:tc>
        <w:tc>
          <w:tcPr>
            <w:tcW w:w="1743" w:type="dxa"/>
          </w:tcPr>
          <w:p w:rsidR="00891A5D" w:rsidRPr="00A30AAC" w:rsidRDefault="00891A5D" w:rsidP="00891A5D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30AAC">
              <w:rPr>
                <w:rFonts w:ascii="Segoe UI" w:hAnsi="Segoe UI" w:cs="Segoe UI"/>
                <w:color w:val="000000"/>
                <w:sz w:val="20"/>
                <w:szCs w:val="20"/>
              </w:rPr>
              <w:t>2.633</w:t>
            </w:r>
          </w:p>
        </w:tc>
        <w:tc>
          <w:tcPr>
            <w:tcW w:w="1743" w:type="dxa"/>
            <w:vAlign w:val="center"/>
          </w:tcPr>
          <w:p w:rsidR="00891A5D" w:rsidRPr="00A30AAC" w:rsidRDefault="00891A5D" w:rsidP="00891A5D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</w:tr>
      <w:tr w:rsidR="00891A5D" w:rsidRPr="00DC2F32" w:rsidTr="002C3A2B">
        <w:tc>
          <w:tcPr>
            <w:tcW w:w="1742" w:type="dxa"/>
            <w:vAlign w:val="center"/>
          </w:tcPr>
          <w:p w:rsidR="00891A5D" w:rsidRPr="00DC2F32" w:rsidRDefault="00891A5D" w:rsidP="00891A5D">
            <w:pPr>
              <w:jc w:val="both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DC2F32">
              <w:rPr>
                <w:rFonts w:ascii="Segoe UI" w:hAnsi="Segoe UI" w:cs="Segoe UI"/>
                <w:sz w:val="18"/>
                <w:szCs w:val="20"/>
                <w:lang w:val="es-ES_tradnl"/>
              </w:rPr>
              <w:t>TRP</w:t>
            </w:r>
          </w:p>
        </w:tc>
        <w:tc>
          <w:tcPr>
            <w:tcW w:w="1743" w:type="dxa"/>
          </w:tcPr>
          <w:p w:rsidR="00891A5D" w:rsidRPr="00A30AAC" w:rsidRDefault="00891A5D" w:rsidP="00891A5D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30AAC">
              <w:rPr>
                <w:rFonts w:ascii="Segoe UI" w:hAnsi="Segoe UI" w:cs="Segoe UI"/>
                <w:color w:val="000000"/>
                <w:sz w:val="20"/>
                <w:szCs w:val="20"/>
              </w:rPr>
              <w:t>1.960</w:t>
            </w:r>
          </w:p>
        </w:tc>
        <w:tc>
          <w:tcPr>
            <w:tcW w:w="1743" w:type="dxa"/>
          </w:tcPr>
          <w:p w:rsidR="00891A5D" w:rsidRPr="00A30AAC" w:rsidRDefault="00891A5D" w:rsidP="00891A5D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30AAC">
              <w:rPr>
                <w:rFonts w:ascii="Segoe UI" w:hAnsi="Segoe UI" w:cs="Segoe UI"/>
                <w:color w:val="000000"/>
                <w:sz w:val="20"/>
                <w:szCs w:val="20"/>
              </w:rPr>
              <w:t>2.027</w:t>
            </w:r>
          </w:p>
        </w:tc>
        <w:tc>
          <w:tcPr>
            <w:tcW w:w="1742" w:type="dxa"/>
          </w:tcPr>
          <w:p w:rsidR="00891A5D" w:rsidRPr="00A30AAC" w:rsidRDefault="00891A5D" w:rsidP="00891A5D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30AAC">
              <w:rPr>
                <w:rFonts w:ascii="Segoe UI" w:hAnsi="Segoe UI" w:cs="Segoe UI"/>
                <w:color w:val="000000"/>
                <w:sz w:val="20"/>
                <w:szCs w:val="20"/>
              </w:rPr>
              <w:t>2.313</w:t>
            </w:r>
          </w:p>
        </w:tc>
        <w:tc>
          <w:tcPr>
            <w:tcW w:w="1743" w:type="dxa"/>
          </w:tcPr>
          <w:p w:rsidR="00891A5D" w:rsidRPr="00A30AAC" w:rsidRDefault="00891A5D" w:rsidP="00891A5D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30AAC">
              <w:rPr>
                <w:rFonts w:ascii="Segoe UI" w:hAnsi="Segoe UI" w:cs="Segoe UI"/>
                <w:color w:val="000000"/>
                <w:sz w:val="20"/>
                <w:szCs w:val="20"/>
              </w:rPr>
              <w:t>2.393</w:t>
            </w:r>
          </w:p>
        </w:tc>
        <w:tc>
          <w:tcPr>
            <w:tcW w:w="1743" w:type="dxa"/>
            <w:vAlign w:val="center"/>
          </w:tcPr>
          <w:p w:rsidR="00891A5D" w:rsidRPr="00A30AAC" w:rsidRDefault="00891A5D" w:rsidP="00891A5D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</w:tr>
      <w:tr w:rsidR="00D615BB" w:rsidRPr="00DC2F32" w:rsidTr="00404136">
        <w:tc>
          <w:tcPr>
            <w:tcW w:w="10456" w:type="dxa"/>
            <w:gridSpan w:val="6"/>
            <w:shd w:val="clear" w:color="auto" w:fill="D9D9D9" w:themeFill="background1" w:themeFillShade="D9"/>
            <w:vAlign w:val="center"/>
          </w:tcPr>
          <w:p w:rsidR="00D615BB" w:rsidRPr="00A30AAC" w:rsidRDefault="00D615BB" w:rsidP="00404136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A30AA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SELECCION</w:t>
            </w:r>
          </w:p>
        </w:tc>
      </w:tr>
      <w:tr w:rsidR="00D615BB" w:rsidRPr="00DC2F32" w:rsidTr="00404136">
        <w:trPr>
          <w:trHeight w:val="120"/>
        </w:trPr>
        <w:tc>
          <w:tcPr>
            <w:tcW w:w="1742" w:type="dxa"/>
            <w:vMerge w:val="restart"/>
            <w:shd w:val="clear" w:color="auto" w:fill="DEEAF6" w:themeFill="accent1" w:themeFillTint="33"/>
            <w:vAlign w:val="center"/>
          </w:tcPr>
          <w:p w:rsidR="00D615BB" w:rsidRPr="000039EC" w:rsidRDefault="00D615BB" w:rsidP="00404136">
            <w:pPr>
              <w:jc w:val="both"/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</w:pPr>
            <w:r w:rsidRPr="000039EC"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  <w:t>HABITACION</w:t>
            </w:r>
          </w:p>
        </w:tc>
        <w:tc>
          <w:tcPr>
            <w:tcW w:w="1743" w:type="dxa"/>
            <w:shd w:val="clear" w:color="auto" w:fill="DEEAF6" w:themeFill="accent1" w:themeFillTint="33"/>
            <w:vAlign w:val="center"/>
          </w:tcPr>
          <w:p w:rsidR="00D615BB" w:rsidRPr="00A30AAC" w:rsidRDefault="00D615BB" w:rsidP="00001C51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A30AA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01/04-3</w:t>
            </w:r>
            <w:r w:rsidR="00001C51" w:rsidRPr="00A30AA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0</w:t>
            </w:r>
            <w:r w:rsidRPr="00A30AA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/0</w:t>
            </w:r>
            <w:r w:rsidR="00001C51" w:rsidRPr="00A30AA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1743" w:type="dxa"/>
            <w:vMerge w:val="restart"/>
            <w:shd w:val="clear" w:color="auto" w:fill="DEEAF6" w:themeFill="accent1" w:themeFillTint="33"/>
            <w:vAlign w:val="center"/>
          </w:tcPr>
          <w:p w:rsidR="00D615BB" w:rsidRPr="00A30AAC" w:rsidRDefault="00D615BB" w:rsidP="00001C51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A30AA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01/06-</w:t>
            </w:r>
            <w:r w:rsidR="00001C51" w:rsidRPr="00A30AA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04</w:t>
            </w:r>
            <w:r w:rsidRPr="00A30AA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/06</w:t>
            </w:r>
          </w:p>
        </w:tc>
        <w:tc>
          <w:tcPr>
            <w:tcW w:w="1742" w:type="dxa"/>
            <w:shd w:val="clear" w:color="auto" w:fill="DEEAF6" w:themeFill="accent1" w:themeFillTint="33"/>
            <w:vAlign w:val="center"/>
          </w:tcPr>
          <w:p w:rsidR="00D615BB" w:rsidRPr="00A30AAC" w:rsidRDefault="00D615BB" w:rsidP="00001C51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A30AA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0</w:t>
            </w:r>
            <w:r w:rsidR="00001C51" w:rsidRPr="00A30AA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5</w:t>
            </w:r>
            <w:r w:rsidRPr="00A30AA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/0</w:t>
            </w:r>
            <w:r w:rsidR="00001C51" w:rsidRPr="00A30AA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6</w:t>
            </w:r>
            <w:r w:rsidRPr="00A30AA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-15/07</w:t>
            </w:r>
          </w:p>
        </w:tc>
        <w:tc>
          <w:tcPr>
            <w:tcW w:w="1743" w:type="dxa"/>
            <w:vMerge w:val="restart"/>
            <w:shd w:val="clear" w:color="auto" w:fill="DEEAF6" w:themeFill="accent1" w:themeFillTint="33"/>
            <w:vAlign w:val="center"/>
          </w:tcPr>
          <w:p w:rsidR="00D615BB" w:rsidRPr="00A30AAC" w:rsidRDefault="00D615BB" w:rsidP="00001C51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A30AA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16/07-</w:t>
            </w:r>
            <w:r w:rsidR="00001C51" w:rsidRPr="00A30AA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31</w:t>
            </w:r>
            <w:r w:rsidRPr="00A30AA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/08</w:t>
            </w:r>
          </w:p>
        </w:tc>
        <w:tc>
          <w:tcPr>
            <w:tcW w:w="1743" w:type="dxa"/>
            <w:vMerge w:val="restart"/>
            <w:shd w:val="clear" w:color="auto" w:fill="DEEAF6" w:themeFill="accent1" w:themeFillTint="33"/>
            <w:vAlign w:val="center"/>
          </w:tcPr>
          <w:p w:rsidR="00D615BB" w:rsidRPr="00A30AAC" w:rsidRDefault="00D615BB" w:rsidP="00404136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</w:p>
        </w:tc>
      </w:tr>
      <w:tr w:rsidR="00D615BB" w:rsidRPr="00DC2F32" w:rsidTr="00404136">
        <w:trPr>
          <w:trHeight w:val="120"/>
        </w:trPr>
        <w:tc>
          <w:tcPr>
            <w:tcW w:w="1742" w:type="dxa"/>
            <w:vMerge/>
            <w:shd w:val="clear" w:color="auto" w:fill="DEEAF6" w:themeFill="accent1" w:themeFillTint="33"/>
            <w:vAlign w:val="center"/>
          </w:tcPr>
          <w:p w:rsidR="00D615BB" w:rsidRPr="000039EC" w:rsidRDefault="00D615BB" w:rsidP="00404136">
            <w:pPr>
              <w:jc w:val="both"/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</w:pPr>
          </w:p>
        </w:tc>
        <w:tc>
          <w:tcPr>
            <w:tcW w:w="1743" w:type="dxa"/>
            <w:shd w:val="clear" w:color="auto" w:fill="DEEAF6" w:themeFill="accent1" w:themeFillTint="33"/>
            <w:vAlign w:val="center"/>
          </w:tcPr>
          <w:p w:rsidR="00D615BB" w:rsidRPr="00A30AAC" w:rsidRDefault="00001C51" w:rsidP="00404136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A30AA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11</w:t>
            </w:r>
            <w:r w:rsidR="00D615BB" w:rsidRPr="00A30AA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/10-31/10</w:t>
            </w:r>
          </w:p>
        </w:tc>
        <w:tc>
          <w:tcPr>
            <w:tcW w:w="1743" w:type="dxa"/>
            <w:vMerge/>
            <w:shd w:val="clear" w:color="auto" w:fill="DEEAF6" w:themeFill="accent1" w:themeFillTint="33"/>
            <w:vAlign w:val="center"/>
          </w:tcPr>
          <w:p w:rsidR="00D615BB" w:rsidRPr="00A30AAC" w:rsidRDefault="00D615BB" w:rsidP="00404136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742" w:type="dxa"/>
            <w:shd w:val="clear" w:color="auto" w:fill="DEEAF6" w:themeFill="accent1" w:themeFillTint="33"/>
            <w:vAlign w:val="center"/>
          </w:tcPr>
          <w:p w:rsidR="00D615BB" w:rsidRPr="00A30AAC" w:rsidRDefault="00001C51" w:rsidP="00001C51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A30AA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01</w:t>
            </w:r>
            <w:r w:rsidR="00D615BB" w:rsidRPr="00A30AA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/0</w:t>
            </w:r>
            <w:r w:rsidRPr="00A30AA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9-10</w:t>
            </w:r>
            <w:r w:rsidR="00D615BB" w:rsidRPr="00A30AA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/</w:t>
            </w:r>
            <w:r w:rsidRPr="00A30AA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1743" w:type="dxa"/>
            <w:vMerge/>
            <w:shd w:val="clear" w:color="auto" w:fill="DEEAF6" w:themeFill="accent1" w:themeFillTint="33"/>
            <w:vAlign w:val="center"/>
          </w:tcPr>
          <w:p w:rsidR="00D615BB" w:rsidRPr="00A30AAC" w:rsidRDefault="00D615BB" w:rsidP="00404136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743" w:type="dxa"/>
            <w:vMerge/>
            <w:shd w:val="clear" w:color="auto" w:fill="DEEAF6" w:themeFill="accent1" w:themeFillTint="33"/>
            <w:vAlign w:val="center"/>
          </w:tcPr>
          <w:p w:rsidR="00D615BB" w:rsidRPr="00A30AAC" w:rsidRDefault="00D615BB" w:rsidP="00404136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</w:p>
        </w:tc>
      </w:tr>
      <w:tr w:rsidR="00891A5D" w:rsidRPr="00DC2F32" w:rsidTr="0052126F">
        <w:tc>
          <w:tcPr>
            <w:tcW w:w="1742" w:type="dxa"/>
            <w:vAlign w:val="center"/>
          </w:tcPr>
          <w:p w:rsidR="00891A5D" w:rsidRPr="00DC2F32" w:rsidRDefault="00891A5D" w:rsidP="00891A5D">
            <w:pPr>
              <w:jc w:val="both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DC2F32">
              <w:rPr>
                <w:rFonts w:ascii="Segoe UI" w:hAnsi="Segoe UI" w:cs="Segoe UI"/>
                <w:sz w:val="18"/>
                <w:szCs w:val="20"/>
                <w:lang w:val="es-ES_tradnl"/>
              </w:rPr>
              <w:t>SGL</w:t>
            </w:r>
          </w:p>
        </w:tc>
        <w:tc>
          <w:tcPr>
            <w:tcW w:w="1743" w:type="dxa"/>
          </w:tcPr>
          <w:p w:rsidR="00891A5D" w:rsidRPr="00A30AAC" w:rsidRDefault="00891A5D" w:rsidP="00891A5D">
            <w:pPr>
              <w:jc w:val="center"/>
              <w:rPr>
                <w:rFonts w:ascii="Segoe UI" w:hAnsi="Segoe UI" w:cs="Segoe UI"/>
                <w:noProof w:val="0"/>
                <w:color w:val="000000"/>
                <w:kern w:val="0"/>
                <w:sz w:val="20"/>
                <w:szCs w:val="20"/>
                <w:lang w:val="es-AR" w:eastAsia="es-AR"/>
              </w:rPr>
            </w:pPr>
            <w:r w:rsidRPr="00A30AAC">
              <w:rPr>
                <w:rFonts w:ascii="Segoe UI" w:hAnsi="Segoe UI" w:cs="Segoe UI"/>
                <w:color w:val="000000"/>
                <w:sz w:val="20"/>
                <w:szCs w:val="20"/>
              </w:rPr>
              <w:t>2.600</w:t>
            </w:r>
          </w:p>
        </w:tc>
        <w:tc>
          <w:tcPr>
            <w:tcW w:w="1743" w:type="dxa"/>
          </w:tcPr>
          <w:p w:rsidR="00891A5D" w:rsidRPr="00A30AAC" w:rsidRDefault="00891A5D" w:rsidP="00891A5D">
            <w:pPr>
              <w:jc w:val="center"/>
              <w:rPr>
                <w:rFonts w:ascii="Segoe UI" w:hAnsi="Segoe UI" w:cs="Segoe UI"/>
                <w:noProof w:val="0"/>
                <w:color w:val="000000"/>
                <w:kern w:val="0"/>
                <w:sz w:val="20"/>
                <w:szCs w:val="20"/>
                <w:lang w:val="es-AR" w:eastAsia="es-AR"/>
              </w:rPr>
            </w:pPr>
            <w:r w:rsidRPr="00A30AAC">
              <w:rPr>
                <w:rFonts w:ascii="Segoe UI" w:hAnsi="Segoe UI" w:cs="Segoe UI"/>
                <w:color w:val="000000"/>
                <w:sz w:val="20"/>
                <w:szCs w:val="20"/>
              </w:rPr>
              <w:t>2.987</w:t>
            </w:r>
          </w:p>
        </w:tc>
        <w:tc>
          <w:tcPr>
            <w:tcW w:w="1742" w:type="dxa"/>
          </w:tcPr>
          <w:p w:rsidR="00891A5D" w:rsidRPr="00A30AAC" w:rsidRDefault="00891A5D" w:rsidP="00891A5D">
            <w:pPr>
              <w:jc w:val="center"/>
              <w:rPr>
                <w:rFonts w:ascii="Segoe UI" w:hAnsi="Segoe UI" w:cs="Segoe UI"/>
                <w:noProof w:val="0"/>
                <w:color w:val="000000"/>
                <w:kern w:val="0"/>
                <w:sz w:val="20"/>
                <w:szCs w:val="20"/>
                <w:lang w:val="es-AR" w:eastAsia="es-AR"/>
              </w:rPr>
            </w:pPr>
            <w:r w:rsidRPr="00A30AAC">
              <w:rPr>
                <w:rFonts w:ascii="Segoe UI" w:hAnsi="Segoe UI" w:cs="Segoe UI"/>
                <w:color w:val="000000"/>
                <w:sz w:val="20"/>
                <w:szCs w:val="20"/>
              </w:rPr>
              <w:t>3.347</w:t>
            </w:r>
          </w:p>
        </w:tc>
        <w:tc>
          <w:tcPr>
            <w:tcW w:w="1743" w:type="dxa"/>
          </w:tcPr>
          <w:p w:rsidR="00891A5D" w:rsidRPr="00A30AAC" w:rsidRDefault="00891A5D" w:rsidP="00891A5D">
            <w:pPr>
              <w:jc w:val="center"/>
              <w:rPr>
                <w:rFonts w:ascii="Segoe UI" w:hAnsi="Segoe UI" w:cs="Segoe UI"/>
                <w:noProof w:val="0"/>
                <w:color w:val="000000"/>
                <w:kern w:val="0"/>
                <w:sz w:val="20"/>
                <w:szCs w:val="20"/>
                <w:lang w:val="es-AR" w:eastAsia="es-AR"/>
              </w:rPr>
            </w:pPr>
            <w:r w:rsidRPr="00A30AAC">
              <w:rPr>
                <w:rFonts w:ascii="Segoe UI" w:hAnsi="Segoe UI" w:cs="Segoe UI"/>
                <w:color w:val="000000"/>
                <w:sz w:val="20"/>
                <w:szCs w:val="20"/>
              </w:rPr>
              <w:t>3.600</w:t>
            </w:r>
          </w:p>
        </w:tc>
        <w:tc>
          <w:tcPr>
            <w:tcW w:w="1743" w:type="dxa"/>
            <w:vAlign w:val="center"/>
          </w:tcPr>
          <w:p w:rsidR="00891A5D" w:rsidRPr="00A30AAC" w:rsidRDefault="00891A5D" w:rsidP="00891A5D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</w:tr>
      <w:tr w:rsidR="00891A5D" w:rsidRPr="00DC2F32" w:rsidTr="0052126F">
        <w:tc>
          <w:tcPr>
            <w:tcW w:w="1742" w:type="dxa"/>
            <w:vAlign w:val="center"/>
          </w:tcPr>
          <w:p w:rsidR="00891A5D" w:rsidRPr="00DC2F32" w:rsidRDefault="00891A5D" w:rsidP="00891A5D">
            <w:pPr>
              <w:jc w:val="both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DC2F32">
              <w:rPr>
                <w:rFonts w:ascii="Segoe UI" w:hAnsi="Segoe UI" w:cs="Segoe UI"/>
                <w:sz w:val="18"/>
                <w:szCs w:val="20"/>
                <w:lang w:val="es-ES_tradnl"/>
              </w:rPr>
              <w:t>DBL</w:t>
            </w:r>
          </w:p>
        </w:tc>
        <w:tc>
          <w:tcPr>
            <w:tcW w:w="1743" w:type="dxa"/>
          </w:tcPr>
          <w:p w:rsidR="00891A5D" w:rsidRPr="00A30AAC" w:rsidRDefault="00891A5D" w:rsidP="00891A5D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30AAC">
              <w:rPr>
                <w:rFonts w:ascii="Segoe UI" w:hAnsi="Segoe UI" w:cs="Segoe UI"/>
                <w:color w:val="000000"/>
                <w:sz w:val="20"/>
                <w:szCs w:val="20"/>
              </w:rPr>
              <w:t>1.827</w:t>
            </w:r>
          </w:p>
        </w:tc>
        <w:tc>
          <w:tcPr>
            <w:tcW w:w="1743" w:type="dxa"/>
          </w:tcPr>
          <w:p w:rsidR="00891A5D" w:rsidRPr="00A30AAC" w:rsidRDefault="00891A5D" w:rsidP="00891A5D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30AAC">
              <w:rPr>
                <w:rFonts w:ascii="Segoe UI" w:hAnsi="Segoe UI" w:cs="Segoe UI"/>
                <w:color w:val="000000"/>
                <w:sz w:val="20"/>
                <w:szCs w:val="20"/>
              </w:rPr>
              <w:t>2.073</w:t>
            </w:r>
          </w:p>
        </w:tc>
        <w:tc>
          <w:tcPr>
            <w:tcW w:w="1742" w:type="dxa"/>
          </w:tcPr>
          <w:p w:rsidR="00891A5D" w:rsidRPr="00A30AAC" w:rsidRDefault="00891A5D" w:rsidP="00891A5D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30AAC">
              <w:rPr>
                <w:rFonts w:ascii="Segoe UI" w:hAnsi="Segoe UI" w:cs="Segoe UI"/>
                <w:color w:val="000000"/>
                <w:sz w:val="20"/>
                <w:szCs w:val="20"/>
              </w:rPr>
              <w:t>2.240</w:t>
            </w:r>
          </w:p>
        </w:tc>
        <w:tc>
          <w:tcPr>
            <w:tcW w:w="1743" w:type="dxa"/>
          </w:tcPr>
          <w:p w:rsidR="00891A5D" w:rsidRPr="00A30AAC" w:rsidRDefault="00891A5D" w:rsidP="00891A5D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30AAC">
              <w:rPr>
                <w:rFonts w:ascii="Segoe UI" w:hAnsi="Segoe UI" w:cs="Segoe UI"/>
                <w:color w:val="000000"/>
                <w:sz w:val="20"/>
                <w:szCs w:val="20"/>
              </w:rPr>
              <w:t>2.320</w:t>
            </w:r>
          </w:p>
        </w:tc>
        <w:tc>
          <w:tcPr>
            <w:tcW w:w="1743" w:type="dxa"/>
            <w:vAlign w:val="center"/>
          </w:tcPr>
          <w:p w:rsidR="00891A5D" w:rsidRPr="00A30AAC" w:rsidRDefault="00891A5D" w:rsidP="00891A5D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</w:tr>
      <w:tr w:rsidR="00891A5D" w:rsidRPr="00DC2F32" w:rsidTr="0052126F">
        <w:tc>
          <w:tcPr>
            <w:tcW w:w="1742" w:type="dxa"/>
            <w:vAlign w:val="center"/>
          </w:tcPr>
          <w:p w:rsidR="00891A5D" w:rsidRPr="00DC2F32" w:rsidRDefault="00891A5D" w:rsidP="00891A5D">
            <w:pPr>
              <w:jc w:val="both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DC2F32">
              <w:rPr>
                <w:rFonts w:ascii="Segoe UI" w:hAnsi="Segoe UI" w:cs="Segoe UI"/>
                <w:sz w:val="18"/>
                <w:szCs w:val="20"/>
                <w:lang w:val="es-ES_tradnl"/>
              </w:rPr>
              <w:t>TRP</w:t>
            </w:r>
          </w:p>
        </w:tc>
        <w:tc>
          <w:tcPr>
            <w:tcW w:w="1743" w:type="dxa"/>
          </w:tcPr>
          <w:p w:rsidR="00891A5D" w:rsidRPr="00A30AAC" w:rsidRDefault="00891A5D" w:rsidP="00891A5D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30AAC">
              <w:rPr>
                <w:rFonts w:ascii="Segoe UI" w:hAnsi="Segoe UI" w:cs="Segoe UI"/>
                <w:color w:val="000000"/>
                <w:sz w:val="20"/>
                <w:szCs w:val="20"/>
              </w:rPr>
              <w:t>1.720</w:t>
            </w:r>
          </w:p>
        </w:tc>
        <w:tc>
          <w:tcPr>
            <w:tcW w:w="1743" w:type="dxa"/>
          </w:tcPr>
          <w:p w:rsidR="00891A5D" w:rsidRPr="00A30AAC" w:rsidRDefault="00891A5D" w:rsidP="00891A5D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30AAC">
              <w:rPr>
                <w:rFonts w:ascii="Segoe UI" w:hAnsi="Segoe UI" w:cs="Segoe UI"/>
                <w:color w:val="000000"/>
                <w:sz w:val="20"/>
                <w:szCs w:val="20"/>
              </w:rPr>
              <w:t>1.920</w:t>
            </w:r>
          </w:p>
        </w:tc>
        <w:tc>
          <w:tcPr>
            <w:tcW w:w="1742" w:type="dxa"/>
          </w:tcPr>
          <w:p w:rsidR="00891A5D" w:rsidRPr="00A30AAC" w:rsidRDefault="00891A5D" w:rsidP="00891A5D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30AAC">
              <w:rPr>
                <w:rFonts w:ascii="Segoe UI" w:hAnsi="Segoe UI" w:cs="Segoe UI"/>
                <w:color w:val="000000"/>
                <w:sz w:val="20"/>
                <w:szCs w:val="20"/>
              </w:rPr>
              <w:t>2.040</w:t>
            </w:r>
          </w:p>
        </w:tc>
        <w:tc>
          <w:tcPr>
            <w:tcW w:w="1743" w:type="dxa"/>
          </w:tcPr>
          <w:p w:rsidR="00891A5D" w:rsidRPr="00A30AAC" w:rsidRDefault="00891A5D" w:rsidP="00891A5D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30AAC">
              <w:rPr>
                <w:rFonts w:ascii="Segoe UI" w:hAnsi="Segoe UI" w:cs="Segoe UI"/>
                <w:color w:val="000000"/>
                <w:sz w:val="20"/>
                <w:szCs w:val="20"/>
              </w:rPr>
              <w:t>2.107</w:t>
            </w:r>
          </w:p>
        </w:tc>
        <w:tc>
          <w:tcPr>
            <w:tcW w:w="1743" w:type="dxa"/>
            <w:vAlign w:val="center"/>
          </w:tcPr>
          <w:p w:rsidR="00891A5D" w:rsidRPr="00A30AAC" w:rsidRDefault="00891A5D" w:rsidP="00891A5D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</w:tr>
      <w:tr w:rsidR="00D615BB" w:rsidRPr="00DC2F32" w:rsidTr="00404136">
        <w:tc>
          <w:tcPr>
            <w:tcW w:w="10456" w:type="dxa"/>
            <w:gridSpan w:val="6"/>
            <w:shd w:val="clear" w:color="auto" w:fill="D9D9D9" w:themeFill="background1" w:themeFillShade="D9"/>
            <w:vAlign w:val="center"/>
          </w:tcPr>
          <w:p w:rsidR="00D615BB" w:rsidRPr="00A30AAC" w:rsidRDefault="00D615BB" w:rsidP="00404136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A30AA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BASICO</w:t>
            </w:r>
          </w:p>
        </w:tc>
      </w:tr>
      <w:tr w:rsidR="00D615BB" w:rsidRPr="00DC2F32" w:rsidTr="00404136">
        <w:trPr>
          <w:trHeight w:val="120"/>
        </w:trPr>
        <w:tc>
          <w:tcPr>
            <w:tcW w:w="1742" w:type="dxa"/>
            <w:vMerge w:val="restart"/>
            <w:shd w:val="clear" w:color="auto" w:fill="DEEAF6" w:themeFill="accent1" w:themeFillTint="33"/>
            <w:vAlign w:val="center"/>
          </w:tcPr>
          <w:p w:rsidR="00D615BB" w:rsidRPr="000039EC" w:rsidRDefault="00D615BB" w:rsidP="00404136">
            <w:pPr>
              <w:jc w:val="both"/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</w:pPr>
            <w:r w:rsidRPr="000039EC"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  <w:t>HABITACION</w:t>
            </w:r>
          </w:p>
        </w:tc>
        <w:tc>
          <w:tcPr>
            <w:tcW w:w="1743" w:type="dxa"/>
            <w:shd w:val="clear" w:color="auto" w:fill="DEEAF6" w:themeFill="accent1" w:themeFillTint="33"/>
            <w:vAlign w:val="center"/>
          </w:tcPr>
          <w:p w:rsidR="00D615BB" w:rsidRPr="00A30AAC" w:rsidRDefault="00D615BB" w:rsidP="00404136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A30AA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01/04-30/04</w:t>
            </w:r>
          </w:p>
        </w:tc>
        <w:tc>
          <w:tcPr>
            <w:tcW w:w="1743" w:type="dxa"/>
            <w:shd w:val="clear" w:color="auto" w:fill="DEEAF6" w:themeFill="accent1" w:themeFillTint="33"/>
            <w:vAlign w:val="center"/>
          </w:tcPr>
          <w:p w:rsidR="00D615BB" w:rsidRPr="00A30AAC" w:rsidRDefault="00D615BB" w:rsidP="00404136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A30AA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01/05-31/05</w:t>
            </w:r>
          </w:p>
        </w:tc>
        <w:tc>
          <w:tcPr>
            <w:tcW w:w="1742" w:type="dxa"/>
            <w:shd w:val="clear" w:color="auto" w:fill="DEEAF6" w:themeFill="accent1" w:themeFillTint="33"/>
            <w:vAlign w:val="center"/>
          </w:tcPr>
          <w:p w:rsidR="00D615BB" w:rsidRPr="00A30AAC" w:rsidRDefault="00D615BB" w:rsidP="00404136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A30AA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01/06-30/06</w:t>
            </w:r>
          </w:p>
        </w:tc>
        <w:tc>
          <w:tcPr>
            <w:tcW w:w="1743" w:type="dxa"/>
            <w:shd w:val="clear" w:color="auto" w:fill="DEEAF6" w:themeFill="accent1" w:themeFillTint="33"/>
            <w:vAlign w:val="center"/>
          </w:tcPr>
          <w:p w:rsidR="00D615BB" w:rsidRPr="00A30AAC" w:rsidRDefault="00D615BB" w:rsidP="00001C51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A30AA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01/07-</w:t>
            </w:r>
            <w:r w:rsidR="00001C51" w:rsidRPr="00A30AA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20</w:t>
            </w:r>
            <w:r w:rsidRPr="00A30AA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/07</w:t>
            </w:r>
          </w:p>
        </w:tc>
        <w:tc>
          <w:tcPr>
            <w:tcW w:w="1743" w:type="dxa"/>
            <w:vMerge w:val="restart"/>
            <w:shd w:val="clear" w:color="auto" w:fill="DEEAF6" w:themeFill="accent1" w:themeFillTint="33"/>
            <w:vAlign w:val="center"/>
          </w:tcPr>
          <w:p w:rsidR="00D615BB" w:rsidRPr="00A30AAC" w:rsidRDefault="00D615BB" w:rsidP="00001C51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A30AA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2</w:t>
            </w:r>
            <w:r w:rsidR="00001C51" w:rsidRPr="00A30AA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1</w:t>
            </w:r>
            <w:r w:rsidRPr="00A30AA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/07-26/08</w:t>
            </w:r>
          </w:p>
        </w:tc>
      </w:tr>
      <w:tr w:rsidR="00D615BB" w:rsidRPr="00DC2F32" w:rsidTr="00404136">
        <w:trPr>
          <w:trHeight w:val="120"/>
        </w:trPr>
        <w:tc>
          <w:tcPr>
            <w:tcW w:w="1742" w:type="dxa"/>
            <w:vMerge/>
            <w:vAlign w:val="center"/>
          </w:tcPr>
          <w:p w:rsidR="00D615BB" w:rsidRPr="00DC2F32" w:rsidRDefault="00D615BB" w:rsidP="00404136">
            <w:pPr>
              <w:jc w:val="both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</w:p>
        </w:tc>
        <w:tc>
          <w:tcPr>
            <w:tcW w:w="1743" w:type="dxa"/>
            <w:shd w:val="clear" w:color="auto" w:fill="DEEAF6" w:themeFill="accent1" w:themeFillTint="33"/>
            <w:vAlign w:val="center"/>
          </w:tcPr>
          <w:p w:rsidR="00D615BB" w:rsidRPr="00A30AAC" w:rsidRDefault="00D615BB" w:rsidP="00404136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743" w:type="dxa"/>
            <w:shd w:val="clear" w:color="auto" w:fill="DEEAF6" w:themeFill="accent1" w:themeFillTint="33"/>
            <w:vAlign w:val="center"/>
          </w:tcPr>
          <w:p w:rsidR="00D615BB" w:rsidRPr="00A30AAC" w:rsidRDefault="00D615BB" w:rsidP="00001C51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A30AA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01/10-</w:t>
            </w:r>
            <w:r w:rsidR="00001C51" w:rsidRPr="00A30AA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31</w:t>
            </w:r>
            <w:r w:rsidRPr="00A30AA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/10</w:t>
            </w:r>
          </w:p>
        </w:tc>
        <w:tc>
          <w:tcPr>
            <w:tcW w:w="1742" w:type="dxa"/>
            <w:shd w:val="clear" w:color="auto" w:fill="DEEAF6" w:themeFill="accent1" w:themeFillTint="33"/>
            <w:vAlign w:val="center"/>
          </w:tcPr>
          <w:p w:rsidR="00D615BB" w:rsidRPr="00A30AAC" w:rsidRDefault="00D615BB" w:rsidP="00001C51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A30AA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1</w:t>
            </w:r>
            <w:r w:rsidR="00001C51" w:rsidRPr="00A30AA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6</w:t>
            </w:r>
            <w:r w:rsidRPr="00A30AA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/09-30/09</w:t>
            </w:r>
          </w:p>
        </w:tc>
        <w:tc>
          <w:tcPr>
            <w:tcW w:w="1743" w:type="dxa"/>
            <w:shd w:val="clear" w:color="auto" w:fill="DEEAF6" w:themeFill="accent1" w:themeFillTint="33"/>
            <w:vAlign w:val="center"/>
          </w:tcPr>
          <w:p w:rsidR="00D615BB" w:rsidRPr="00A30AAC" w:rsidRDefault="00D615BB" w:rsidP="00001C51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A30AA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27/08-1</w:t>
            </w:r>
            <w:r w:rsidR="00001C51" w:rsidRPr="00A30AA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5</w:t>
            </w:r>
            <w:r w:rsidRPr="00A30AA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/09</w:t>
            </w:r>
          </w:p>
        </w:tc>
        <w:tc>
          <w:tcPr>
            <w:tcW w:w="1743" w:type="dxa"/>
            <w:vMerge/>
            <w:vAlign w:val="center"/>
          </w:tcPr>
          <w:p w:rsidR="00D615BB" w:rsidRPr="00A30AAC" w:rsidRDefault="00D615BB" w:rsidP="00404136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</w:tr>
      <w:tr w:rsidR="00891A5D" w:rsidRPr="00DC2F32" w:rsidTr="00C166E6">
        <w:tc>
          <w:tcPr>
            <w:tcW w:w="1742" w:type="dxa"/>
            <w:vAlign w:val="center"/>
          </w:tcPr>
          <w:p w:rsidR="00891A5D" w:rsidRPr="00DC2F32" w:rsidRDefault="00891A5D" w:rsidP="00891A5D">
            <w:pPr>
              <w:jc w:val="both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DC2F32">
              <w:rPr>
                <w:rFonts w:ascii="Segoe UI" w:hAnsi="Segoe UI" w:cs="Segoe UI"/>
                <w:sz w:val="18"/>
                <w:szCs w:val="20"/>
                <w:lang w:val="es-ES_tradnl"/>
              </w:rPr>
              <w:t>SGL</w:t>
            </w:r>
          </w:p>
        </w:tc>
        <w:tc>
          <w:tcPr>
            <w:tcW w:w="1743" w:type="dxa"/>
          </w:tcPr>
          <w:p w:rsidR="00891A5D" w:rsidRPr="00A30AAC" w:rsidRDefault="00891A5D" w:rsidP="00891A5D">
            <w:pPr>
              <w:jc w:val="center"/>
              <w:rPr>
                <w:rFonts w:ascii="Segoe UI" w:hAnsi="Segoe UI" w:cs="Segoe UI"/>
                <w:noProof w:val="0"/>
                <w:color w:val="000000"/>
                <w:kern w:val="0"/>
                <w:sz w:val="20"/>
                <w:szCs w:val="20"/>
                <w:lang w:val="es-AR" w:eastAsia="es-AR"/>
              </w:rPr>
            </w:pPr>
            <w:r w:rsidRPr="00A30AAC">
              <w:rPr>
                <w:rFonts w:ascii="Segoe UI" w:hAnsi="Segoe UI" w:cs="Segoe UI"/>
                <w:color w:val="000000"/>
                <w:sz w:val="20"/>
                <w:szCs w:val="20"/>
              </w:rPr>
              <w:t>2.267</w:t>
            </w:r>
          </w:p>
        </w:tc>
        <w:tc>
          <w:tcPr>
            <w:tcW w:w="1743" w:type="dxa"/>
          </w:tcPr>
          <w:p w:rsidR="00891A5D" w:rsidRPr="00A30AAC" w:rsidRDefault="00891A5D" w:rsidP="00891A5D">
            <w:pPr>
              <w:jc w:val="center"/>
              <w:rPr>
                <w:rFonts w:ascii="Segoe UI" w:hAnsi="Segoe UI" w:cs="Segoe UI"/>
                <w:noProof w:val="0"/>
                <w:color w:val="000000"/>
                <w:kern w:val="0"/>
                <w:sz w:val="20"/>
                <w:szCs w:val="20"/>
                <w:lang w:val="es-AR" w:eastAsia="es-AR"/>
              </w:rPr>
            </w:pPr>
            <w:r w:rsidRPr="00A30AAC">
              <w:rPr>
                <w:rFonts w:ascii="Segoe UI" w:hAnsi="Segoe UI" w:cs="Segoe UI"/>
                <w:color w:val="000000"/>
                <w:sz w:val="20"/>
                <w:szCs w:val="20"/>
              </w:rPr>
              <w:t>2.347</w:t>
            </w:r>
          </w:p>
        </w:tc>
        <w:tc>
          <w:tcPr>
            <w:tcW w:w="1742" w:type="dxa"/>
          </w:tcPr>
          <w:p w:rsidR="00891A5D" w:rsidRPr="00A30AAC" w:rsidRDefault="00891A5D" w:rsidP="00891A5D">
            <w:pPr>
              <w:jc w:val="center"/>
              <w:rPr>
                <w:rFonts w:ascii="Segoe UI" w:hAnsi="Segoe UI" w:cs="Segoe UI"/>
                <w:noProof w:val="0"/>
                <w:color w:val="000000"/>
                <w:kern w:val="0"/>
                <w:sz w:val="20"/>
                <w:szCs w:val="20"/>
                <w:lang w:val="es-AR" w:eastAsia="es-AR"/>
              </w:rPr>
            </w:pPr>
            <w:r w:rsidRPr="00A30AAC">
              <w:rPr>
                <w:rFonts w:ascii="Segoe UI" w:hAnsi="Segoe UI" w:cs="Segoe UI"/>
                <w:color w:val="000000"/>
                <w:sz w:val="20"/>
                <w:szCs w:val="20"/>
              </w:rPr>
              <w:t>2.493</w:t>
            </w:r>
          </w:p>
        </w:tc>
        <w:tc>
          <w:tcPr>
            <w:tcW w:w="1743" w:type="dxa"/>
          </w:tcPr>
          <w:p w:rsidR="00891A5D" w:rsidRPr="00A30AAC" w:rsidRDefault="00891A5D" w:rsidP="00891A5D">
            <w:pPr>
              <w:jc w:val="center"/>
              <w:rPr>
                <w:rFonts w:ascii="Segoe UI" w:hAnsi="Segoe UI" w:cs="Segoe UI"/>
                <w:noProof w:val="0"/>
                <w:color w:val="000000"/>
                <w:kern w:val="0"/>
                <w:sz w:val="20"/>
                <w:szCs w:val="20"/>
                <w:lang w:val="es-AR" w:eastAsia="es-AR"/>
              </w:rPr>
            </w:pPr>
            <w:r w:rsidRPr="00A30AAC">
              <w:rPr>
                <w:rFonts w:ascii="Segoe UI" w:hAnsi="Segoe UI" w:cs="Segoe UI"/>
                <w:color w:val="000000"/>
                <w:sz w:val="20"/>
                <w:szCs w:val="20"/>
              </w:rPr>
              <w:t>2.787</w:t>
            </w:r>
          </w:p>
        </w:tc>
        <w:tc>
          <w:tcPr>
            <w:tcW w:w="1743" w:type="dxa"/>
          </w:tcPr>
          <w:p w:rsidR="00891A5D" w:rsidRPr="00A30AAC" w:rsidRDefault="00891A5D" w:rsidP="00891A5D">
            <w:pPr>
              <w:jc w:val="center"/>
              <w:rPr>
                <w:rFonts w:ascii="Segoe UI" w:hAnsi="Segoe UI" w:cs="Segoe UI"/>
                <w:noProof w:val="0"/>
                <w:color w:val="000000"/>
                <w:kern w:val="0"/>
                <w:sz w:val="20"/>
                <w:szCs w:val="20"/>
                <w:lang w:val="es-AR" w:eastAsia="es-AR"/>
              </w:rPr>
            </w:pPr>
            <w:r w:rsidRPr="00A30AAC">
              <w:rPr>
                <w:rFonts w:ascii="Segoe UI" w:hAnsi="Segoe UI" w:cs="Segoe UI"/>
                <w:color w:val="000000"/>
                <w:sz w:val="20"/>
                <w:szCs w:val="20"/>
              </w:rPr>
              <w:t>2.947</w:t>
            </w:r>
          </w:p>
        </w:tc>
      </w:tr>
      <w:tr w:rsidR="00891A5D" w:rsidRPr="00DC2F32" w:rsidTr="00C166E6">
        <w:tc>
          <w:tcPr>
            <w:tcW w:w="1742" w:type="dxa"/>
            <w:vAlign w:val="center"/>
          </w:tcPr>
          <w:p w:rsidR="00891A5D" w:rsidRPr="00DC2F32" w:rsidRDefault="00891A5D" w:rsidP="00891A5D">
            <w:pPr>
              <w:jc w:val="both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DC2F32">
              <w:rPr>
                <w:rFonts w:ascii="Segoe UI" w:hAnsi="Segoe UI" w:cs="Segoe UI"/>
                <w:sz w:val="18"/>
                <w:szCs w:val="20"/>
                <w:lang w:val="es-ES_tradnl"/>
              </w:rPr>
              <w:t>DBL</w:t>
            </w:r>
          </w:p>
        </w:tc>
        <w:tc>
          <w:tcPr>
            <w:tcW w:w="1743" w:type="dxa"/>
          </w:tcPr>
          <w:p w:rsidR="00891A5D" w:rsidRPr="00A30AAC" w:rsidRDefault="00891A5D" w:rsidP="00891A5D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30AAC">
              <w:rPr>
                <w:rFonts w:ascii="Segoe UI" w:hAnsi="Segoe UI" w:cs="Segoe UI"/>
                <w:color w:val="000000"/>
                <w:sz w:val="20"/>
                <w:szCs w:val="20"/>
              </w:rPr>
              <w:t>1.647</w:t>
            </w:r>
          </w:p>
        </w:tc>
        <w:tc>
          <w:tcPr>
            <w:tcW w:w="1743" w:type="dxa"/>
          </w:tcPr>
          <w:p w:rsidR="00891A5D" w:rsidRPr="00A30AAC" w:rsidRDefault="00891A5D" w:rsidP="00891A5D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30AAC">
              <w:rPr>
                <w:rFonts w:ascii="Segoe UI" w:hAnsi="Segoe UI" w:cs="Segoe UI"/>
                <w:color w:val="000000"/>
                <w:sz w:val="20"/>
                <w:szCs w:val="20"/>
              </w:rPr>
              <w:t>1.680</w:t>
            </w:r>
          </w:p>
        </w:tc>
        <w:tc>
          <w:tcPr>
            <w:tcW w:w="1742" w:type="dxa"/>
          </w:tcPr>
          <w:p w:rsidR="00891A5D" w:rsidRPr="00A30AAC" w:rsidRDefault="00891A5D" w:rsidP="00891A5D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30AAC">
              <w:rPr>
                <w:rFonts w:ascii="Segoe UI" w:hAnsi="Segoe UI" w:cs="Segoe UI"/>
                <w:color w:val="000000"/>
                <w:sz w:val="20"/>
                <w:szCs w:val="20"/>
              </w:rPr>
              <w:t>1.760</w:t>
            </w:r>
          </w:p>
        </w:tc>
        <w:tc>
          <w:tcPr>
            <w:tcW w:w="1743" w:type="dxa"/>
          </w:tcPr>
          <w:p w:rsidR="00891A5D" w:rsidRPr="00A30AAC" w:rsidRDefault="00891A5D" w:rsidP="00891A5D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30AAC">
              <w:rPr>
                <w:rFonts w:ascii="Segoe UI" w:hAnsi="Segoe UI" w:cs="Segoe UI"/>
                <w:color w:val="000000"/>
                <w:sz w:val="20"/>
                <w:szCs w:val="20"/>
              </w:rPr>
              <w:t>1.880</w:t>
            </w:r>
          </w:p>
        </w:tc>
        <w:tc>
          <w:tcPr>
            <w:tcW w:w="1743" w:type="dxa"/>
          </w:tcPr>
          <w:p w:rsidR="00891A5D" w:rsidRPr="00A30AAC" w:rsidRDefault="00891A5D" w:rsidP="00891A5D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30AAC">
              <w:rPr>
                <w:rFonts w:ascii="Segoe UI" w:hAnsi="Segoe UI" w:cs="Segoe UI"/>
                <w:color w:val="000000"/>
                <w:sz w:val="20"/>
                <w:szCs w:val="20"/>
              </w:rPr>
              <w:t>1.933</w:t>
            </w:r>
          </w:p>
        </w:tc>
      </w:tr>
      <w:tr w:rsidR="00891A5D" w:rsidRPr="00DC2F32" w:rsidTr="00C166E6">
        <w:tc>
          <w:tcPr>
            <w:tcW w:w="1742" w:type="dxa"/>
            <w:vAlign w:val="center"/>
          </w:tcPr>
          <w:p w:rsidR="00891A5D" w:rsidRPr="00DC2F32" w:rsidRDefault="00891A5D" w:rsidP="00891A5D">
            <w:pPr>
              <w:jc w:val="both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  <w:r w:rsidRPr="00DC2F32">
              <w:rPr>
                <w:rFonts w:ascii="Segoe UI" w:hAnsi="Segoe UI" w:cs="Segoe UI"/>
                <w:sz w:val="18"/>
                <w:szCs w:val="20"/>
                <w:lang w:val="es-ES_tradnl"/>
              </w:rPr>
              <w:t>TRP</w:t>
            </w:r>
          </w:p>
        </w:tc>
        <w:tc>
          <w:tcPr>
            <w:tcW w:w="1743" w:type="dxa"/>
          </w:tcPr>
          <w:p w:rsidR="00891A5D" w:rsidRPr="00A30AAC" w:rsidRDefault="00891A5D" w:rsidP="00891A5D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30AAC">
              <w:rPr>
                <w:rFonts w:ascii="Segoe UI" w:hAnsi="Segoe UI" w:cs="Segoe UI"/>
                <w:color w:val="000000"/>
                <w:sz w:val="20"/>
                <w:szCs w:val="20"/>
              </w:rPr>
              <w:t>1.547</w:t>
            </w:r>
          </w:p>
        </w:tc>
        <w:tc>
          <w:tcPr>
            <w:tcW w:w="1743" w:type="dxa"/>
          </w:tcPr>
          <w:p w:rsidR="00891A5D" w:rsidRPr="00A30AAC" w:rsidRDefault="00891A5D" w:rsidP="00891A5D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30AAC">
              <w:rPr>
                <w:rFonts w:ascii="Segoe UI" w:hAnsi="Segoe UI" w:cs="Segoe UI"/>
                <w:color w:val="000000"/>
                <w:sz w:val="20"/>
                <w:szCs w:val="20"/>
              </w:rPr>
              <w:t>1.573</w:t>
            </w:r>
          </w:p>
        </w:tc>
        <w:tc>
          <w:tcPr>
            <w:tcW w:w="1742" w:type="dxa"/>
          </w:tcPr>
          <w:p w:rsidR="00891A5D" w:rsidRPr="00A30AAC" w:rsidRDefault="00891A5D" w:rsidP="00891A5D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30AAC">
              <w:rPr>
                <w:rFonts w:ascii="Segoe UI" w:hAnsi="Segoe UI" w:cs="Segoe UI"/>
                <w:color w:val="000000"/>
                <w:sz w:val="20"/>
                <w:szCs w:val="20"/>
              </w:rPr>
              <w:t>1.647</w:t>
            </w:r>
          </w:p>
        </w:tc>
        <w:tc>
          <w:tcPr>
            <w:tcW w:w="1743" w:type="dxa"/>
          </w:tcPr>
          <w:p w:rsidR="00891A5D" w:rsidRPr="00A30AAC" w:rsidRDefault="00891A5D" w:rsidP="00891A5D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30AAC">
              <w:rPr>
                <w:rFonts w:ascii="Segoe UI" w:hAnsi="Segoe UI" w:cs="Segoe UI"/>
                <w:color w:val="000000"/>
                <w:sz w:val="20"/>
                <w:szCs w:val="20"/>
              </w:rPr>
              <w:t>1.733</w:t>
            </w:r>
          </w:p>
        </w:tc>
        <w:tc>
          <w:tcPr>
            <w:tcW w:w="1743" w:type="dxa"/>
          </w:tcPr>
          <w:p w:rsidR="00891A5D" w:rsidRPr="00A30AAC" w:rsidRDefault="00891A5D" w:rsidP="00891A5D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30AAC">
              <w:rPr>
                <w:rFonts w:ascii="Segoe UI" w:hAnsi="Segoe UI" w:cs="Segoe UI"/>
                <w:color w:val="000000"/>
                <w:sz w:val="20"/>
                <w:szCs w:val="20"/>
              </w:rPr>
              <w:t>1.840</w:t>
            </w:r>
          </w:p>
        </w:tc>
      </w:tr>
      <w:tr w:rsidR="00D615BB" w:rsidRPr="00DC2F32" w:rsidTr="00F05136">
        <w:tc>
          <w:tcPr>
            <w:tcW w:w="10456" w:type="dxa"/>
            <w:gridSpan w:val="6"/>
            <w:shd w:val="clear" w:color="auto" w:fill="808080" w:themeFill="background1" w:themeFillShade="80"/>
            <w:vAlign w:val="center"/>
          </w:tcPr>
          <w:p w:rsidR="00D615BB" w:rsidRPr="00DC2F32" w:rsidRDefault="00D615BB" w:rsidP="00404136">
            <w:pPr>
              <w:jc w:val="both"/>
              <w:rPr>
                <w:rFonts w:ascii="Segoe UI" w:hAnsi="Segoe UI" w:cs="Segoe UI"/>
                <w:sz w:val="18"/>
                <w:szCs w:val="20"/>
                <w:lang w:val="es-ES_tradnl"/>
              </w:rPr>
            </w:pPr>
          </w:p>
        </w:tc>
      </w:tr>
    </w:tbl>
    <w:p w:rsidR="00D615BB" w:rsidRPr="00DC2F32" w:rsidRDefault="00D615BB" w:rsidP="00D615BB">
      <w:pPr>
        <w:kinsoku w:val="0"/>
        <w:overflowPunct w:val="0"/>
        <w:autoSpaceDE w:val="0"/>
        <w:autoSpaceDN w:val="0"/>
        <w:adjustRightInd w:val="0"/>
        <w:spacing w:before="4" w:line="60" w:lineRule="exact"/>
        <w:rPr>
          <w:rFonts w:eastAsiaTheme="minorHAnsi"/>
          <w:kern w:val="0"/>
          <w:sz w:val="6"/>
          <w:szCs w:val="6"/>
          <w:lang w:val="es-ES_tradnl" w:eastAsia="en-US"/>
        </w:rPr>
      </w:pPr>
    </w:p>
    <w:p w:rsidR="00D615BB" w:rsidRPr="00881D3F" w:rsidRDefault="00D615BB" w:rsidP="00D615BB">
      <w:pPr>
        <w:jc w:val="both"/>
        <w:rPr>
          <w:rFonts w:ascii="Segoe UI" w:hAnsi="Segoe UI" w:cs="Segoe UI"/>
          <w:sz w:val="20"/>
          <w:lang w:val="es-ES_tradnl"/>
        </w:rPr>
      </w:pPr>
    </w:p>
    <w:p w:rsidR="00D615BB" w:rsidRDefault="00D615BB" w:rsidP="00D615BB">
      <w:pPr>
        <w:jc w:val="both"/>
        <w:rPr>
          <w:rFonts w:ascii="Segoe UI" w:hAnsi="Segoe UI" w:cs="Segoe UI"/>
          <w:sz w:val="20"/>
        </w:rPr>
      </w:pPr>
    </w:p>
    <w:p w:rsidR="00507C98" w:rsidRPr="00507C98" w:rsidRDefault="00507C98" w:rsidP="00507C98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bookmarkStart w:id="0" w:name="_GoBack"/>
      <w:bookmarkEnd w:id="0"/>
    </w:p>
    <w:p w:rsidR="000D071A" w:rsidRPr="00507C98" w:rsidRDefault="000D071A" w:rsidP="00507C98">
      <w:pPr>
        <w:jc w:val="both"/>
        <w:rPr>
          <w:rFonts w:ascii="Segoe UI" w:hAnsi="Segoe UI" w:cs="Segoe UI"/>
          <w:sz w:val="20"/>
          <w:lang w:val="es-ES_tradnl"/>
        </w:rPr>
      </w:pPr>
    </w:p>
    <w:sectPr w:rsidR="000D071A" w:rsidRPr="00507C98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680" w:rsidRDefault="00B77680" w:rsidP="00C020B9">
      <w:r>
        <w:separator/>
      </w:r>
    </w:p>
  </w:endnote>
  <w:endnote w:type="continuationSeparator" w:id="0">
    <w:p w:rsidR="00B77680" w:rsidRDefault="00B77680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680" w:rsidRDefault="00B77680" w:rsidP="00C020B9">
      <w:r>
        <w:separator/>
      </w:r>
    </w:p>
  </w:footnote>
  <w:footnote w:type="continuationSeparator" w:id="0">
    <w:p w:rsidR="00B77680" w:rsidRDefault="00B77680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B2033"/>
    <w:multiLevelType w:val="hybridMultilevel"/>
    <w:tmpl w:val="C3CE4860"/>
    <w:lvl w:ilvl="0" w:tplc="B876FE9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AD0FCE"/>
    <w:multiLevelType w:val="hybridMultilevel"/>
    <w:tmpl w:val="E36C2C0E"/>
    <w:lvl w:ilvl="0" w:tplc="979A98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93F2B"/>
    <w:multiLevelType w:val="hybridMultilevel"/>
    <w:tmpl w:val="AF422B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D61A8"/>
    <w:multiLevelType w:val="hybridMultilevel"/>
    <w:tmpl w:val="49EA157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2275F"/>
    <w:multiLevelType w:val="hybridMultilevel"/>
    <w:tmpl w:val="7A4C1E74"/>
    <w:lvl w:ilvl="0" w:tplc="44FE3FBC">
      <w:start w:val="17"/>
      <w:numFmt w:val="bullet"/>
      <w:lvlText w:val=""/>
      <w:lvlJc w:val="left"/>
      <w:pPr>
        <w:ind w:left="2484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72AC001D"/>
    <w:multiLevelType w:val="hybridMultilevel"/>
    <w:tmpl w:val="1E307240"/>
    <w:lvl w:ilvl="0" w:tplc="44FE3FBC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AR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1C51"/>
    <w:rsid w:val="000049B7"/>
    <w:rsid w:val="00027888"/>
    <w:rsid w:val="00035300"/>
    <w:rsid w:val="0004276D"/>
    <w:rsid w:val="000729D3"/>
    <w:rsid w:val="0008632C"/>
    <w:rsid w:val="00092899"/>
    <w:rsid w:val="000A29B6"/>
    <w:rsid w:val="000B6E76"/>
    <w:rsid w:val="000C1E98"/>
    <w:rsid w:val="000D071A"/>
    <w:rsid w:val="000D2196"/>
    <w:rsid w:val="000E0E14"/>
    <w:rsid w:val="000E1E2B"/>
    <w:rsid w:val="000E1EE9"/>
    <w:rsid w:val="000E3877"/>
    <w:rsid w:val="000E4493"/>
    <w:rsid w:val="000E5918"/>
    <w:rsid w:val="000F6A39"/>
    <w:rsid w:val="00101418"/>
    <w:rsid w:val="00104E6D"/>
    <w:rsid w:val="00112A36"/>
    <w:rsid w:val="00131199"/>
    <w:rsid w:val="001440A5"/>
    <w:rsid w:val="0016247D"/>
    <w:rsid w:val="0016795B"/>
    <w:rsid w:val="001B0C37"/>
    <w:rsid w:val="001D00D7"/>
    <w:rsid w:val="001D3271"/>
    <w:rsid w:val="001E2F61"/>
    <w:rsid w:val="001F1D7D"/>
    <w:rsid w:val="001F6E92"/>
    <w:rsid w:val="0020512F"/>
    <w:rsid w:val="00205153"/>
    <w:rsid w:val="002135C2"/>
    <w:rsid w:val="002347A7"/>
    <w:rsid w:val="00235E0B"/>
    <w:rsid w:val="00241FE0"/>
    <w:rsid w:val="00257612"/>
    <w:rsid w:val="00273B34"/>
    <w:rsid w:val="002C2EAB"/>
    <w:rsid w:val="002C4991"/>
    <w:rsid w:val="002D1E9E"/>
    <w:rsid w:val="002E1521"/>
    <w:rsid w:val="0030658D"/>
    <w:rsid w:val="0032148F"/>
    <w:rsid w:val="00324913"/>
    <w:rsid w:val="00334288"/>
    <w:rsid w:val="00340B67"/>
    <w:rsid w:val="003510CF"/>
    <w:rsid w:val="003929DC"/>
    <w:rsid w:val="003A190D"/>
    <w:rsid w:val="003A5422"/>
    <w:rsid w:val="003C39E1"/>
    <w:rsid w:val="003C3C19"/>
    <w:rsid w:val="003E29AD"/>
    <w:rsid w:val="003F142E"/>
    <w:rsid w:val="003F7FBE"/>
    <w:rsid w:val="0041711D"/>
    <w:rsid w:val="0042707C"/>
    <w:rsid w:val="00477E2B"/>
    <w:rsid w:val="00484DA6"/>
    <w:rsid w:val="00491DC6"/>
    <w:rsid w:val="00495A2D"/>
    <w:rsid w:val="004A25E2"/>
    <w:rsid w:val="004C1245"/>
    <w:rsid w:val="004C60DF"/>
    <w:rsid w:val="005046BC"/>
    <w:rsid w:val="00507C98"/>
    <w:rsid w:val="00515A18"/>
    <w:rsid w:val="00527DEB"/>
    <w:rsid w:val="005404B2"/>
    <w:rsid w:val="00546B12"/>
    <w:rsid w:val="00553711"/>
    <w:rsid w:val="00560A71"/>
    <w:rsid w:val="00571CD1"/>
    <w:rsid w:val="00573655"/>
    <w:rsid w:val="005777A7"/>
    <w:rsid w:val="005854E0"/>
    <w:rsid w:val="00585ECE"/>
    <w:rsid w:val="005A221C"/>
    <w:rsid w:val="005E264B"/>
    <w:rsid w:val="006376EC"/>
    <w:rsid w:val="00646034"/>
    <w:rsid w:val="00655DFD"/>
    <w:rsid w:val="00661815"/>
    <w:rsid w:val="00664552"/>
    <w:rsid w:val="00665938"/>
    <w:rsid w:val="00670FC0"/>
    <w:rsid w:val="006711EB"/>
    <w:rsid w:val="00682C06"/>
    <w:rsid w:val="006840AB"/>
    <w:rsid w:val="0069471D"/>
    <w:rsid w:val="00697698"/>
    <w:rsid w:val="006B6D49"/>
    <w:rsid w:val="006C02E1"/>
    <w:rsid w:val="006C1BD2"/>
    <w:rsid w:val="006D799E"/>
    <w:rsid w:val="006F2722"/>
    <w:rsid w:val="0070180E"/>
    <w:rsid w:val="00730878"/>
    <w:rsid w:val="007328F5"/>
    <w:rsid w:val="00733F28"/>
    <w:rsid w:val="00751FFE"/>
    <w:rsid w:val="007577CE"/>
    <w:rsid w:val="00760AA8"/>
    <w:rsid w:val="00761F02"/>
    <w:rsid w:val="007812ED"/>
    <w:rsid w:val="00785E0E"/>
    <w:rsid w:val="007A2057"/>
    <w:rsid w:val="007A3ACE"/>
    <w:rsid w:val="007A7B92"/>
    <w:rsid w:val="007E1F96"/>
    <w:rsid w:val="00803077"/>
    <w:rsid w:val="00807CF9"/>
    <w:rsid w:val="00830554"/>
    <w:rsid w:val="008354CE"/>
    <w:rsid w:val="008562BE"/>
    <w:rsid w:val="008601A1"/>
    <w:rsid w:val="008743EC"/>
    <w:rsid w:val="00885E26"/>
    <w:rsid w:val="00887816"/>
    <w:rsid w:val="00891A5D"/>
    <w:rsid w:val="008A3DC1"/>
    <w:rsid w:val="008D4BBB"/>
    <w:rsid w:val="008E46BE"/>
    <w:rsid w:val="008F333C"/>
    <w:rsid w:val="009040B1"/>
    <w:rsid w:val="009227B8"/>
    <w:rsid w:val="009337C8"/>
    <w:rsid w:val="00936E88"/>
    <w:rsid w:val="00955A95"/>
    <w:rsid w:val="00960AEF"/>
    <w:rsid w:val="00962A91"/>
    <w:rsid w:val="00973485"/>
    <w:rsid w:val="00981A99"/>
    <w:rsid w:val="009918DC"/>
    <w:rsid w:val="00996B6F"/>
    <w:rsid w:val="009A4C31"/>
    <w:rsid w:val="009B373F"/>
    <w:rsid w:val="009C4773"/>
    <w:rsid w:val="009F1057"/>
    <w:rsid w:val="00A04145"/>
    <w:rsid w:val="00A10D01"/>
    <w:rsid w:val="00A10E61"/>
    <w:rsid w:val="00A12920"/>
    <w:rsid w:val="00A26E5E"/>
    <w:rsid w:val="00A30AAC"/>
    <w:rsid w:val="00A31EC6"/>
    <w:rsid w:val="00A32268"/>
    <w:rsid w:val="00A32721"/>
    <w:rsid w:val="00A74C43"/>
    <w:rsid w:val="00A84229"/>
    <w:rsid w:val="00A90B42"/>
    <w:rsid w:val="00A94C0A"/>
    <w:rsid w:val="00A96C96"/>
    <w:rsid w:val="00AC4F28"/>
    <w:rsid w:val="00AC584F"/>
    <w:rsid w:val="00AC6F23"/>
    <w:rsid w:val="00AD12C1"/>
    <w:rsid w:val="00AE4A61"/>
    <w:rsid w:val="00AE4BA2"/>
    <w:rsid w:val="00AF1F25"/>
    <w:rsid w:val="00AF64C0"/>
    <w:rsid w:val="00B012CA"/>
    <w:rsid w:val="00B05C05"/>
    <w:rsid w:val="00B21365"/>
    <w:rsid w:val="00B25895"/>
    <w:rsid w:val="00B348F4"/>
    <w:rsid w:val="00B42D90"/>
    <w:rsid w:val="00B5409E"/>
    <w:rsid w:val="00B63737"/>
    <w:rsid w:val="00B719EC"/>
    <w:rsid w:val="00B77680"/>
    <w:rsid w:val="00B85C9E"/>
    <w:rsid w:val="00B86CB8"/>
    <w:rsid w:val="00B91FF6"/>
    <w:rsid w:val="00BB59E6"/>
    <w:rsid w:val="00BE2A72"/>
    <w:rsid w:val="00C01231"/>
    <w:rsid w:val="00C020B9"/>
    <w:rsid w:val="00C21681"/>
    <w:rsid w:val="00C226FA"/>
    <w:rsid w:val="00C5023A"/>
    <w:rsid w:val="00C80A66"/>
    <w:rsid w:val="00C85BFB"/>
    <w:rsid w:val="00C87766"/>
    <w:rsid w:val="00CC0261"/>
    <w:rsid w:val="00CC0A40"/>
    <w:rsid w:val="00CC36DC"/>
    <w:rsid w:val="00CD0E2A"/>
    <w:rsid w:val="00CD42E7"/>
    <w:rsid w:val="00CD5EAF"/>
    <w:rsid w:val="00CF2931"/>
    <w:rsid w:val="00CF71E1"/>
    <w:rsid w:val="00D01F2E"/>
    <w:rsid w:val="00D03909"/>
    <w:rsid w:val="00D2230E"/>
    <w:rsid w:val="00D40424"/>
    <w:rsid w:val="00D41BB0"/>
    <w:rsid w:val="00D42C74"/>
    <w:rsid w:val="00D43D40"/>
    <w:rsid w:val="00D54474"/>
    <w:rsid w:val="00D579A1"/>
    <w:rsid w:val="00D60EFA"/>
    <w:rsid w:val="00D613E0"/>
    <w:rsid w:val="00D615BB"/>
    <w:rsid w:val="00D64513"/>
    <w:rsid w:val="00D80191"/>
    <w:rsid w:val="00D82499"/>
    <w:rsid w:val="00D83208"/>
    <w:rsid w:val="00D87699"/>
    <w:rsid w:val="00D9386E"/>
    <w:rsid w:val="00D96601"/>
    <w:rsid w:val="00E01336"/>
    <w:rsid w:val="00E1013A"/>
    <w:rsid w:val="00E54364"/>
    <w:rsid w:val="00E55D02"/>
    <w:rsid w:val="00E92C5D"/>
    <w:rsid w:val="00E973EC"/>
    <w:rsid w:val="00EA004E"/>
    <w:rsid w:val="00EB134A"/>
    <w:rsid w:val="00EB584A"/>
    <w:rsid w:val="00EC6383"/>
    <w:rsid w:val="00EE3880"/>
    <w:rsid w:val="00EE4E36"/>
    <w:rsid w:val="00EE501E"/>
    <w:rsid w:val="00F01F28"/>
    <w:rsid w:val="00F02907"/>
    <w:rsid w:val="00F05136"/>
    <w:rsid w:val="00F23037"/>
    <w:rsid w:val="00F35302"/>
    <w:rsid w:val="00F41C07"/>
    <w:rsid w:val="00F4487E"/>
    <w:rsid w:val="00F53061"/>
    <w:rsid w:val="00F53616"/>
    <w:rsid w:val="00F53848"/>
    <w:rsid w:val="00F57655"/>
    <w:rsid w:val="00F720AC"/>
    <w:rsid w:val="00F72EFE"/>
    <w:rsid w:val="00F77894"/>
    <w:rsid w:val="00FA6BFE"/>
    <w:rsid w:val="00FC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3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paragraph" w:customStyle="1" w:styleId="Default">
    <w:name w:val="Default"/>
    <w:rsid w:val="00507C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EA752-1D43-4B93-AEAE-91AD660BE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764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15</cp:revision>
  <dcterms:created xsi:type="dcterms:W3CDTF">2022-11-23T23:04:00Z</dcterms:created>
  <dcterms:modified xsi:type="dcterms:W3CDTF">2023-10-24T23:44:00Z</dcterms:modified>
</cp:coreProperties>
</file>