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D28" w:rsidRPr="00933E06" w:rsidRDefault="00C738C1" w:rsidP="00F94D28">
      <w:pPr>
        <w:pStyle w:val="Default"/>
        <w:jc w:val="both"/>
        <w:rPr>
          <w:rFonts w:ascii="Segoe UI" w:hAnsi="Segoe UI" w:cs="Segoe UI"/>
          <w:noProof/>
          <w:sz w:val="20"/>
          <w:szCs w:val="20"/>
          <w:lang w:val="es-ES_tradnl"/>
        </w:rPr>
      </w:pPr>
      <w:bookmarkStart w:id="0" w:name="_GoBack"/>
      <w:r w:rsidRPr="00933E06">
        <w:rPr>
          <w:rFonts w:ascii="Segoe UI" w:hAnsi="Segoe UI" w:cs="Segoe UI"/>
          <w:b/>
          <w:bCs/>
          <w:noProof/>
          <w:color w:val="006EC0"/>
          <w:sz w:val="20"/>
          <w:szCs w:val="20"/>
          <w:lang w:val="es-ES_tradnl"/>
        </w:rPr>
        <w:t>TOUR ESPIRITUAL</w:t>
      </w:r>
    </w:p>
    <w:p w:rsidR="00F94D28" w:rsidRPr="00933E06" w:rsidRDefault="00F94D28" w:rsidP="00F94D28">
      <w:pPr>
        <w:pStyle w:val="Default"/>
        <w:jc w:val="both"/>
        <w:rPr>
          <w:rFonts w:ascii="Segoe UI" w:hAnsi="Segoe UI" w:cs="Segoe UI"/>
          <w:b/>
          <w:bCs/>
          <w:noProof/>
          <w:sz w:val="20"/>
          <w:szCs w:val="20"/>
          <w:lang w:val="es-ES_tradnl"/>
        </w:rPr>
      </w:pPr>
      <w:r w:rsidRPr="00933E06">
        <w:rPr>
          <w:rFonts w:ascii="Segoe UI" w:hAnsi="Segoe UI" w:cs="Segoe UI"/>
          <w:b/>
          <w:bCs/>
          <w:noProof/>
          <w:sz w:val="20"/>
          <w:szCs w:val="20"/>
          <w:lang w:val="es-ES_tradnl"/>
        </w:rPr>
        <w:t>0</w:t>
      </w:r>
      <w:r w:rsidR="00C738C1" w:rsidRPr="00933E06">
        <w:rPr>
          <w:rFonts w:ascii="Segoe UI" w:hAnsi="Segoe UI" w:cs="Segoe UI"/>
          <w:b/>
          <w:bCs/>
          <w:noProof/>
          <w:sz w:val="20"/>
          <w:szCs w:val="20"/>
          <w:lang w:val="es-ES_tradnl"/>
        </w:rPr>
        <w:t>3</w:t>
      </w:r>
      <w:r w:rsidRPr="00933E06">
        <w:rPr>
          <w:rFonts w:ascii="Segoe UI" w:hAnsi="Segoe UI" w:cs="Segoe UI"/>
          <w:b/>
          <w:bCs/>
          <w:noProof/>
          <w:sz w:val="20"/>
          <w:szCs w:val="20"/>
          <w:lang w:val="es-ES_tradnl"/>
        </w:rPr>
        <w:t xml:space="preserve"> DIAS</w:t>
      </w:r>
    </w:p>
    <w:p w:rsidR="00F94D28" w:rsidRPr="00933E06" w:rsidRDefault="00667443" w:rsidP="00F94D28">
      <w:pPr>
        <w:jc w:val="both"/>
        <w:rPr>
          <w:rFonts w:ascii="Segoe UI" w:hAnsi="Segoe UI" w:cs="Segoe UI"/>
          <w:b/>
          <w:sz w:val="20"/>
          <w:szCs w:val="20"/>
          <w:lang w:val="es-ES_tradnl"/>
        </w:rPr>
      </w:pPr>
      <w:r w:rsidRPr="00933E06">
        <w:rPr>
          <w:rFonts w:ascii="Segoe UI" w:hAnsi="Segoe UI" w:cs="Segoe UI"/>
          <w:b/>
          <w:sz w:val="20"/>
          <w:szCs w:val="20"/>
          <w:lang w:val="es-ES_tradnl"/>
        </w:rPr>
        <w:t>Roma-</w:t>
      </w:r>
      <w:r w:rsidR="00C738C1" w:rsidRPr="00933E06">
        <w:rPr>
          <w:rFonts w:ascii="Segoe UI" w:hAnsi="Segoe UI" w:cs="Segoe UI"/>
          <w:b/>
          <w:sz w:val="20"/>
          <w:szCs w:val="20"/>
          <w:lang w:val="es-ES_tradnl"/>
        </w:rPr>
        <w:t>Foggia-San Giovanni Rotondo-Roma</w:t>
      </w:r>
    </w:p>
    <w:p w:rsidR="00667443" w:rsidRPr="00933E06" w:rsidRDefault="00667443" w:rsidP="00933E06">
      <w:pPr>
        <w:jc w:val="both"/>
        <w:rPr>
          <w:rFonts w:ascii="Segoe UI" w:eastAsiaTheme="minorHAnsi" w:hAnsi="Segoe UI" w:cs="Segoe UI"/>
          <w:kern w:val="0"/>
          <w:sz w:val="20"/>
          <w:szCs w:val="20"/>
          <w:lang w:val="es-ES_tradnl" w:eastAsia="en-US"/>
        </w:rPr>
      </w:pPr>
    </w:p>
    <w:p w:rsidR="00C738C1" w:rsidRPr="00933E06" w:rsidRDefault="00C738C1" w:rsidP="00933E06">
      <w:pPr>
        <w:autoSpaceDE w:val="0"/>
        <w:autoSpaceDN w:val="0"/>
        <w:adjustRightInd w:val="0"/>
        <w:spacing w:line="241" w:lineRule="atLeast"/>
        <w:jc w:val="both"/>
        <w:rPr>
          <w:rFonts w:ascii="Segoe UI" w:eastAsiaTheme="minorHAnsi" w:hAnsi="Segoe UI" w:cs="Segoe UI"/>
          <w:b/>
          <w:kern w:val="0"/>
          <w:sz w:val="20"/>
          <w:szCs w:val="20"/>
          <w:lang w:val="es-ES_tradnl" w:eastAsia="en-US"/>
        </w:rPr>
      </w:pPr>
      <w:r w:rsidRPr="00933E06">
        <w:rPr>
          <w:rFonts w:ascii="Segoe UI" w:eastAsiaTheme="minorHAnsi" w:hAnsi="Segoe UI" w:cs="Segoe UI"/>
          <w:b/>
          <w:kern w:val="0"/>
          <w:sz w:val="20"/>
          <w:szCs w:val="20"/>
          <w:lang w:val="es-ES_tradnl" w:eastAsia="en-US"/>
        </w:rPr>
        <w:t xml:space="preserve">DÍA 1 Roma · San Giovanni Rotondo </w:t>
      </w:r>
    </w:p>
    <w:p w:rsidR="00C738C1" w:rsidRPr="00933E06" w:rsidRDefault="00C738C1" w:rsidP="00933E06">
      <w:pPr>
        <w:autoSpaceDE w:val="0"/>
        <w:autoSpaceDN w:val="0"/>
        <w:adjustRightInd w:val="0"/>
        <w:spacing w:after="40" w:line="241" w:lineRule="atLeast"/>
        <w:jc w:val="both"/>
        <w:rPr>
          <w:rFonts w:ascii="Segoe UI" w:eastAsiaTheme="minorHAnsi" w:hAnsi="Segoe UI" w:cs="Segoe UI"/>
          <w:kern w:val="0"/>
          <w:sz w:val="20"/>
          <w:szCs w:val="20"/>
          <w:lang w:val="es-ES_tradnl" w:eastAsia="en-US"/>
        </w:rPr>
      </w:pPr>
      <w:r w:rsidRPr="00933E06">
        <w:rPr>
          <w:rFonts w:ascii="Segoe UI" w:eastAsiaTheme="minorHAnsi" w:hAnsi="Segoe UI" w:cs="Segoe UI"/>
          <w:kern w:val="0"/>
          <w:sz w:val="20"/>
          <w:szCs w:val="20"/>
          <w:lang w:val="es-ES_tradnl" w:eastAsia="en-US"/>
        </w:rPr>
        <w:t>Salida en tren de la estación de Roma Termini. Llegada a Foggia y traslado en coche privado al hotel de San Giovanni Rotondo, pueblo conocido por Padre Pio (po</w:t>
      </w:r>
      <w:r w:rsidRPr="00933E06">
        <w:rPr>
          <w:rFonts w:ascii="Segoe UI" w:eastAsiaTheme="minorHAnsi" w:hAnsi="Segoe UI" w:cs="Segoe UI"/>
          <w:kern w:val="0"/>
          <w:sz w:val="20"/>
          <w:szCs w:val="20"/>
          <w:lang w:val="es-ES_tradnl" w:eastAsia="en-US"/>
        </w:rPr>
        <w:softHyphen/>
        <w:t xml:space="preserve">sibilidad de hacer una parada al Monte Sant’Angelo con un suplemento). Alojamiento en hotel. </w:t>
      </w:r>
    </w:p>
    <w:p w:rsidR="00C738C1" w:rsidRPr="00933E06" w:rsidRDefault="00C738C1" w:rsidP="00933E06">
      <w:pPr>
        <w:autoSpaceDE w:val="0"/>
        <w:autoSpaceDN w:val="0"/>
        <w:adjustRightInd w:val="0"/>
        <w:spacing w:line="241" w:lineRule="atLeast"/>
        <w:jc w:val="both"/>
        <w:rPr>
          <w:rFonts w:ascii="Segoe UI" w:eastAsiaTheme="minorHAnsi" w:hAnsi="Segoe UI" w:cs="Segoe UI"/>
          <w:b/>
          <w:kern w:val="0"/>
          <w:sz w:val="20"/>
          <w:szCs w:val="20"/>
          <w:lang w:val="es-ES_tradnl" w:eastAsia="en-US"/>
        </w:rPr>
      </w:pPr>
      <w:r w:rsidRPr="00933E06">
        <w:rPr>
          <w:rFonts w:ascii="Segoe UI" w:eastAsiaTheme="minorHAnsi" w:hAnsi="Segoe UI" w:cs="Segoe UI"/>
          <w:b/>
          <w:kern w:val="0"/>
          <w:sz w:val="20"/>
          <w:szCs w:val="20"/>
          <w:lang w:val="es-ES_tradnl" w:eastAsia="en-US"/>
        </w:rPr>
        <w:t xml:space="preserve">DÍA 2 San Giovanni Rotondo </w:t>
      </w:r>
    </w:p>
    <w:p w:rsidR="00C738C1" w:rsidRPr="00933E06" w:rsidRDefault="00C738C1" w:rsidP="00933E06">
      <w:pPr>
        <w:pStyle w:val="Default"/>
        <w:jc w:val="both"/>
        <w:rPr>
          <w:rFonts w:ascii="Segoe UI" w:hAnsi="Segoe UI" w:cs="Segoe UI"/>
          <w:noProof/>
          <w:color w:val="auto"/>
          <w:sz w:val="20"/>
          <w:szCs w:val="20"/>
          <w:lang w:val="es-ES_tradnl"/>
        </w:rPr>
      </w:pPr>
      <w:r w:rsidRPr="00933E06">
        <w:rPr>
          <w:rFonts w:ascii="Segoe UI" w:hAnsi="Segoe UI" w:cs="Segoe UI"/>
          <w:noProof/>
          <w:color w:val="auto"/>
          <w:sz w:val="20"/>
          <w:szCs w:val="20"/>
          <w:lang w:val="es-ES_tradnl"/>
        </w:rPr>
        <w:t>Desayuno en hotel. Día libre para visitar San Giovanni Rotondo, pueblo donde Padre Pio vivió’ del 1916 has</w:t>
      </w:r>
      <w:r w:rsidRPr="00933E06">
        <w:rPr>
          <w:rFonts w:ascii="Segoe UI" w:hAnsi="Segoe UI" w:cs="Segoe UI"/>
          <w:noProof/>
          <w:color w:val="auto"/>
          <w:sz w:val="20"/>
          <w:szCs w:val="20"/>
          <w:lang w:val="es-ES_tradnl"/>
        </w:rPr>
        <w:softHyphen/>
        <w:t>ta el día de su muerte, el 23 Septiembre 1968. Aquí, el 5 de agosto de 1918, Padre Pio recibirá de Jesús la "transverberación". El 20 de septiembre siguiente reci</w:t>
      </w:r>
      <w:r w:rsidRPr="00933E06">
        <w:rPr>
          <w:rFonts w:ascii="Segoe UI" w:hAnsi="Segoe UI" w:cs="Segoe UI"/>
          <w:noProof/>
          <w:color w:val="auto"/>
          <w:sz w:val="20"/>
          <w:szCs w:val="20"/>
          <w:lang w:val="es-ES_tradnl"/>
        </w:rPr>
        <w:softHyphen/>
        <w:t>birá nuevamente los estigmas de la Pasión y crucifixión de Jesús. Padre Pio recibe de Dios fenómenos místicos como la bilocación, el perfume misterioso que emana su persona. Padre Pio es famoso porque conoce el co</w:t>
      </w:r>
      <w:r w:rsidRPr="00933E06">
        <w:rPr>
          <w:rFonts w:ascii="Segoe UI" w:hAnsi="Segoe UI" w:cs="Segoe UI"/>
          <w:noProof/>
          <w:color w:val="auto"/>
          <w:sz w:val="20"/>
          <w:szCs w:val="20"/>
          <w:lang w:val="es-ES_tradnl"/>
        </w:rPr>
        <w:softHyphen/>
        <w:t>razón de la gente y por las profecías realizadas. Hace muchos milagros, tam</w:t>
      </w:r>
      <w:r w:rsidR="00933E06" w:rsidRPr="00933E06">
        <w:rPr>
          <w:rFonts w:ascii="Segoe UI" w:hAnsi="Segoe UI" w:cs="Segoe UI"/>
          <w:noProof/>
          <w:color w:val="auto"/>
          <w:sz w:val="20"/>
          <w:szCs w:val="20"/>
          <w:lang w:val="es-ES_tradnl"/>
        </w:rPr>
        <w:t>bién lejos de S. Giovanni Roton</w:t>
      </w:r>
      <w:r w:rsidRPr="00933E06">
        <w:rPr>
          <w:rFonts w:ascii="Segoe UI" w:hAnsi="Segoe UI" w:cs="Segoe UI"/>
          <w:noProof/>
          <w:color w:val="auto"/>
          <w:sz w:val="20"/>
          <w:szCs w:val="20"/>
          <w:lang w:val="es-ES_tradnl"/>
        </w:rPr>
        <w:t>do. Y mientras a su alrededor nace un gran movimiento de espiritualidad, los "Grupos de Oración", el Fraile pien</w:t>
      </w:r>
      <w:r w:rsidRPr="00933E06">
        <w:rPr>
          <w:rFonts w:ascii="Segoe UI" w:hAnsi="Segoe UI" w:cs="Segoe UI"/>
          <w:noProof/>
          <w:color w:val="auto"/>
          <w:sz w:val="20"/>
          <w:szCs w:val="20"/>
          <w:lang w:val="es-ES_tradnl"/>
        </w:rPr>
        <w:softHyphen/>
        <w:t>sa también en los enfermos. He aquí el gran proyecto de la "Casa Sollievo della Sofferenza" (Casa Alivio del Su</w:t>
      </w:r>
      <w:r w:rsidRPr="00933E06">
        <w:rPr>
          <w:rFonts w:ascii="Segoe UI" w:hAnsi="Segoe UI" w:cs="Segoe UI"/>
          <w:noProof/>
          <w:color w:val="auto"/>
          <w:sz w:val="20"/>
          <w:szCs w:val="20"/>
          <w:lang w:val="es-ES_tradnl"/>
        </w:rPr>
        <w:softHyphen/>
        <w:t>frimiento), un majestuoso y moderno hospital construi</w:t>
      </w:r>
      <w:r w:rsidRPr="00933E06">
        <w:rPr>
          <w:rFonts w:ascii="Segoe UI" w:hAnsi="Segoe UI" w:cs="Segoe UI"/>
          <w:noProof/>
          <w:color w:val="auto"/>
          <w:sz w:val="20"/>
          <w:szCs w:val="20"/>
          <w:lang w:val="es-ES_tradnl"/>
        </w:rPr>
        <w:softHyphen/>
        <w:t>do cerca del convento de San Giovanni Rotondo. Será uno de los mayores hospitales de Europa. La fama de la santidad de Padre Pio alcanza el mundo entero. Pero muchos serán sus sufrimientos físicos y morales. Todo lo aceptará con espíritu agradable y abandonándose a la voluntad de Dios. Hombres de fe, libres pensadores, todos admiran su gran personalidad espiritual. El 2 de mayo de 1999 el Papa Juan Pablo II lo proclamó Bea</w:t>
      </w:r>
      <w:r w:rsidRPr="00933E06">
        <w:rPr>
          <w:rFonts w:ascii="Segoe UI" w:hAnsi="Segoe UI" w:cs="Segoe UI"/>
          <w:noProof/>
          <w:color w:val="auto"/>
          <w:sz w:val="20"/>
          <w:szCs w:val="20"/>
          <w:lang w:val="es-ES_tradnl"/>
        </w:rPr>
        <w:softHyphen/>
        <w:t>to. En San Giovanni Rotondo puedes visitar la cueva de Santa María delle Grazie donde el cuerpo de Padre Pio quedó expuesto hasta septiembre del 2009. Alojamien</w:t>
      </w:r>
      <w:r w:rsidRPr="00933E06">
        <w:rPr>
          <w:rFonts w:ascii="Segoe UI" w:hAnsi="Segoe UI" w:cs="Segoe UI"/>
          <w:noProof/>
          <w:color w:val="auto"/>
          <w:sz w:val="20"/>
          <w:szCs w:val="20"/>
          <w:lang w:val="es-ES_tradnl"/>
        </w:rPr>
        <w:softHyphen/>
        <w:t xml:space="preserve">to en hotel. </w:t>
      </w:r>
    </w:p>
    <w:p w:rsidR="00C738C1" w:rsidRPr="00933E06" w:rsidRDefault="00C738C1" w:rsidP="00933E06">
      <w:pPr>
        <w:autoSpaceDE w:val="0"/>
        <w:autoSpaceDN w:val="0"/>
        <w:adjustRightInd w:val="0"/>
        <w:spacing w:line="241" w:lineRule="atLeast"/>
        <w:jc w:val="both"/>
        <w:rPr>
          <w:rFonts w:ascii="Segoe UI" w:eastAsiaTheme="minorHAnsi" w:hAnsi="Segoe UI" w:cs="Segoe UI"/>
          <w:b/>
          <w:kern w:val="0"/>
          <w:sz w:val="20"/>
          <w:szCs w:val="20"/>
          <w:lang w:val="es-ES_tradnl" w:eastAsia="en-US"/>
        </w:rPr>
      </w:pPr>
      <w:r w:rsidRPr="00933E06">
        <w:rPr>
          <w:rFonts w:ascii="Segoe UI" w:eastAsiaTheme="minorHAnsi" w:hAnsi="Segoe UI" w:cs="Segoe UI"/>
          <w:b/>
          <w:kern w:val="0"/>
          <w:sz w:val="20"/>
          <w:szCs w:val="20"/>
          <w:lang w:val="es-ES_tradnl" w:eastAsia="en-US"/>
        </w:rPr>
        <w:t xml:space="preserve">DÍA 3 San Giovanni Rotondo · Roma </w:t>
      </w:r>
    </w:p>
    <w:p w:rsidR="00667443" w:rsidRPr="00933E06" w:rsidRDefault="00C738C1" w:rsidP="00933E06">
      <w:pPr>
        <w:autoSpaceDE w:val="0"/>
        <w:autoSpaceDN w:val="0"/>
        <w:adjustRightInd w:val="0"/>
        <w:jc w:val="both"/>
        <w:rPr>
          <w:rFonts w:ascii="Segoe UI" w:eastAsiaTheme="minorHAnsi" w:hAnsi="Segoe UI" w:cs="Segoe UI"/>
          <w:kern w:val="0"/>
          <w:sz w:val="20"/>
          <w:szCs w:val="20"/>
          <w:lang w:val="es-ES_tradnl" w:eastAsia="en-US"/>
        </w:rPr>
      </w:pPr>
      <w:r w:rsidRPr="00933E06">
        <w:rPr>
          <w:rFonts w:ascii="Segoe UI" w:eastAsiaTheme="minorHAnsi" w:hAnsi="Segoe UI" w:cs="Segoe UI"/>
          <w:kern w:val="0"/>
          <w:sz w:val="20"/>
          <w:szCs w:val="20"/>
          <w:lang w:val="es-ES_tradnl" w:eastAsia="en-US"/>
        </w:rPr>
        <w:t>Desayuno en hotel. Traslado en privado a la estación de tren de Foggia. Tren Foggia/Roma. Llegada a Roma y fin de nuestros servicios.</w:t>
      </w:r>
    </w:p>
    <w:p w:rsidR="00C738C1" w:rsidRPr="00933E06" w:rsidRDefault="00C738C1" w:rsidP="0007285B">
      <w:pPr>
        <w:jc w:val="both"/>
        <w:rPr>
          <w:rFonts w:ascii="Segoe UI" w:eastAsiaTheme="minorHAnsi" w:hAnsi="Segoe UI" w:cs="Segoe UI"/>
          <w:b/>
          <w:kern w:val="0"/>
          <w:sz w:val="20"/>
          <w:szCs w:val="20"/>
          <w:lang w:val="es-ES_tradnl" w:eastAsia="en-US"/>
        </w:rPr>
      </w:pPr>
    </w:p>
    <w:p w:rsidR="00651B26" w:rsidRPr="00933E06" w:rsidRDefault="00651B26" w:rsidP="00651B26">
      <w:pPr>
        <w:jc w:val="both"/>
        <w:rPr>
          <w:rFonts w:ascii="Segoe UI" w:eastAsiaTheme="minorHAnsi" w:hAnsi="Segoe UI" w:cs="Segoe UI"/>
          <w:b/>
          <w:kern w:val="0"/>
          <w:sz w:val="20"/>
          <w:szCs w:val="20"/>
          <w:lang w:val="es-ES_tradnl" w:eastAsia="en-US"/>
        </w:rPr>
      </w:pPr>
      <w:r w:rsidRPr="00933E06">
        <w:rPr>
          <w:rFonts w:ascii="Segoe UI" w:eastAsiaTheme="minorHAnsi" w:hAnsi="Segoe UI" w:cs="Segoe UI"/>
          <w:b/>
          <w:kern w:val="0"/>
          <w:sz w:val="20"/>
          <w:szCs w:val="20"/>
          <w:lang w:val="es-ES_tradnl" w:eastAsia="en-US"/>
        </w:rPr>
        <w:t>PRECIOS POR PERSONA EN EUROS</w:t>
      </w:r>
    </w:p>
    <w:p w:rsidR="00651B26" w:rsidRPr="00933E06" w:rsidRDefault="00651B26" w:rsidP="00651B26">
      <w:pPr>
        <w:jc w:val="both"/>
        <w:rPr>
          <w:rFonts w:ascii="Segoe UI" w:eastAsiaTheme="minorHAnsi" w:hAnsi="Segoe UI" w:cs="Segoe UI"/>
          <w:b/>
          <w:kern w:val="0"/>
          <w:sz w:val="20"/>
          <w:szCs w:val="20"/>
          <w:lang w:val="es-ES_tradnl" w:eastAsia="en-US"/>
        </w:rPr>
      </w:pPr>
      <w:r w:rsidRPr="00933E06">
        <w:rPr>
          <w:rFonts w:ascii="Segoe UI" w:eastAsiaTheme="minorHAnsi" w:hAnsi="Segoe UI" w:cs="Segoe UI"/>
          <w:b/>
          <w:kern w:val="0"/>
          <w:sz w:val="20"/>
          <w:szCs w:val="20"/>
          <w:lang w:val="es-ES_tradnl" w:eastAsia="en-US"/>
        </w:rPr>
        <w:t>ALTA TEMPORADA</w:t>
      </w:r>
    </w:p>
    <w:p w:rsidR="00651B26" w:rsidRPr="00933E06" w:rsidRDefault="00651B26" w:rsidP="00651B26">
      <w:pPr>
        <w:jc w:val="both"/>
        <w:rPr>
          <w:rFonts w:ascii="Segoe UI" w:eastAsiaTheme="minorHAnsi" w:hAnsi="Segoe UI" w:cs="Segoe UI"/>
          <w:kern w:val="0"/>
          <w:sz w:val="20"/>
          <w:szCs w:val="20"/>
          <w:lang w:val="es-ES_tradnl" w:eastAsia="en-US"/>
        </w:rPr>
      </w:pPr>
      <w:r w:rsidRPr="00933E06">
        <w:rPr>
          <w:rFonts w:ascii="Segoe UI" w:eastAsiaTheme="minorHAnsi" w:hAnsi="Segoe UI" w:cs="Segoe UI"/>
          <w:kern w:val="0"/>
          <w:sz w:val="20"/>
          <w:szCs w:val="20"/>
          <w:lang w:val="es-ES_tradnl" w:eastAsia="en-US"/>
        </w:rPr>
        <w:t>SALIDAS DIARIAS</w:t>
      </w:r>
    </w:p>
    <w:p w:rsidR="00651B26" w:rsidRPr="00933E06" w:rsidRDefault="00C738C1" w:rsidP="00651B26">
      <w:pPr>
        <w:jc w:val="both"/>
        <w:rPr>
          <w:rFonts w:ascii="Segoe UI" w:eastAsiaTheme="minorHAnsi" w:hAnsi="Segoe UI" w:cs="Segoe UI"/>
          <w:kern w:val="0"/>
          <w:sz w:val="20"/>
          <w:szCs w:val="20"/>
          <w:lang w:val="es-ES_tradnl" w:eastAsia="en-US"/>
        </w:rPr>
      </w:pPr>
      <w:r w:rsidRPr="00933E06">
        <w:rPr>
          <w:rFonts w:ascii="Segoe UI" w:eastAsiaTheme="minorHAnsi" w:hAnsi="Segoe UI" w:cs="Segoe UI"/>
          <w:kern w:val="0"/>
          <w:sz w:val="20"/>
          <w:szCs w:val="20"/>
          <w:lang w:val="es-ES_tradnl" w:eastAsia="en-US"/>
        </w:rPr>
        <w:t>CATEGORÍA TURÍSTICA</w:t>
      </w:r>
      <w:r w:rsidRPr="00933E06">
        <w:rPr>
          <w:rFonts w:ascii="Segoe UI" w:eastAsiaTheme="minorHAnsi" w:hAnsi="Segoe UI" w:cs="Segoe UI"/>
          <w:kern w:val="0"/>
          <w:sz w:val="20"/>
          <w:szCs w:val="20"/>
          <w:lang w:val="es-ES_tradnl" w:eastAsia="en-US"/>
        </w:rPr>
        <w:tab/>
      </w:r>
      <w:r w:rsidRPr="00933E06">
        <w:rPr>
          <w:rFonts w:ascii="Segoe UI" w:eastAsiaTheme="minorHAnsi" w:hAnsi="Segoe UI" w:cs="Segoe UI"/>
          <w:kern w:val="0"/>
          <w:sz w:val="20"/>
          <w:szCs w:val="20"/>
          <w:lang w:val="es-ES_tradnl" w:eastAsia="en-US"/>
        </w:rPr>
        <w:tab/>
      </w:r>
      <w:r w:rsidRPr="00933E06">
        <w:rPr>
          <w:rFonts w:ascii="Segoe UI" w:eastAsiaTheme="minorHAnsi" w:hAnsi="Segoe UI" w:cs="Segoe UI"/>
          <w:kern w:val="0"/>
          <w:sz w:val="20"/>
          <w:szCs w:val="20"/>
          <w:lang w:val="es-ES_tradnl" w:eastAsia="en-US"/>
        </w:rPr>
        <w:tab/>
      </w:r>
      <w:r w:rsidRPr="00933E06">
        <w:rPr>
          <w:rFonts w:ascii="Segoe UI" w:eastAsiaTheme="minorHAnsi" w:hAnsi="Segoe UI" w:cs="Segoe UI"/>
          <w:kern w:val="0"/>
          <w:sz w:val="20"/>
          <w:szCs w:val="20"/>
          <w:lang w:val="es-ES_tradnl" w:eastAsia="en-US"/>
        </w:rPr>
        <w:tab/>
      </w:r>
      <w:r w:rsidR="00651B26" w:rsidRPr="00933E06">
        <w:rPr>
          <w:rFonts w:ascii="Segoe UI" w:eastAsiaTheme="minorHAnsi" w:hAnsi="Segoe UI" w:cs="Segoe UI"/>
          <w:kern w:val="0"/>
          <w:sz w:val="20"/>
          <w:szCs w:val="20"/>
          <w:lang w:val="es-ES_tradnl" w:eastAsia="en-US"/>
        </w:rPr>
        <w:t>1ª CATEGORÍA</w:t>
      </w:r>
    </w:p>
    <w:p w:rsidR="00651B26" w:rsidRPr="00933E06" w:rsidRDefault="00C738C1" w:rsidP="00651B26">
      <w:pPr>
        <w:jc w:val="both"/>
        <w:rPr>
          <w:rFonts w:ascii="Segoe UI" w:eastAsiaTheme="minorHAnsi" w:hAnsi="Segoe UI" w:cs="Segoe UI"/>
          <w:kern w:val="0"/>
          <w:sz w:val="20"/>
          <w:szCs w:val="20"/>
          <w:lang w:val="es-ES_tradnl" w:eastAsia="en-US"/>
        </w:rPr>
      </w:pPr>
      <w:r w:rsidRPr="00933E06">
        <w:rPr>
          <w:rFonts w:ascii="Segoe UI" w:eastAsiaTheme="minorHAnsi" w:hAnsi="Segoe UI" w:cs="Segoe UI"/>
          <w:kern w:val="0"/>
          <w:sz w:val="20"/>
          <w:szCs w:val="20"/>
          <w:lang w:val="es-ES_tradnl" w:eastAsia="en-US"/>
        </w:rPr>
        <w:t>29 MAR-31 OCT</w:t>
      </w:r>
      <w:r w:rsidRPr="00933E06">
        <w:rPr>
          <w:rFonts w:ascii="Segoe UI" w:eastAsiaTheme="minorHAnsi" w:hAnsi="Segoe UI" w:cs="Segoe UI"/>
          <w:kern w:val="0"/>
          <w:sz w:val="20"/>
          <w:szCs w:val="20"/>
          <w:lang w:val="es-ES_tradnl" w:eastAsia="en-US"/>
        </w:rPr>
        <w:tab/>
      </w:r>
      <w:r w:rsidRPr="00933E06">
        <w:rPr>
          <w:rFonts w:ascii="Segoe UI" w:eastAsiaTheme="minorHAnsi" w:hAnsi="Segoe UI" w:cs="Segoe UI"/>
          <w:kern w:val="0"/>
          <w:sz w:val="20"/>
          <w:szCs w:val="20"/>
          <w:lang w:val="es-ES_tradnl" w:eastAsia="en-US"/>
        </w:rPr>
        <w:tab/>
      </w:r>
      <w:r w:rsidRPr="00933E06">
        <w:rPr>
          <w:rFonts w:ascii="Segoe UI" w:eastAsiaTheme="minorHAnsi" w:hAnsi="Segoe UI" w:cs="Segoe UI"/>
          <w:kern w:val="0"/>
          <w:sz w:val="20"/>
          <w:szCs w:val="20"/>
          <w:lang w:val="es-ES_tradnl" w:eastAsia="en-US"/>
        </w:rPr>
        <w:tab/>
      </w:r>
      <w:r w:rsidRPr="00933E06">
        <w:rPr>
          <w:rFonts w:ascii="Segoe UI" w:eastAsiaTheme="minorHAnsi" w:hAnsi="Segoe UI" w:cs="Segoe UI"/>
          <w:kern w:val="0"/>
          <w:sz w:val="20"/>
          <w:szCs w:val="20"/>
          <w:lang w:val="es-ES_tradnl" w:eastAsia="en-US"/>
        </w:rPr>
        <w:tab/>
        <w:t>29 FEB-30 NOV</w:t>
      </w:r>
    </w:p>
    <w:p w:rsidR="00651B26" w:rsidRPr="00933E06" w:rsidRDefault="00651B26" w:rsidP="00651B26">
      <w:pPr>
        <w:jc w:val="both"/>
        <w:rPr>
          <w:rFonts w:ascii="Segoe UI" w:eastAsiaTheme="minorHAnsi" w:hAnsi="Segoe UI" w:cs="Segoe UI"/>
          <w:b/>
          <w:kern w:val="0"/>
          <w:sz w:val="20"/>
          <w:szCs w:val="20"/>
          <w:lang w:val="es-ES_tradnl" w:eastAsia="en-US"/>
        </w:rPr>
      </w:pPr>
      <w:r w:rsidRPr="00933E06">
        <w:rPr>
          <w:rFonts w:ascii="Segoe UI" w:eastAsiaTheme="minorHAnsi" w:hAnsi="Segoe UI" w:cs="Segoe UI"/>
          <w:b/>
          <w:kern w:val="0"/>
          <w:sz w:val="20"/>
          <w:szCs w:val="20"/>
          <w:lang w:val="es-ES_tradnl" w:eastAsia="en-US"/>
        </w:rPr>
        <w:t>SGL</w:t>
      </w:r>
      <w:r w:rsidRPr="00933E06">
        <w:rPr>
          <w:rFonts w:ascii="Segoe UI" w:eastAsiaTheme="minorHAnsi" w:hAnsi="Segoe UI" w:cs="Segoe UI"/>
          <w:b/>
          <w:kern w:val="0"/>
          <w:sz w:val="20"/>
          <w:szCs w:val="20"/>
          <w:lang w:val="es-ES_tradnl" w:eastAsia="en-US"/>
        </w:rPr>
        <w:tab/>
        <w:t>€</w:t>
      </w:r>
      <w:r w:rsidR="00005194" w:rsidRPr="00933E06">
        <w:rPr>
          <w:rFonts w:ascii="Segoe UI" w:eastAsiaTheme="minorHAnsi" w:hAnsi="Segoe UI" w:cs="Segoe UI"/>
          <w:b/>
          <w:kern w:val="0"/>
          <w:sz w:val="20"/>
          <w:szCs w:val="20"/>
          <w:lang w:val="es-ES_tradnl" w:eastAsia="en-US"/>
        </w:rPr>
        <w:t xml:space="preserve"> </w:t>
      </w:r>
      <w:r w:rsidR="00C738C1" w:rsidRPr="00933E06">
        <w:rPr>
          <w:rFonts w:ascii="Segoe UI" w:eastAsiaTheme="minorHAnsi" w:hAnsi="Segoe UI" w:cs="Segoe UI"/>
          <w:b/>
          <w:kern w:val="0"/>
          <w:sz w:val="20"/>
          <w:szCs w:val="20"/>
          <w:lang w:val="es-ES_tradnl" w:eastAsia="en-US"/>
        </w:rPr>
        <w:t>532</w:t>
      </w:r>
      <w:r w:rsidRPr="00933E06">
        <w:rPr>
          <w:rFonts w:ascii="Segoe UI" w:eastAsiaTheme="minorHAnsi" w:hAnsi="Segoe UI" w:cs="Segoe UI"/>
          <w:b/>
          <w:kern w:val="0"/>
          <w:sz w:val="20"/>
          <w:szCs w:val="20"/>
          <w:lang w:val="es-ES_tradnl" w:eastAsia="en-US"/>
        </w:rPr>
        <w:tab/>
      </w:r>
      <w:r w:rsidR="00C738C1" w:rsidRPr="00933E06">
        <w:rPr>
          <w:rFonts w:ascii="Segoe UI" w:eastAsiaTheme="minorHAnsi" w:hAnsi="Segoe UI" w:cs="Segoe UI"/>
          <w:b/>
          <w:kern w:val="0"/>
          <w:sz w:val="20"/>
          <w:szCs w:val="20"/>
          <w:lang w:val="es-ES_tradnl" w:eastAsia="en-US"/>
        </w:rPr>
        <w:tab/>
      </w:r>
      <w:r w:rsidR="00C738C1" w:rsidRPr="00933E06">
        <w:rPr>
          <w:rFonts w:ascii="Segoe UI" w:eastAsiaTheme="minorHAnsi" w:hAnsi="Segoe UI" w:cs="Segoe UI"/>
          <w:b/>
          <w:kern w:val="0"/>
          <w:sz w:val="20"/>
          <w:szCs w:val="20"/>
          <w:lang w:val="es-ES_tradnl" w:eastAsia="en-US"/>
        </w:rPr>
        <w:tab/>
      </w:r>
      <w:r w:rsidR="00C738C1" w:rsidRPr="00933E06">
        <w:rPr>
          <w:rFonts w:ascii="Segoe UI" w:eastAsiaTheme="minorHAnsi" w:hAnsi="Segoe UI" w:cs="Segoe UI"/>
          <w:b/>
          <w:kern w:val="0"/>
          <w:sz w:val="20"/>
          <w:szCs w:val="20"/>
          <w:lang w:val="es-ES_tradnl" w:eastAsia="en-US"/>
        </w:rPr>
        <w:tab/>
      </w:r>
      <w:r w:rsidR="00C738C1" w:rsidRPr="00933E06">
        <w:rPr>
          <w:rFonts w:ascii="Segoe UI" w:eastAsiaTheme="minorHAnsi" w:hAnsi="Segoe UI" w:cs="Segoe UI"/>
          <w:b/>
          <w:kern w:val="0"/>
          <w:sz w:val="20"/>
          <w:szCs w:val="20"/>
          <w:lang w:val="es-ES_tradnl" w:eastAsia="en-US"/>
        </w:rPr>
        <w:tab/>
        <w:t>€ 698</w:t>
      </w:r>
      <w:r w:rsidRPr="00933E06">
        <w:rPr>
          <w:rFonts w:ascii="Segoe UI" w:eastAsiaTheme="minorHAnsi" w:hAnsi="Segoe UI" w:cs="Segoe UI"/>
          <w:b/>
          <w:kern w:val="0"/>
          <w:sz w:val="20"/>
          <w:szCs w:val="20"/>
          <w:lang w:val="es-ES_tradnl" w:eastAsia="en-US"/>
        </w:rPr>
        <w:tab/>
      </w:r>
      <w:r w:rsidRPr="00933E06">
        <w:rPr>
          <w:rFonts w:ascii="Segoe UI" w:eastAsiaTheme="minorHAnsi" w:hAnsi="Segoe UI" w:cs="Segoe UI"/>
          <w:b/>
          <w:kern w:val="0"/>
          <w:sz w:val="20"/>
          <w:szCs w:val="20"/>
          <w:lang w:val="es-ES_tradnl" w:eastAsia="en-US"/>
        </w:rPr>
        <w:tab/>
      </w:r>
      <w:r w:rsidRPr="00933E06">
        <w:rPr>
          <w:rFonts w:ascii="Segoe UI" w:eastAsiaTheme="minorHAnsi" w:hAnsi="Segoe UI" w:cs="Segoe UI"/>
          <w:b/>
          <w:kern w:val="0"/>
          <w:sz w:val="20"/>
          <w:szCs w:val="20"/>
          <w:lang w:val="es-ES_tradnl" w:eastAsia="en-US"/>
        </w:rPr>
        <w:tab/>
      </w:r>
      <w:r w:rsidRPr="00933E06">
        <w:rPr>
          <w:rFonts w:ascii="Segoe UI" w:eastAsiaTheme="minorHAnsi" w:hAnsi="Segoe UI" w:cs="Segoe UI"/>
          <w:b/>
          <w:kern w:val="0"/>
          <w:sz w:val="20"/>
          <w:szCs w:val="20"/>
          <w:lang w:val="es-ES_tradnl" w:eastAsia="en-US"/>
        </w:rPr>
        <w:tab/>
      </w:r>
      <w:r w:rsidRPr="00933E06">
        <w:rPr>
          <w:rFonts w:ascii="Segoe UI" w:eastAsiaTheme="minorHAnsi" w:hAnsi="Segoe UI" w:cs="Segoe UI"/>
          <w:b/>
          <w:kern w:val="0"/>
          <w:sz w:val="20"/>
          <w:szCs w:val="20"/>
          <w:lang w:val="es-ES_tradnl" w:eastAsia="en-US"/>
        </w:rPr>
        <w:tab/>
      </w:r>
      <w:r w:rsidRPr="00933E06">
        <w:rPr>
          <w:rFonts w:ascii="Segoe UI" w:eastAsiaTheme="minorHAnsi" w:hAnsi="Segoe UI" w:cs="Segoe UI"/>
          <w:b/>
          <w:kern w:val="0"/>
          <w:sz w:val="20"/>
          <w:szCs w:val="20"/>
          <w:lang w:val="es-ES_tradnl" w:eastAsia="en-US"/>
        </w:rPr>
        <w:tab/>
      </w:r>
      <w:r w:rsidRPr="00933E06">
        <w:rPr>
          <w:rFonts w:ascii="Segoe UI" w:eastAsiaTheme="minorHAnsi" w:hAnsi="Segoe UI" w:cs="Segoe UI"/>
          <w:b/>
          <w:kern w:val="0"/>
          <w:sz w:val="20"/>
          <w:szCs w:val="20"/>
          <w:lang w:val="es-ES_tradnl" w:eastAsia="en-US"/>
        </w:rPr>
        <w:tab/>
      </w:r>
    </w:p>
    <w:p w:rsidR="00651B26" w:rsidRPr="00933E06" w:rsidRDefault="00651B26" w:rsidP="00651B26">
      <w:pPr>
        <w:jc w:val="both"/>
        <w:rPr>
          <w:rFonts w:ascii="Segoe UI" w:eastAsiaTheme="minorHAnsi" w:hAnsi="Segoe UI" w:cs="Segoe UI"/>
          <w:b/>
          <w:kern w:val="0"/>
          <w:sz w:val="20"/>
          <w:szCs w:val="20"/>
          <w:lang w:val="es-ES_tradnl" w:eastAsia="en-US"/>
        </w:rPr>
      </w:pPr>
      <w:r w:rsidRPr="00933E06">
        <w:rPr>
          <w:rFonts w:ascii="Segoe UI" w:eastAsiaTheme="minorHAnsi" w:hAnsi="Segoe UI" w:cs="Segoe UI"/>
          <w:b/>
          <w:kern w:val="0"/>
          <w:sz w:val="20"/>
          <w:szCs w:val="20"/>
          <w:lang w:val="es-ES_tradnl" w:eastAsia="en-US"/>
        </w:rPr>
        <w:t>DBL</w:t>
      </w:r>
      <w:r w:rsidRPr="00933E06">
        <w:rPr>
          <w:rFonts w:ascii="Segoe UI" w:eastAsiaTheme="minorHAnsi" w:hAnsi="Segoe UI" w:cs="Segoe UI"/>
          <w:b/>
          <w:kern w:val="0"/>
          <w:sz w:val="20"/>
          <w:szCs w:val="20"/>
          <w:lang w:val="es-ES_tradnl" w:eastAsia="en-US"/>
        </w:rPr>
        <w:tab/>
        <w:t>€</w:t>
      </w:r>
      <w:r w:rsidR="00005194" w:rsidRPr="00933E06">
        <w:rPr>
          <w:rFonts w:ascii="Segoe UI" w:eastAsiaTheme="minorHAnsi" w:hAnsi="Segoe UI" w:cs="Segoe UI"/>
          <w:b/>
          <w:kern w:val="0"/>
          <w:sz w:val="20"/>
          <w:szCs w:val="20"/>
          <w:lang w:val="es-ES_tradnl" w:eastAsia="en-US"/>
        </w:rPr>
        <w:t xml:space="preserve"> </w:t>
      </w:r>
      <w:r w:rsidR="00C738C1" w:rsidRPr="00933E06">
        <w:rPr>
          <w:rFonts w:ascii="Segoe UI" w:eastAsiaTheme="minorHAnsi" w:hAnsi="Segoe UI" w:cs="Segoe UI"/>
          <w:b/>
          <w:kern w:val="0"/>
          <w:sz w:val="20"/>
          <w:szCs w:val="20"/>
          <w:lang w:val="es-ES_tradnl" w:eastAsia="en-US"/>
        </w:rPr>
        <w:t>371</w:t>
      </w:r>
      <w:r w:rsidRPr="00933E06">
        <w:rPr>
          <w:rFonts w:ascii="Segoe UI" w:eastAsiaTheme="minorHAnsi" w:hAnsi="Segoe UI" w:cs="Segoe UI"/>
          <w:b/>
          <w:kern w:val="0"/>
          <w:sz w:val="20"/>
          <w:szCs w:val="20"/>
          <w:lang w:val="es-ES_tradnl" w:eastAsia="en-US"/>
        </w:rPr>
        <w:tab/>
      </w:r>
      <w:r w:rsidRPr="00933E06">
        <w:rPr>
          <w:rFonts w:ascii="Segoe UI" w:eastAsiaTheme="minorHAnsi" w:hAnsi="Segoe UI" w:cs="Segoe UI"/>
          <w:b/>
          <w:kern w:val="0"/>
          <w:sz w:val="20"/>
          <w:szCs w:val="20"/>
          <w:lang w:val="es-ES_tradnl" w:eastAsia="en-US"/>
        </w:rPr>
        <w:tab/>
      </w:r>
      <w:r w:rsidRPr="00933E06">
        <w:rPr>
          <w:rFonts w:ascii="Segoe UI" w:eastAsiaTheme="minorHAnsi" w:hAnsi="Segoe UI" w:cs="Segoe UI"/>
          <w:b/>
          <w:kern w:val="0"/>
          <w:sz w:val="20"/>
          <w:szCs w:val="20"/>
          <w:lang w:val="es-ES_tradnl" w:eastAsia="en-US"/>
        </w:rPr>
        <w:tab/>
      </w:r>
      <w:r w:rsidRPr="00933E06">
        <w:rPr>
          <w:rFonts w:ascii="Segoe UI" w:eastAsiaTheme="minorHAnsi" w:hAnsi="Segoe UI" w:cs="Segoe UI"/>
          <w:b/>
          <w:kern w:val="0"/>
          <w:sz w:val="20"/>
          <w:szCs w:val="20"/>
          <w:lang w:val="es-ES_tradnl" w:eastAsia="en-US"/>
        </w:rPr>
        <w:tab/>
      </w:r>
      <w:r w:rsidRPr="00933E06">
        <w:rPr>
          <w:rFonts w:ascii="Segoe UI" w:eastAsiaTheme="minorHAnsi" w:hAnsi="Segoe UI" w:cs="Segoe UI"/>
          <w:b/>
          <w:kern w:val="0"/>
          <w:sz w:val="20"/>
          <w:szCs w:val="20"/>
          <w:lang w:val="es-ES_tradnl" w:eastAsia="en-US"/>
        </w:rPr>
        <w:tab/>
      </w:r>
      <w:r w:rsidR="00C738C1" w:rsidRPr="00933E06">
        <w:rPr>
          <w:rFonts w:ascii="Segoe UI" w:eastAsiaTheme="minorHAnsi" w:hAnsi="Segoe UI" w:cs="Segoe UI"/>
          <w:b/>
          <w:kern w:val="0"/>
          <w:sz w:val="20"/>
          <w:szCs w:val="20"/>
          <w:lang w:val="es-ES_tradnl" w:eastAsia="en-US"/>
        </w:rPr>
        <w:t>€ 507</w:t>
      </w:r>
      <w:r w:rsidRPr="00933E06">
        <w:rPr>
          <w:rFonts w:ascii="Segoe UI" w:eastAsiaTheme="minorHAnsi" w:hAnsi="Segoe UI" w:cs="Segoe UI"/>
          <w:b/>
          <w:kern w:val="0"/>
          <w:sz w:val="20"/>
          <w:szCs w:val="20"/>
          <w:lang w:val="es-ES_tradnl" w:eastAsia="en-US"/>
        </w:rPr>
        <w:tab/>
      </w:r>
      <w:r w:rsidRPr="00933E06">
        <w:rPr>
          <w:rFonts w:ascii="Segoe UI" w:eastAsiaTheme="minorHAnsi" w:hAnsi="Segoe UI" w:cs="Segoe UI"/>
          <w:b/>
          <w:kern w:val="0"/>
          <w:sz w:val="20"/>
          <w:szCs w:val="20"/>
          <w:lang w:val="es-ES_tradnl" w:eastAsia="en-US"/>
        </w:rPr>
        <w:tab/>
      </w:r>
    </w:p>
    <w:p w:rsidR="00651B26" w:rsidRPr="00933E06" w:rsidRDefault="00651B26" w:rsidP="00651B26">
      <w:pPr>
        <w:jc w:val="both"/>
        <w:rPr>
          <w:rFonts w:ascii="Segoe UI" w:eastAsiaTheme="minorHAnsi" w:hAnsi="Segoe UI" w:cs="Segoe UI"/>
          <w:b/>
          <w:kern w:val="0"/>
          <w:sz w:val="20"/>
          <w:szCs w:val="20"/>
          <w:lang w:val="es-ES_tradnl" w:eastAsia="en-US"/>
        </w:rPr>
      </w:pPr>
      <w:r w:rsidRPr="00933E06">
        <w:rPr>
          <w:rFonts w:ascii="Segoe UI" w:eastAsiaTheme="minorHAnsi" w:hAnsi="Segoe UI" w:cs="Segoe UI"/>
          <w:b/>
          <w:kern w:val="0"/>
          <w:sz w:val="20"/>
          <w:szCs w:val="20"/>
          <w:lang w:val="es-ES_tradnl" w:eastAsia="en-US"/>
        </w:rPr>
        <w:t>TRP</w:t>
      </w:r>
      <w:r w:rsidRPr="00933E06">
        <w:rPr>
          <w:rFonts w:ascii="Segoe UI" w:eastAsiaTheme="minorHAnsi" w:hAnsi="Segoe UI" w:cs="Segoe UI"/>
          <w:b/>
          <w:kern w:val="0"/>
          <w:sz w:val="20"/>
          <w:szCs w:val="20"/>
          <w:lang w:val="es-ES_tradnl" w:eastAsia="en-US"/>
        </w:rPr>
        <w:tab/>
        <w:t xml:space="preserve">€ </w:t>
      </w:r>
      <w:r w:rsidR="00C738C1" w:rsidRPr="00933E06">
        <w:rPr>
          <w:rFonts w:ascii="Segoe UI" w:eastAsiaTheme="minorHAnsi" w:hAnsi="Segoe UI" w:cs="Segoe UI"/>
          <w:b/>
          <w:kern w:val="0"/>
          <w:sz w:val="20"/>
          <w:szCs w:val="20"/>
          <w:lang w:val="es-ES_tradnl" w:eastAsia="en-US"/>
        </w:rPr>
        <w:t>323</w:t>
      </w:r>
      <w:r w:rsidR="00C738C1" w:rsidRPr="00933E06">
        <w:rPr>
          <w:rFonts w:ascii="Segoe UI" w:eastAsiaTheme="minorHAnsi" w:hAnsi="Segoe UI" w:cs="Segoe UI"/>
          <w:b/>
          <w:kern w:val="0"/>
          <w:sz w:val="20"/>
          <w:szCs w:val="20"/>
          <w:lang w:val="es-ES_tradnl" w:eastAsia="en-US"/>
        </w:rPr>
        <w:tab/>
      </w:r>
      <w:r w:rsidR="00C738C1" w:rsidRPr="00933E06">
        <w:rPr>
          <w:rFonts w:ascii="Segoe UI" w:eastAsiaTheme="minorHAnsi" w:hAnsi="Segoe UI" w:cs="Segoe UI"/>
          <w:b/>
          <w:kern w:val="0"/>
          <w:sz w:val="20"/>
          <w:szCs w:val="20"/>
          <w:lang w:val="es-ES_tradnl" w:eastAsia="en-US"/>
        </w:rPr>
        <w:tab/>
      </w:r>
      <w:r w:rsidR="00C738C1" w:rsidRPr="00933E06">
        <w:rPr>
          <w:rFonts w:ascii="Segoe UI" w:eastAsiaTheme="minorHAnsi" w:hAnsi="Segoe UI" w:cs="Segoe UI"/>
          <w:b/>
          <w:kern w:val="0"/>
          <w:sz w:val="20"/>
          <w:szCs w:val="20"/>
          <w:lang w:val="es-ES_tradnl" w:eastAsia="en-US"/>
        </w:rPr>
        <w:tab/>
      </w:r>
      <w:r w:rsidR="00C738C1" w:rsidRPr="00933E06">
        <w:rPr>
          <w:rFonts w:ascii="Segoe UI" w:eastAsiaTheme="minorHAnsi" w:hAnsi="Segoe UI" w:cs="Segoe UI"/>
          <w:b/>
          <w:kern w:val="0"/>
          <w:sz w:val="20"/>
          <w:szCs w:val="20"/>
          <w:lang w:val="es-ES_tradnl" w:eastAsia="en-US"/>
        </w:rPr>
        <w:tab/>
      </w:r>
      <w:r w:rsidR="00C738C1" w:rsidRPr="00933E06">
        <w:rPr>
          <w:rFonts w:ascii="Segoe UI" w:eastAsiaTheme="minorHAnsi" w:hAnsi="Segoe UI" w:cs="Segoe UI"/>
          <w:b/>
          <w:kern w:val="0"/>
          <w:sz w:val="20"/>
          <w:szCs w:val="20"/>
          <w:lang w:val="es-ES_tradnl" w:eastAsia="en-US"/>
        </w:rPr>
        <w:tab/>
        <w:t>€ 441</w:t>
      </w:r>
    </w:p>
    <w:p w:rsidR="00005194" w:rsidRPr="00933E06" w:rsidRDefault="00005194" w:rsidP="00651B26">
      <w:pPr>
        <w:jc w:val="both"/>
        <w:rPr>
          <w:rFonts w:ascii="Segoe UI" w:eastAsiaTheme="minorHAnsi" w:hAnsi="Segoe UI" w:cs="Segoe UI"/>
          <w:kern w:val="0"/>
          <w:sz w:val="20"/>
          <w:szCs w:val="20"/>
          <w:lang w:val="es-ES_tradnl" w:eastAsia="en-US"/>
        </w:rPr>
      </w:pPr>
    </w:p>
    <w:p w:rsidR="00C738C1" w:rsidRPr="00933E06" w:rsidRDefault="00C738C1" w:rsidP="00C738C1">
      <w:pPr>
        <w:jc w:val="both"/>
        <w:rPr>
          <w:rFonts w:ascii="Segoe UI" w:eastAsiaTheme="minorHAnsi" w:hAnsi="Segoe UI" w:cs="Segoe UI"/>
          <w:b/>
          <w:kern w:val="0"/>
          <w:sz w:val="20"/>
          <w:szCs w:val="20"/>
          <w:lang w:val="es-ES_tradnl" w:eastAsia="en-US"/>
        </w:rPr>
      </w:pPr>
      <w:r w:rsidRPr="00933E06">
        <w:rPr>
          <w:rFonts w:ascii="Segoe UI" w:eastAsiaTheme="minorHAnsi" w:hAnsi="Segoe UI" w:cs="Segoe UI"/>
          <w:b/>
          <w:kern w:val="0"/>
          <w:sz w:val="20"/>
          <w:szCs w:val="20"/>
          <w:lang w:val="es-ES_tradnl" w:eastAsia="en-US"/>
        </w:rPr>
        <w:t>MEDIA TEMPORADA</w:t>
      </w:r>
    </w:p>
    <w:p w:rsidR="00C738C1" w:rsidRPr="00933E06" w:rsidRDefault="00C738C1" w:rsidP="00C738C1">
      <w:pPr>
        <w:jc w:val="both"/>
        <w:rPr>
          <w:rFonts w:ascii="Segoe UI" w:eastAsiaTheme="minorHAnsi" w:hAnsi="Segoe UI" w:cs="Segoe UI"/>
          <w:kern w:val="0"/>
          <w:sz w:val="20"/>
          <w:szCs w:val="20"/>
          <w:lang w:val="es-ES_tradnl" w:eastAsia="en-US"/>
        </w:rPr>
      </w:pPr>
      <w:r w:rsidRPr="00933E06">
        <w:rPr>
          <w:rFonts w:ascii="Segoe UI" w:eastAsiaTheme="minorHAnsi" w:hAnsi="Segoe UI" w:cs="Segoe UI"/>
          <w:kern w:val="0"/>
          <w:sz w:val="20"/>
          <w:szCs w:val="20"/>
          <w:lang w:val="es-ES_tradnl" w:eastAsia="en-US"/>
        </w:rPr>
        <w:t>SALIDAS DIARIAS</w:t>
      </w:r>
    </w:p>
    <w:p w:rsidR="00C738C1" w:rsidRPr="00933E06" w:rsidRDefault="00C738C1" w:rsidP="00C738C1">
      <w:pPr>
        <w:jc w:val="both"/>
        <w:rPr>
          <w:rFonts w:ascii="Segoe UI" w:eastAsiaTheme="minorHAnsi" w:hAnsi="Segoe UI" w:cs="Segoe UI"/>
          <w:kern w:val="0"/>
          <w:sz w:val="20"/>
          <w:szCs w:val="20"/>
          <w:lang w:val="es-ES_tradnl" w:eastAsia="en-US"/>
        </w:rPr>
      </w:pPr>
      <w:r w:rsidRPr="00933E06">
        <w:rPr>
          <w:rFonts w:ascii="Segoe UI" w:eastAsiaTheme="minorHAnsi" w:hAnsi="Segoe UI" w:cs="Segoe UI"/>
          <w:kern w:val="0"/>
          <w:sz w:val="20"/>
          <w:szCs w:val="20"/>
          <w:lang w:val="es-ES_tradnl" w:eastAsia="en-US"/>
        </w:rPr>
        <w:t>CATEGORÍA TURÍSTICA</w:t>
      </w:r>
      <w:r w:rsidRPr="00933E06">
        <w:rPr>
          <w:rFonts w:ascii="Segoe UI" w:eastAsiaTheme="minorHAnsi" w:hAnsi="Segoe UI" w:cs="Segoe UI"/>
          <w:kern w:val="0"/>
          <w:sz w:val="20"/>
          <w:szCs w:val="20"/>
          <w:lang w:val="es-ES_tradnl" w:eastAsia="en-US"/>
        </w:rPr>
        <w:tab/>
      </w:r>
      <w:r w:rsidRPr="00933E06">
        <w:rPr>
          <w:rFonts w:ascii="Segoe UI" w:eastAsiaTheme="minorHAnsi" w:hAnsi="Segoe UI" w:cs="Segoe UI"/>
          <w:kern w:val="0"/>
          <w:sz w:val="20"/>
          <w:szCs w:val="20"/>
          <w:lang w:val="es-ES_tradnl" w:eastAsia="en-US"/>
        </w:rPr>
        <w:tab/>
      </w:r>
      <w:r w:rsidRPr="00933E06">
        <w:rPr>
          <w:rFonts w:ascii="Segoe UI" w:eastAsiaTheme="minorHAnsi" w:hAnsi="Segoe UI" w:cs="Segoe UI"/>
          <w:kern w:val="0"/>
          <w:sz w:val="20"/>
          <w:szCs w:val="20"/>
          <w:lang w:val="es-ES_tradnl" w:eastAsia="en-US"/>
        </w:rPr>
        <w:tab/>
      </w:r>
      <w:r w:rsidRPr="00933E06">
        <w:rPr>
          <w:rFonts w:ascii="Segoe UI" w:eastAsiaTheme="minorHAnsi" w:hAnsi="Segoe UI" w:cs="Segoe UI"/>
          <w:kern w:val="0"/>
          <w:sz w:val="20"/>
          <w:szCs w:val="20"/>
          <w:lang w:val="es-ES_tradnl" w:eastAsia="en-US"/>
        </w:rPr>
        <w:tab/>
      </w:r>
    </w:p>
    <w:p w:rsidR="00C738C1" w:rsidRPr="00933E06" w:rsidRDefault="00C738C1" w:rsidP="00C738C1">
      <w:pPr>
        <w:jc w:val="both"/>
        <w:rPr>
          <w:rFonts w:ascii="Segoe UI" w:eastAsiaTheme="minorHAnsi" w:hAnsi="Segoe UI" w:cs="Segoe UI"/>
          <w:kern w:val="0"/>
          <w:sz w:val="20"/>
          <w:szCs w:val="20"/>
          <w:lang w:val="es-ES_tradnl" w:eastAsia="en-US"/>
        </w:rPr>
      </w:pPr>
      <w:r w:rsidRPr="00933E06">
        <w:rPr>
          <w:rFonts w:ascii="Segoe UI" w:eastAsiaTheme="minorHAnsi" w:hAnsi="Segoe UI" w:cs="Segoe UI"/>
          <w:kern w:val="0"/>
          <w:sz w:val="20"/>
          <w:szCs w:val="20"/>
          <w:lang w:val="es-ES_tradnl" w:eastAsia="en-US"/>
        </w:rPr>
        <w:t>29 FEB-</w:t>
      </w:r>
      <w:r w:rsidR="00EC6AFE" w:rsidRPr="00933E06">
        <w:rPr>
          <w:rFonts w:ascii="Segoe UI" w:eastAsiaTheme="minorHAnsi" w:hAnsi="Segoe UI" w:cs="Segoe UI"/>
          <w:kern w:val="0"/>
          <w:sz w:val="20"/>
          <w:szCs w:val="20"/>
          <w:lang w:val="es-ES_tradnl" w:eastAsia="en-US"/>
        </w:rPr>
        <w:t>28 MAR</w:t>
      </w:r>
      <w:r w:rsidRPr="00933E06">
        <w:rPr>
          <w:rFonts w:ascii="Segoe UI" w:eastAsiaTheme="minorHAnsi" w:hAnsi="Segoe UI" w:cs="Segoe UI"/>
          <w:kern w:val="0"/>
          <w:sz w:val="20"/>
          <w:szCs w:val="20"/>
          <w:lang w:val="es-ES_tradnl" w:eastAsia="en-US"/>
        </w:rPr>
        <w:t xml:space="preserve"> </w:t>
      </w:r>
    </w:p>
    <w:p w:rsidR="00C738C1" w:rsidRPr="00933E06" w:rsidRDefault="00C738C1" w:rsidP="00C738C1">
      <w:pPr>
        <w:jc w:val="both"/>
        <w:rPr>
          <w:rFonts w:ascii="Segoe UI" w:eastAsiaTheme="minorHAnsi" w:hAnsi="Segoe UI" w:cs="Segoe UI"/>
          <w:b/>
          <w:kern w:val="0"/>
          <w:sz w:val="20"/>
          <w:szCs w:val="20"/>
          <w:lang w:val="es-ES_tradnl" w:eastAsia="en-US"/>
        </w:rPr>
      </w:pPr>
      <w:r w:rsidRPr="00933E06">
        <w:rPr>
          <w:rFonts w:ascii="Segoe UI" w:eastAsiaTheme="minorHAnsi" w:hAnsi="Segoe UI" w:cs="Segoe UI"/>
          <w:b/>
          <w:kern w:val="0"/>
          <w:sz w:val="20"/>
          <w:szCs w:val="20"/>
          <w:lang w:val="es-ES_tradnl" w:eastAsia="en-US"/>
        </w:rPr>
        <w:t>SGL</w:t>
      </w:r>
      <w:r w:rsidRPr="00933E06">
        <w:rPr>
          <w:rFonts w:ascii="Segoe UI" w:eastAsiaTheme="minorHAnsi" w:hAnsi="Segoe UI" w:cs="Segoe UI"/>
          <w:b/>
          <w:kern w:val="0"/>
          <w:sz w:val="20"/>
          <w:szCs w:val="20"/>
          <w:lang w:val="es-ES_tradnl" w:eastAsia="en-US"/>
        </w:rPr>
        <w:tab/>
        <w:t xml:space="preserve">€ </w:t>
      </w:r>
      <w:r w:rsidR="00EC6AFE" w:rsidRPr="00933E06">
        <w:rPr>
          <w:rFonts w:ascii="Segoe UI" w:eastAsiaTheme="minorHAnsi" w:hAnsi="Segoe UI" w:cs="Segoe UI"/>
          <w:b/>
          <w:kern w:val="0"/>
          <w:sz w:val="20"/>
          <w:szCs w:val="20"/>
          <w:lang w:val="es-ES_tradnl" w:eastAsia="en-US"/>
        </w:rPr>
        <w:t>502</w:t>
      </w:r>
      <w:r w:rsidRPr="00933E06">
        <w:rPr>
          <w:rFonts w:ascii="Segoe UI" w:eastAsiaTheme="minorHAnsi" w:hAnsi="Segoe UI" w:cs="Segoe UI"/>
          <w:b/>
          <w:kern w:val="0"/>
          <w:sz w:val="20"/>
          <w:szCs w:val="20"/>
          <w:lang w:val="es-ES_tradnl" w:eastAsia="en-US"/>
        </w:rPr>
        <w:tab/>
      </w:r>
      <w:r w:rsidRPr="00933E06">
        <w:rPr>
          <w:rFonts w:ascii="Segoe UI" w:eastAsiaTheme="minorHAnsi" w:hAnsi="Segoe UI" w:cs="Segoe UI"/>
          <w:b/>
          <w:kern w:val="0"/>
          <w:sz w:val="20"/>
          <w:szCs w:val="20"/>
          <w:lang w:val="es-ES_tradnl" w:eastAsia="en-US"/>
        </w:rPr>
        <w:tab/>
      </w:r>
      <w:r w:rsidRPr="00933E06">
        <w:rPr>
          <w:rFonts w:ascii="Segoe UI" w:eastAsiaTheme="minorHAnsi" w:hAnsi="Segoe UI" w:cs="Segoe UI"/>
          <w:b/>
          <w:kern w:val="0"/>
          <w:sz w:val="20"/>
          <w:szCs w:val="20"/>
          <w:lang w:val="es-ES_tradnl" w:eastAsia="en-US"/>
        </w:rPr>
        <w:tab/>
      </w:r>
      <w:r w:rsidRPr="00933E06">
        <w:rPr>
          <w:rFonts w:ascii="Segoe UI" w:eastAsiaTheme="minorHAnsi" w:hAnsi="Segoe UI" w:cs="Segoe UI"/>
          <w:b/>
          <w:kern w:val="0"/>
          <w:sz w:val="20"/>
          <w:szCs w:val="20"/>
          <w:lang w:val="es-ES_tradnl" w:eastAsia="en-US"/>
        </w:rPr>
        <w:tab/>
      </w:r>
      <w:r w:rsidRPr="00933E06">
        <w:rPr>
          <w:rFonts w:ascii="Segoe UI" w:eastAsiaTheme="minorHAnsi" w:hAnsi="Segoe UI" w:cs="Segoe UI"/>
          <w:b/>
          <w:kern w:val="0"/>
          <w:sz w:val="20"/>
          <w:szCs w:val="20"/>
          <w:lang w:val="es-ES_tradnl" w:eastAsia="en-US"/>
        </w:rPr>
        <w:tab/>
      </w:r>
      <w:r w:rsidRPr="00933E06">
        <w:rPr>
          <w:rFonts w:ascii="Segoe UI" w:eastAsiaTheme="minorHAnsi" w:hAnsi="Segoe UI" w:cs="Segoe UI"/>
          <w:b/>
          <w:kern w:val="0"/>
          <w:sz w:val="20"/>
          <w:szCs w:val="20"/>
          <w:lang w:val="es-ES_tradnl" w:eastAsia="en-US"/>
        </w:rPr>
        <w:tab/>
      </w:r>
      <w:r w:rsidRPr="00933E06">
        <w:rPr>
          <w:rFonts w:ascii="Segoe UI" w:eastAsiaTheme="minorHAnsi" w:hAnsi="Segoe UI" w:cs="Segoe UI"/>
          <w:b/>
          <w:kern w:val="0"/>
          <w:sz w:val="20"/>
          <w:szCs w:val="20"/>
          <w:lang w:val="es-ES_tradnl" w:eastAsia="en-US"/>
        </w:rPr>
        <w:tab/>
      </w:r>
      <w:r w:rsidRPr="00933E06">
        <w:rPr>
          <w:rFonts w:ascii="Segoe UI" w:eastAsiaTheme="minorHAnsi" w:hAnsi="Segoe UI" w:cs="Segoe UI"/>
          <w:b/>
          <w:kern w:val="0"/>
          <w:sz w:val="20"/>
          <w:szCs w:val="20"/>
          <w:lang w:val="es-ES_tradnl" w:eastAsia="en-US"/>
        </w:rPr>
        <w:tab/>
      </w:r>
      <w:r w:rsidRPr="00933E06">
        <w:rPr>
          <w:rFonts w:ascii="Segoe UI" w:eastAsiaTheme="minorHAnsi" w:hAnsi="Segoe UI" w:cs="Segoe UI"/>
          <w:b/>
          <w:kern w:val="0"/>
          <w:sz w:val="20"/>
          <w:szCs w:val="20"/>
          <w:lang w:val="es-ES_tradnl" w:eastAsia="en-US"/>
        </w:rPr>
        <w:tab/>
      </w:r>
      <w:r w:rsidRPr="00933E06">
        <w:rPr>
          <w:rFonts w:ascii="Segoe UI" w:eastAsiaTheme="minorHAnsi" w:hAnsi="Segoe UI" w:cs="Segoe UI"/>
          <w:b/>
          <w:kern w:val="0"/>
          <w:sz w:val="20"/>
          <w:szCs w:val="20"/>
          <w:lang w:val="es-ES_tradnl" w:eastAsia="en-US"/>
        </w:rPr>
        <w:tab/>
      </w:r>
      <w:r w:rsidRPr="00933E06">
        <w:rPr>
          <w:rFonts w:ascii="Segoe UI" w:eastAsiaTheme="minorHAnsi" w:hAnsi="Segoe UI" w:cs="Segoe UI"/>
          <w:b/>
          <w:kern w:val="0"/>
          <w:sz w:val="20"/>
          <w:szCs w:val="20"/>
          <w:lang w:val="es-ES_tradnl" w:eastAsia="en-US"/>
        </w:rPr>
        <w:tab/>
      </w:r>
      <w:r w:rsidRPr="00933E06">
        <w:rPr>
          <w:rFonts w:ascii="Segoe UI" w:eastAsiaTheme="minorHAnsi" w:hAnsi="Segoe UI" w:cs="Segoe UI"/>
          <w:b/>
          <w:kern w:val="0"/>
          <w:sz w:val="20"/>
          <w:szCs w:val="20"/>
          <w:lang w:val="es-ES_tradnl" w:eastAsia="en-US"/>
        </w:rPr>
        <w:tab/>
      </w:r>
    </w:p>
    <w:p w:rsidR="00C738C1" w:rsidRPr="00933E06" w:rsidRDefault="00C738C1" w:rsidP="00C738C1">
      <w:pPr>
        <w:jc w:val="both"/>
        <w:rPr>
          <w:rFonts w:ascii="Segoe UI" w:eastAsiaTheme="minorHAnsi" w:hAnsi="Segoe UI" w:cs="Segoe UI"/>
          <w:b/>
          <w:kern w:val="0"/>
          <w:sz w:val="20"/>
          <w:szCs w:val="20"/>
          <w:lang w:val="es-ES_tradnl" w:eastAsia="en-US"/>
        </w:rPr>
      </w:pPr>
      <w:r w:rsidRPr="00933E06">
        <w:rPr>
          <w:rFonts w:ascii="Segoe UI" w:eastAsiaTheme="minorHAnsi" w:hAnsi="Segoe UI" w:cs="Segoe UI"/>
          <w:b/>
          <w:kern w:val="0"/>
          <w:sz w:val="20"/>
          <w:szCs w:val="20"/>
          <w:lang w:val="es-ES_tradnl" w:eastAsia="en-US"/>
        </w:rPr>
        <w:t>DBL</w:t>
      </w:r>
      <w:r w:rsidRPr="00933E06">
        <w:rPr>
          <w:rFonts w:ascii="Segoe UI" w:eastAsiaTheme="minorHAnsi" w:hAnsi="Segoe UI" w:cs="Segoe UI"/>
          <w:b/>
          <w:kern w:val="0"/>
          <w:sz w:val="20"/>
          <w:szCs w:val="20"/>
          <w:lang w:val="es-ES_tradnl" w:eastAsia="en-US"/>
        </w:rPr>
        <w:tab/>
        <w:t xml:space="preserve">€ </w:t>
      </w:r>
      <w:r w:rsidR="00EC6AFE" w:rsidRPr="00933E06">
        <w:rPr>
          <w:rFonts w:ascii="Segoe UI" w:eastAsiaTheme="minorHAnsi" w:hAnsi="Segoe UI" w:cs="Segoe UI"/>
          <w:b/>
          <w:kern w:val="0"/>
          <w:sz w:val="20"/>
          <w:szCs w:val="20"/>
          <w:lang w:val="es-ES_tradnl" w:eastAsia="en-US"/>
        </w:rPr>
        <w:t>356</w:t>
      </w:r>
      <w:r w:rsidRPr="00933E06">
        <w:rPr>
          <w:rFonts w:ascii="Segoe UI" w:eastAsiaTheme="minorHAnsi" w:hAnsi="Segoe UI" w:cs="Segoe UI"/>
          <w:b/>
          <w:kern w:val="0"/>
          <w:sz w:val="20"/>
          <w:szCs w:val="20"/>
          <w:lang w:val="es-ES_tradnl" w:eastAsia="en-US"/>
        </w:rPr>
        <w:tab/>
      </w:r>
      <w:r w:rsidRPr="00933E06">
        <w:rPr>
          <w:rFonts w:ascii="Segoe UI" w:eastAsiaTheme="minorHAnsi" w:hAnsi="Segoe UI" w:cs="Segoe UI"/>
          <w:b/>
          <w:kern w:val="0"/>
          <w:sz w:val="20"/>
          <w:szCs w:val="20"/>
          <w:lang w:val="es-ES_tradnl" w:eastAsia="en-US"/>
        </w:rPr>
        <w:tab/>
      </w:r>
      <w:r w:rsidRPr="00933E06">
        <w:rPr>
          <w:rFonts w:ascii="Segoe UI" w:eastAsiaTheme="minorHAnsi" w:hAnsi="Segoe UI" w:cs="Segoe UI"/>
          <w:b/>
          <w:kern w:val="0"/>
          <w:sz w:val="20"/>
          <w:szCs w:val="20"/>
          <w:lang w:val="es-ES_tradnl" w:eastAsia="en-US"/>
        </w:rPr>
        <w:tab/>
      </w:r>
      <w:r w:rsidRPr="00933E06">
        <w:rPr>
          <w:rFonts w:ascii="Segoe UI" w:eastAsiaTheme="minorHAnsi" w:hAnsi="Segoe UI" w:cs="Segoe UI"/>
          <w:b/>
          <w:kern w:val="0"/>
          <w:sz w:val="20"/>
          <w:szCs w:val="20"/>
          <w:lang w:val="es-ES_tradnl" w:eastAsia="en-US"/>
        </w:rPr>
        <w:tab/>
      </w:r>
      <w:r w:rsidRPr="00933E06">
        <w:rPr>
          <w:rFonts w:ascii="Segoe UI" w:eastAsiaTheme="minorHAnsi" w:hAnsi="Segoe UI" w:cs="Segoe UI"/>
          <w:b/>
          <w:kern w:val="0"/>
          <w:sz w:val="20"/>
          <w:szCs w:val="20"/>
          <w:lang w:val="es-ES_tradnl" w:eastAsia="en-US"/>
        </w:rPr>
        <w:tab/>
      </w:r>
      <w:r w:rsidRPr="00933E06">
        <w:rPr>
          <w:rFonts w:ascii="Segoe UI" w:eastAsiaTheme="minorHAnsi" w:hAnsi="Segoe UI" w:cs="Segoe UI"/>
          <w:b/>
          <w:kern w:val="0"/>
          <w:sz w:val="20"/>
          <w:szCs w:val="20"/>
          <w:lang w:val="es-ES_tradnl" w:eastAsia="en-US"/>
        </w:rPr>
        <w:tab/>
      </w:r>
    </w:p>
    <w:p w:rsidR="00C738C1" w:rsidRPr="00933E06" w:rsidRDefault="00C738C1" w:rsidP="00C738C1">
      <w:pPr>
        <w:jc w:val="both"/>
        <w:rPr>
          <w:rFonts w:ascii="Segoe UI" w:eastAsiaTheme="minorHAnsi" w:hAnsi="Segoe UI" w:cs="Segoe UI"/>
          <w:b/>
          <w:kern w:val="0"/>
          <w:sz w:val="20"/>
          <w:szCs w:val="20"/>
          <w:lang w:val="es-ES_tradnl" w:eastAsia="en-US"/>
        </w:rPr>
      </w:pPr>
      <w:r w:rsidRPr="00933E06">
        <w:rPr>
          <w:rFonts w:ascii="Segoe UI" w:eastAsiaTheme="minorHAnsi" w:hAnsi="Segoe UI" w:cs="Segoe UI"/>
          <w:b/>
          <w:kern w:val="0"/>
          <w:sz w:val="20"/>
          <w:szCs w:val="20"/>
          <w:lang w:val="es-ES_tradnl" w:eastAsia="en-US"/>
        </w:rPr>
        <w:t>TRP</w:t>
      </w:r>
      <w:r w:rsidRPr="00933E06">
        <w:rPr>
          <w:rFonts w:ascii="Segoe UI" w:eastAsiaTheme="minorHAnsi" w:hAnsi="Segoe UI" w:cs="Segoe UI"/>
          <w:b/>
          <w:kern w:val="0"/>
          <w:sz w:val="20"/>
          <w:szCs w:val="20"/>
          <w:lang w:val="es-ES_tradnl" w:eastAsia="en-US"/>
        </w:rPr>
        <w:tab/>
        <w:t xml:space="preserve">€ </w:t>
      </w:r>
      <w:r w:rsidR="00EC6AFE" w:rsidRPr="00933E06">
        <w:rPr>
          <w:rFonts w:ascii="Segoe UI" w:eastAsiaTheme="minorHAnsi" w:hAnsi="Segoe UI" w:cs="Segoe UI"/>
          <w:b/>
          <w:kern w:val="0"/>
          <w:sz w:val="20"/>
          <w:szCs w:val="20"/>
          <w:lang w:val="es-ES_tradnl" w:eastAsia="en-US"/>
        </w:rPr>
        <w:t>313</w:t>
      </w:r>
      <w:r w:rsidRPr="00933E06">
        <w:rPr>
          <w:rFonts w:ascii="Segoe UI" w:eastAsiaTheme="minorHAnsi" w:hAnsi="Segoe UI" w:cs="Segoe UI"/>
          <w:b/>
          <w:kern w:val="0"/>
          <w:sz w:val="20"/>
          <w:szCs w:val="20"/>
          <w:lang w:val="es-ES_tradnl" w:eastAsia="en-US"/>
        </w:rPr>
        <w:tab/>
      </w:r>
      <w:r w:rsidRPr="00933E06">
        <w:rPr>
          <w:rFonts w:ascii="Segoe UI" w:eastAsiaTheme="minorHAnsi" w:hAnsi="Segoe UI" w:cs="Segoe UI"/>
          <w:b/>
          <w:kern w:val="0"/>
          <w:sz w:val="20"/>
          <w:szCs w:val="20"/>
          <w:lang w:val="es-ES_tradnl" w:eastAsia="en-US"/>
        </w:rPr>
        <w:tab/>
      </w:r>
      <w:r w:rsidRPr="00933E06">
        <w:rPr>
          <w:rFonts w:ascii="Segoe UI" w:eastAsiaTheme="minorHAnsi" w:hAnsi="Segoe UI" w:cs="Segoe UI"/>
          <w:b/>
          <w:kern w:val="0"/>
          <w:sz w:val="20"/>
          <w:szCs w:val="20"/>
          <w:lang w:val="es-ES_tradnl" w:eastAsia="en-US"/>
        </w:rPr>
        <w:tab/>
      </w:r>
      <w:r w:rsidRPr="00933E06">
        <w:rPr>
          <w:rFonts w:ascii="Segoe UI" w:eastAsiaTheme="minorHAnsi" w:hAnsi="Segoe UI" w:cs="Segoe UI"/>
          <w:b/>
          <w:kern w:val="0"/>
          <w:sz w:val="20"/>
          <w:szCs w:val="20"/>
          <w:lang w:val="es-ES_tradnl" w:eastAsia="en-US"/>
        </w:rPr>
        <w:tab/>
      </w:r>
      <w:r w:rsidRPr="00933E06">
        <w:rPr>
          <w:rFonts w:ascii="Segoe UI" w:eastAsiaTheme="minorHAnsi" w:hAnsi="Segoe UI" w:cs="Segoe UI"/>
          <w:b/>
          <w:kern w:val="0"/>
          <w:sz w:val="20"/>
          <w:szCs w:val="20"/>
          <w:lang w:val="es-ES_tradnl" w:eastAsia="en-US"/>
        </w:rPr>
        <w:tab/>
      </w:r>
    </w:p>
    <w:p w:rsidR="00651B26" w:rsidRPr="00933E06" w:rsidRDefault="00651B26" w:rsidP="00651B26">
      <w:pPr>
        <w:jc w:val="both"/>
        <w:rPr>
          <w:rFonts w:ascii="Segoe UI" w:eastAsiaTheme="minorHAnsi" w:hAnsi="Segoe UI" w:cs="Segoe UI"/>
          <w:kern w:val="0"/>
          <w:sz w:val="20"/>
          <w:szCs w:val="20"/>
          <w:lang w:val="es-ES_tradnl" w:eastAsia="en-US"/>
        </w:rPr>
      </w:pPr>
    </w:p>
    <w:p w:rsidR="00651B26" w:rsidRPr="00933E06" w:rsidRDefault="00651B26" w:rsidP="00651B26">
      <w:pPr>
        <w:jc w:val="both"/>
        <w:rPr>
          <w:rFonts w:ascii="Segoe UI" w:eastAsiaTheme="minorHAnsi" w:hAnsi="Segoe UI" w:cs="Segoe UI"/>
          <w:b/>
          <w:kern w:val="0"/>
          <w:sz w:val="20"/>
          <w:szCs w:val="20"/>
          <w:lang w:val="es-ES_tradnl" w:eastAsia="en-US"/>
        </w:rPr>
      </w:pPr>
      <w:r w:rsidRPr="00933E06">
        <w:rPr>
          <w:rFonts w:ascii="Segoe UI" w:eastAsiaTheme="minorHAnsi" w:hAnsi="Segoe UI" w:cs="Segoe UI"/>
          <w:b/>
          <w:kern w:val="0"/>
          <w:sz w:val="20"/>
          <w:szCs w:val="20"/>
          <w:lang w:val="es-ES_tradnl" w:eastAsia="en-US"/>
        </w:rPr>
        <w:t>HOTELES</w:t>
      </w:r>
      <w:r w:rsidRPr="00933E06">
        <w:rPr>
          <w:rFonts w:ascii="Segoe UI" w:eastAsiaTheme="minorHAnsi" w:hAnsi="Segoe UI" w:cs="Segoe UI"/>
          <w:b/>
          <w:kern w:val="0"/>
          <w:sz w:val="20"/>
          <w:szCs w:val="20"/>
          <w:lang w:val="es-ES_tradnl" w:eastAsia="en-US"/>
        </w:rPr>
        <w:tab/>
      </w:r>
      <w:r w:rsidR="00C738C1" w:rsidRPr="00933E06">
        <w:rPr>
          <w:rFonts w:ascii="Segoe UI" w:eastAsiaTheme="minorHAnsi" w:hAnsi="Segoe UI" w:cs="Segoe UI"/>
          <w:b/>
          <w:kern w:val="0"/>
          <w:sz w:val="20"/>
          <w:szCs w:val="20"/>
          <w:lang w:val="es-ES_tradnl" w:eastAsia="en-US"/>
        </w:rPr>
        <w:t>CATEGORÍA TURÍSTICA</w:t>
      </w:r>
      <w:r w:rsidR="00C738C1" w:rsidRPr="00933E06">
        <w:rPr>
          <w:rFonts w:ascii="Segoe UI" w:eastAsiaTheme="minorHAnsi" w:hAnsi="Segoe UI" w:cs="Segoe UI"/>
          <w:b/>
          <w:kern w:val="0"/>
          <w:sz w:val="20"/>
          <w:szCs w:val="20"/>
          <w:lang w:val="es-ES_tradnl" w:eastAsia="en-US"/>
        </w:rPr>
        <w:tab/>
      </w:r>
      <w:r w:rsidR="00C738C1" w:rsidRPr="00933E06">
        <w:rPr>
          <w:rFonts w:ascii="Segoe UI" w:eastAsiaTheme="minorHAnsi" w:hAnsi="Segoe UI" w:cs="Segoe UI"/>
          <w:b/>
          <w:kern w:val="0"/>
          <w:sz w:val="20"/>
          <w:szCs w:val="20"/>
          <w:lang w:val="es-ES_tradnl" w:eastAsia="en-US"/>
        </w:rPr>
        <w:tab/>
      </w:r>
      <w:r w:rsidR="00C738C1" w:rsidRPr="00933E06">
        <w:rPr>
          <w:rFonts w:ascii="Segoe UI" w:eastAsiaTheme="minorHAnsi" w:hAnsi="Segoe UI" w:cs="Segoe UI"/>
          <w:b/>
          <w:kern w:val="0"/>
          <w:sz w:val="20"/>
          <w:szCs w:val="20"/>
          <w:lang w:val="es-ES_tradnl" w:eastAsia="en-US"/>
        </w:rPr>
        <w:tab/>
      </w:r>
      <w:r w:rsidRPr="00933E06">
        <w:rPr>
          <w:rFonts w:ascii="Segoe UI" w:eastAsiaTheme="minorHAnsi" w:hAnsi="Segoe UI" w:cs="Segoe UI"/>
          <w:b/>
          <w:kern w:val="0"/>
          <w:sz w:val="20"/>
          <w:szCs w:val="20"/>
          <w:lang w:val="es-ES_tradnl" w:eastAsia="en-US"/>
        </w:rPr>
        <w:t>1ª CATEGORÍA</w:t>
      </w:r>
    </w:p>
    <w:p w:rsidR="00C738C1" w:rsidRPr="00933E06" w:rsidRDefault="00C738C1" w:rsidP="00651B26">
      <w:pPr>
        <w:jc w:val="both"/>
        <w:rPr>
          <w:rFonts w:ascii="Segoe UI" w:eastAsiaTheme="minorHAnsi" w:hAnsi="Segoe UI" w:cs="Segoe UI"/>
          <w:kern w:val="0"/>
          <w:sz w:val="20"/>
          <w:szCs w:val="20"/>
          <w:lang w:val="es-ES_tradnl" w:eastAsia="en-US"/>
        </w:rPr>
      </w:pPr>
      <w:r w:rsidRPr="00933E06">
        <w:rPr>
          <w:rFonts w:ascii="Segoe UI" w:eastAsiaTheme="minorHAnsi" w:hAnsi="Segoe UI" w:cs="Segoe UI"/>
          <w:kern w:val="0"/>
          <w:sz w:val="20"/>
          <w:szCs w:val="20"/>
          <w:lang w:val="es-ES_tradnl" w:eastAsia="en-US"/>
        </w:rPr>
        <w:t xml:space="preserve">SAN GIOVANNI </w:t>
      </w:r>
    </w:p>
    <w:p w:rsidR="00667443" w:rsidRPr="00933E06" w:rsidRDefault="00C738C1" w:rsidP="00651B26">
      <w:pPr>
        <w:jc w:val="both"/>
        <w:rPr>
          <w:rFonts w:ascii="Segoe UI" w:eastAsiaTheme="minorHAnsi" w:hAnsi="Segoe UI" w:cs="Segoe UI"/>
          <w:kern w:val="0"/>
          <w:sz w:val="20"/>
          <w:szCs w:val="20"/>
          <w:vertAlign w:val="superscript"/>
          <w:lang w:val="es-ES_tradnl" w:eastAsia="en-US"/>
        </w:rPr>
      </w:pPr>
      <w:r w:rsidRPr="00933E06">
        <w:rPr>
          <w:rFonts w:ascii="Segoe UI" w:eastAsiaTheme="minorHAnsi" w:hAnsi="Segoe UI" w:cs="Segoe UI"/>
          <w:kern w:val="0"/>
          <w:sz w:val="20"/>
          <w:szCs w:val="20"/>
          <w:lang w:val="es-ES_tradnl" w:eastAsia="en-US"/>
        </w:rPr>
        <w:t xml:space="preserve">ROTONDO: </w:t>
      </w:r>
      <w:r w:rsidRPr="00933E06">
        <w:rPr>
          <w:rFonts w:ascii="Segoe UI" w:eastAsiaTheme="minorHAnsi" w:hAnsi="Segoe UI" w:cs="Segoe UI"/>
          <w:kern w:val="0"/>
          <w:sz w:val="20"/>
          <w:szCs w:val="20"/>
          <w:lang w:val="es-ES_tradnl" w:eastAsia="en-US"/>
        </w:rPr>
        <w:tab/>
      </w:r>
      <w:r w:rsidRPr="00933E06">
        <w:rPr>
          <w:rFonts w:ascii="Segoe UI" w:eastAsiaTheme="minorHAnsi" w:hAnsi="Segoe UI" w:cs="Segoe UI"/>
          <w:kern w:val="0"/>
          <w:sz w:val="20"/>
          <w:szCs w:val="20"/>
          <w:lang w:val="es-ES_tradnl" w:eastAsia="en-US"/>
        </w:rPr>
        <w:tab/>
        <w:t>FINI 3*</w:t>
      </w:r>
      <w:r w:rsidRPr="00933E06">
        <w:rPr>
          <w:rFonts w:ascii="Segoe UI" w:eastAsiaTheme="minorHAnsi" w:hAnsi="Segoe UI" w:cs="Segoe UI"/>
          <w:kern w:val="0"/>
          <w:sz w:val="20"/>
          <w:szCs w:val="20"/>
          <w:lang w:val="es-ES_tradnl" w:eastAsia="en-US"/>
        </w:rPr>
        <w:tab/>
      </w:r>
      <w:r w:rsidRPr="00933E06">
        <w:rPr>
          <w:rFonts w:ascii="Segoe UI" w:eastAsiaTheme="minorHAnsi" w:hAnsi="Segoe UI" w:cs="Segoe UI"/>
          <w:kern w:val="0"/>
          <w:sz w:val="20"/>
          <w:szCs w:val="20"/>
          <w:lang w:val="es-ES_tradnl" w:eastAsia="en-US"/>
        </w:rPr>
        <w:tab/>
      </w:r>
      <w:r w:rsidRPr="00933E06">
        <w:rPr>
          <w:rFonts w:ascii="Segoe UI" w:eastAsiaTheme="minorHAnsi" w:hAnsi="Segoe UI" w:cs="Segoe UI"/>
          <w:kern w:val="0"/>
          <w:sz w:val="20"/>
          <w:szCs w:val="20"/>
          <w:lang w:val="es-ES_tradnl" w:eastAsia="en-US"/>
        </w:rPr>
        <w:tab/>
      </w:r>
      <w:r w:rsidRPr="00933E06">
        <w:rPr>
          <w:rFonts w:ascii="Segoe UI" w:eastAsiaTheme="minorHAnsi" w:hAnsi="Segoe UI" w:cs="Segoe UI"/>
          <w:kern w:val="0"/>
          <w:sz w:val="20"/>
          <w:szCs w:val="20"/>
          <w:lang w:val="es-ES_tradnl" w:eastAsia="en-US"/>
        </w:rPr>
        <w:tab/>
      </w:r>
      <w:r w:rsidRPr="00933E06">
        <w:rPr>
          <w:rFonts w:ascii="Segoe UI" w:eastAsiaTheme="minorHAnsi" w:hAnsi="Segoe UI" w:cs="Segoe UI"/>
          <w:kern w:val="0"/>
          <w:sz w:val="20"/>
          <w:szCs w:val="20"/>
          <w:lang w:val="es-ES_tradnl" w:eastAsia="en-US"/>
        </w:rPr>
        <w:tab/>
        <w:t xml:space="preserve">GRAND PARADISO 4* </w:t>
      </w:r>
    </w:p>
    <w:p w:rsidR="00651B26" w:rsidRPr="00933E06" w:rsidRDefault="00651B26" w:rsidP="00F94D28">
      <w:pPr>
        <w:kinsoku w:val="0"/>
        <w:overflowPunct w:val="0"/>
        <w:autoSpaceDE w:val="0"/>
        <w:autoSpaceDN w:val="0"/>
        <w:adjustRightInd w:val="0"/>
        <w:rPr>
          <w:rFonts w:ascii="Segoe UI" w:eastAsiaTheme="minorHAnsi" w:hAnsi="Segoe UI" w:cs="Segoe UI"/>
          <w:kern w:val="0"/>
          <w:sz w:val="20"/>
          <w:szCs w:val="20"/>
          <w:lang w:val="es-ES_tradnl" w:eastAsia="en-US"/>
        </w:rPr>
      </w:pPr>
    </w:p>
    <w:p w:rsidR="00F94D28" w:rsidRPr="00933E06" w:rsidRDefault="00F94D28" w:rsidP="00F94D28">
      <w:pPr>
        <w:kinsoku w:val="0"/>
        <w:overflowPunct w:val="0"/>
        <w:autoSpaceDE w:val="0"/>
        <w:autoSpaceDN w:val="0"/>
        <w:adjustRightInd w:val="0"/>
        <w:rPr>
          <w:rFonts w:ascii="Segoe UI" w:eastAsiaTheme="minorHAnsi" w:hAnsi="Segoe UI" w:cs="Segoe UI"/>
          <w:b/>
          <w:kern w:val="0"/>
          <w:sz w:val="20"/>
          <w:szCs w:val="20"/>
          <w:lang w:val="es-ES_tradnl" w:eastAsia="en-US"/>
        </w:rPr>
      </w:pPr>
      <w:r w:rsidRPr="00933E06">
        <w:rPr>
          <w:rFonts w:ascii="Segoe UI" w:eastAsiaTheme="minorHAnsi" w:hAnsi="Segoe UI" w:cs="Segoe UI"/>
          <w:b/>
          <w:kern w:val="0"/>
          <w:sz w:val="20"/>
          <w:szCs w:val="20"/>
          <w:lang w:val="es-ES_tradnl" w:eastAsia="en-US"/>
        </w:rPr>
        <w:t>INCLUYE: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314"/>
      </w:tblGrid>
      <w:tr w:rsidR="00933E06" w:rsidRPr="00933E06" w:rsidTr="00933E06">
        <w:trPr>
          <w:trHeight w:val="412"/>
        </w:trPr>
        <w:tc>
          <w:tcPr>
            <w:tcW w:w="10314" w:type="dxa"/>
          </w:tcPr>
          <w:p w:rsidR="00C738C1" w:rsidRPr="00933E06" w:rsidRDefault="00C738C1" w:rsidP="00933E06">
            <w:pPr>
              <w:autoSpaceDE w:val="0"/>
              <w:autoSpaceDN w:val="0"/>
              <w:adjustRightInd w:val="0"/>
              <w:rPr>
                <w:rFonts w:ascii="Segoe UI" w:eastAsiaTheme="minorHAnsi" w:hAnsi="Segoe UI" w:cs="Segoe UI"/>
                <w:kern w:val="0"/>
                <w:sz w:val="20"/>
                <w:szCs w:val="20"/>
                <w:lang w:val="es-ES_tradnl" w:eastAsia="en-US"/>
              </w:rPr>
            </w:pPr>
            <w:r w:rsidRPr="00933E06">
              <w:rPr>
                <w:rFonts w:ascii="Segoe UI" w:eastAsiaTheme="minorHAnsi" w:hAnsi="Segoe UI" w:cs="Segoe UI"/>
                <w:kern w:val="0"/>
                <w:sz w:val="20"/>
                <w:szCs w:val="20"/>
                <w:lang w:val="es-ES_tradnl" w:eastAsia="en-US"/>
              </w:rPr>
              <w:t xml:space="preserve">2 noches en San Giovanni Rotondo BB. </w:t>
            </w:r>
          </w:p>
          <w:p w:rsidR="00C738C1" w:rsidRPr="00933E06" w:rsidRDefault="00C738C1" w:rsidP="00933E06">
            <w:pPr>
              <w:autoSpaceDE w:val="0"/>
              <w:autoSpaceDN w:val="0"/>
              <w:adjustRightInd w:val="0"/>
              <w:rPr>
                <w:rFonts w:ascii="Segoe UI" w:eastAsiaTheme="minorHAnsi" w:hAnsi="Segoe UI" w:cs="Segoe UI"/>
                <w:kern w:val="0"/>
                <w:sz w:val="20"/>
                <w:szCs w:val="20"/>
                <w:lang w:val="es-ES_tradnl" w:eastAsia="en-US"/>
              </w:rPr>
            </w:pPr>
            <w:r w:rsidRPr="00933E06">
              <w:rPr>
                <w:rFonts w:ascii="Segoe UI" w:eastAsiaTheme="minorHAnsi" w:hAnsi="Segoe UI" w:cs="Segoe UI"/>
                <w:kern w:val="0"/>
                <w:sz w:val="20"/>
                <w:szCs w:val="20"/>
                <w:lang w:val="es-ES_tradnl" w:eastAsia="en-US"/>
              </w:rPr>
              <w:t xml:space="preserve">Traslado privado de Foggia/San Giovanni Rotondo y San Giovanni Rotondo/Foggia. </w:t>
            </w:r>
          </w:p>
          <w:p w:rsidR="00C738C1" w:rsidRPr="00933E06" w:rsidRDefault="00C738C1" w:rsidP="00933E06">
            <w:pPr>
              <w:autoSpaceDE w:val="0"/>
              <w:autoSpaceDN w:val="0"/>
              <w:adjustRightInd w:val="0"/>
              <w:rPr>
                <w:rFonts w:ascii="Segoe UI" w:eastAsiaTheme="minorHAnsi" w:hAnsi="Segoe UI" w:cs="Segoe UI"/>
                <w:kern w:val="0"/>
                <w:sz w:val="20"/>
                <w:szCs w:val="20"/>
                <w:lang w:val="es-ES_tradnl" w:eastAsia="en-US"/>
              </w:rPr>
            </w:pPr>
            <w:r w:rsidRPr="00933E06">
              <w:rPr>
                <w:rFonts w:ascii="Segoe UI" w:eastAsiaTheme="minorHAnsi" w:hAnsi="Segoe UI" w:cs="Segoe UI"/>
                <w:kern w:val="0"/>
                <w:sz w:val="20"/>
                <w:szCs w:val="20"/>
                <w:lang w:val="es-ES_tradnl" w:eastAsia="en-US"/>
              </w:rPr>
              <w:t xml:space="preserve">Boleto de tren Roma/Foggia y Foggia/Roma en 2a clase. </w:t>
            </w:r>
          </w:p>
          <w:p w:rsidR="00C738C1" w:rsidRPr="00933E06" w:rsidRDefault="00C738C1" w:rsidP="00C738C1">
            <w:pPr>
              <w:autoSpaceDE w:val="0"/>
              <w:autoSpaceDN w:val="0"/>
              <w:adjustRightInd w:val="0"/>
              <w:rPr>
                <w:rFonts w:ascii="Segoe UI" w:eastAsiaTheme="minorHAnsi" w:hAnsi="Segoe UI" w:cs="Segoe UI"/>
                <w:kern w:val="0"/>
                <w:sz w:val="20"/>
                <w:szCs w:val="20"/>
                <w:lang w:val="es-ES_tradnl" w:eastAsia="en-US"/>
              </w:rPr>
            </w:pPr>
          </w:p>
        </w:tc>
      </w:tr>
      <w:bookmarkEnd w:id="0"/>
    </w:tbl>
    <w:p w:rsidR="00667443" w:rsidRPr="00933E06" w:rsidRDefault="00667443" w:rsidP="00933E06">
      <w:pPr>
        <w:autoSpaceDE w:val="0"/>
        <w:autoSpaceDN w:val="0"/>
        <w:adjustRightInd w:val="0"/>
        <w:rPr>
          <w:rFonts w:ascii="Segoe UI" w:eastAsiaTheme="minorHAnsi" w:hAnsi="Segoe UI" w:cs="Segoe UI"/>
          <w:b/>
          <w:kern w:val="0"/>
          <w:sz w:val="20"/>
          <w:szCs w:val="20"/>
          <w:lang w:val="es-ES_tradnl" w:eastAsia="en-US"/>
        </w:rPr>
      </w:pPr>
    </w:p>
    <w:sectPr w:rsidR="00667443" w:rsidRPr="00933E06"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166" w:rsidRDefault="006C5166" w:rsidP="00C020B9">
      <w:r>
        <w:separator/>
      </w:r>
    </w:p>
  </w:endnote>
  <w:endnote w:type="continuationSeparator" w:id="0">
    <w:p w:rsidR="006C5166" w:rsidRDefault="006C5166"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ockwell Nova">
    <w:altName w:val="Rockwell Nova"/>
    <w:panose1 w:val="00000000000000000000"/>
    <w:charset w:val="00"/>
    <w:family w:val="roman"/>
    <w:notTrueType/>
    <w:pitch w:val="default"/>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166" w:rsidRDefault="006C5166" w:rsidP="00C020B9">
      <w:r>
        <w:separator/>
      </w:r>
    </w:p>
  </w:footnote>
  <w:footnote w:type="continuationSeparator" w:id="0">
    <w:p w:rsidR="006C5166" w:rsidRDefault="006C5166"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4A82AD5"/>
    <w:multiLevelType w:val="hybridMultilevel"/>
    <w:tmpl w:val="ED728C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2BC329"/>
    <w:multiLevelType w:val="hybridMultilevel"/>
    <w:tmpl w:val="FB9B92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B607EA8"/>
    <w:multiLevelType w:val="hybridMultilevel"/>
    <w:tmpl w:val="07ABF4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A674E6F"/>
    <w:multiLevelType w:val="hybridMultilevel"/>
    <w:tmpl w:val="99D515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5A22947"/>
    <w:multiLevelType w:val="hybridMultilevel"/>
    <w:tmpl w:val="6720CF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B7ECE6D"/>
    <w:multiLevelType w:val="hybridMultilevel"/>
    <w:tmpl w:val="AD55E8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B4C5AC5"/>
    <w:multiLevelType w:val="hybridMultilevel"/>
    <w:tmpl w:val="00EDF6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8121728"/>
    <w:multiLevelType w:val="hybridMultilevel"/>
    <w:tmpl w:val="63122A98"/>
    <w:lvl w:ilvl="0" w:tplc="EE12B6D4">
      <w:start w:val="3"/>
      <w:numFmt w:val="bullet"/>
      <w:lvlText w:val=""/>
      <w:lvlJc w:val="left"/>
      <w:pPr>
        <w:ind w:left="720" w:hanging="360"/>
      </w:pPr>
      <w:rPr>
        <w:rFonts w:ascii="Symbol" w:eastAsiaTheme="minorHAnsi" w:hAnsi="Symbol" w:cs="Segoe U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1C47E86E"/>
    <w:multiLevelType w:val="hybridMultilevel"/>
    <w:tmpl w:val="5F502A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D6886DA"/>
    <w:multiLevelType w:val="hybridMultilevel"/>
    <w:tmpl w:val="0412F3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0A8B5DA"/>
    <w:multiLevelType w:val="hybridMultilevel"/>
    <w:tmpl w:val="D87B99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DEE21DA"/>
    <w:multiLevelType w:val="hybridMultilevel"/>
    <w:tmpl w:val="32E4B8B8"/>
    <w:lvl w:ilvl="0" w:tplc="612E918C">
      <w:start w:val="23"/>
      <w:numFmt w:val="bullet"/>
      <w:lvlText w:val=""/>
      <w:lvlJc w:val="left"/>
      <w:pPr>
        <w:ind w:left="720" w:hanging="360"/>
      </w:pPr>
      <w:rPr>
        <w:rFonts w:ascii="Symbol" w:eastAsiaTheme="minorHAnsi" w:hAnsi="Symbol" w:cs="Segoe U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8"/>
  </w:num>
  <w:num w:numId="2">
    <w:abstractNumId w:val="7"/>
  </w:num>
  <w:num w:numId="3">
    <w:abstractNumId w:val="9"/>
  </w:num>
  <w:num w:numId="4">
    <w:abstractNumId w:val="14"/>
  </w:num>
  <w:num w:numId="5">
    <w:abstractNumId w:val="17"/>
  </w:num>
  <w:num w:numId="6">
    <w:abstractNumId w:val="16"/>
  </w:num>
  <w:num w:numId="7">
    <w:abstractNumId w:val="3"/>
  </w:num>
  <w:num w:numId="8">
    <w:abstractNumId w:val="15"/>
  </w:num>
  <w:num w:numId="9">
    <w:abstractNumId w:val="12"/>
  </w:num>
  <w:num w:numId="10">
    <w:abstractNumId w:val="4"/>
  </w:num>
  <w:num w:numId="11">
    <w:abstractNumId w:val="13"/>
  </w:num>
  <w:num w:numId="12">
    <w:abstractNumId w:val="10"/>
  </w:num>
  <w:num w:numId="13">
    <w:abstractNumId w:val="1"/>
  </w:num>
  <w:num w:numId="14">
    <w:abstractNumId w:val="2"/>
  </w:num>
  <w:num w:numId="15">
    <w:abstractNumId w:val="11"/>
  </w:num>
  <w:num w:numId="16">
    <w:abstractNumId w:val="6"/>
  </w:num>
  <w:num w:numId="17">
    <w:abstractNumId w:val="5"/>
  </w:num>
  <w:num w:numId="1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05194"/>
    <w:rsid w:val="00027888"/>
    <w:rsid w:val="00035300"/>
    <w:rsid w:val="0004276D"/>
    <w:rsid w:val="000725E7"/>
    <w:rsid w:val="0007285B"/>
    <w:rsid w:val="000729D3"/>
    <w:rsid w:val="00080EFC"/>
    <w:rsid w:val="0008632C"/>
    <w:rsid w:val="00092899"/>
    <w:rsid w:val="000A29B6"/>
    <w:rsid w:val="000A412E"/>
    <w:rsid w:val="000B306F"/>
    <w:rsid w:val="000B6E76"/>
    <w:rsid w:val="000C1E98"/>
    <w:rsid w:val="000D2196"/>
    <w:rsid w:val="000E0E14"/>
    <w:rsid w:val="000E1E2B"/>
    <w:rsid w:val="000E1EE9"/>
    <w:rsid w:val="000E3877"/>
    <w:rsid w:val="000E4493"/>
    <w:rsid w:val="000E5918"/>
    <w:rsid w:val="000F6A39"/>
    <w:rsid w:val="00101418"/>
    <w:rsid w:val="00104E6D"/>
    <w:rsid w:val="00107FB7"/>
    <w:rsid w:val="00112A36"/>
    <w:rsid w:val="00120E11"/>
    <w:rsid w:val="00131199"/>
    <w:rsid w:val="00141916"/>
    <w:rsid w:val="001440A5"/>
    <w:rsid w:val="00156A01"/>
    <w:rsid w:val="00160B58"/>
    <w:rsid w:val="0016247D"/>
    <w:rsid w:val="0016795B"/>
    <w:rsid w:val="0018222C"/>
    <w:rsid w:val="001B0C37"/>
    <w:rsid w:val="001B6AAB"/>
    <w:rsid w:val="001D00D7"/>
    <w:rsid w:val="001D3271"/>
    <w:rsid w:val="001E2F61"/>
    <w:rsid w:val="001E5413"/>
    <w:rsid w:val="001F1D7D"/>
    <w:rsid w:val="001F6E92"/>
    <w:rsid w:val="0020512F"/>
    <w:rsid w:val="00205153"/>
    <w:rsid w:val="00205769"/>
    <w:rsid w:val="002073CF"/>
    <w:rsid w:val="002135C2"/>
    <w:rsid w:val="00217F78"/>
    <w:rsid w:val="00225848"/>
    <w:rsid w:val="002347A7"/>
    <w:rsid w:val="00235E0B"/>
    <w:rsid w:val="00241FE0"/>
    <w:rsid w:val="00257612"/>
    <w:rsid w:val="00265641"/>
    <w:rsid w:val="00273B34"/>
    <w:rsid w:val="002B207B"/>
    <w:rsid w:val="002C2EAB"/>
    <w:rsid w:val="002C4991"/>
    <w:rsid w:val="002D1E9E"/>
    <w:rsid w:val="002E7D89"/>
    <w:rsid w:val="0030658D"/>
    <w:rsid w:val="0032148F"/>
    <w:rsid w:val="00324913"/>
    <w:rsid w:val="00334288"/>
    <w:rsid w:val="00340B40"/>
    <w:rsid w:val="00340B67"/>
    <w:rsid w:val="003510CF"/>
    <w:rsid w:val="00372A77"/>
    <w:rsid w:val="0039259C"/>
    <w:rsid w:val="003929DC"/>
    <w:rsid w:val="003A190D"/>
    <w:rsid w:val="003A5422"/>
    <w:rsid w:val="003C39E1"/>
    <w:rsid w:val="003C3C19"/>
    <w:rsid w:val="003D6F4D"/>
    <w:rsid w:val="003E29AD"/>
    <w:rsid w:val="003F142E"/>
    <w:rsid w:val="003F2340"/>
    <w:rsid w:val="003F38AB"/>
    <w:rsid w:val="003F7FBE"/>
    <w:rsid w:val="004162BF"/>
    <w:rsid w:val="0041711D"/>
    <w:rsid w:val="0042707C"/>
    <w:rsid w:val="0043461B"/>
    <w:rsid w:val="00474915"/>
    <w:rsid w:val="00477E2B"/>
    <w:rsid w:val="00484DA6"/>
    <w:rsid w:val="00491DC6"/>
    <w:rsid w:val="00495A2D"/>
    <w:rsid w:val="004A25E2"/>
    <w:rsid w:val="004B5878"/>
    <w:rsid w:val="004C2E33"/>
    <w:rsid w:val="004C3E1E"/>
    <w:rsid w:val="004C60DF"/>
    <w:rsid w:val="004E3366"/>
    <w:rsid w:val="004E6F90"/>
    <w:rsid w:val="00513975"/>
    <w:rsid w:val="00515A18"/>
    <w:rsid w:val="00527DEB"/>
    <w:rsid w:val="0053078B"/>
    <w:rsid w:val="005404B2"/>
    <w:rsid w:val="00553711"/>
    <w:rsid w:val="00560A71"/>
    <w:rsid w:val="005612A7"/>
    <w:rsid w:val="00566224"/>
    <w:rsid w:val="00573655"/>
    <w:rsid w:val="005777A7"/>
    <w:rsid w:val="00584E73"/>
    <w:rsid w:val="005854E0"/>
    <w:rsid w:val="00585ECE"/>
    <w:rsid w:val="005A221C"/>
    <w:rsid w:val="005E264B"/>
    <w:rsid w:val="00605B4B"/>
    <w:rsid w:val="00622AFD"/>
    <w:rsid w:val="0063194A"/>
    <w:rsid w:val="006376EC"/>
    <w:rsid w:val="00646034"/>
    <w:rsid w:val="00651B26"/>
    <w:rsid w:val="00652606"/>
    <w:rsid w:val="00655DFD"/>
    <w:rsid w:val="00655ECE"/>
    <w:rsid w:val="00665938"/>
    <w:rsid w:val="00667443"/>
    <w:rsid w:val="00670FC0"/>
    <w:rsid w:val="00682C06"/>
    <w:rsid w:val="006840AB"/>
    <w:rsid w:val="0069471D"/>
    <w:rsid w:val="00697698"/>
    <w:rsid w:val="006B22EB"/>
    <w:rsid w:val="006B6D49"/>
    <w:rsid w:val="006C02E1"/>
    <w:rsid w:val="006C1BD2"/>
    <w:rsid w:val="006C5166"/>
    <w:rsid w:val="006D799E"/>
    <w:rsid w:val="006E2D6C"/>
    <w:rsid w:val="006F2722"/>
    <w:rsid w:val="0070180E"/>
    <w:rsid w:val="007053CC"/>
    <w:rsid w:val="00730878"/>
    <w:rsid w:val="007328F5"/>
    <w:rsid w:val="00733F28"/>
    <w:rsid w:val="007413E7"/>
    <w:rsid w:val="00743FBA"/>
    <w:rsid w:val="00751FFE"/>
    <w:rsid w:val="00753A8E"/>
    <w:rsid w:val="007550C7"/>
    <w:rsid w:val="007574BF"/>
    <w:rsid w:val="007577CE"/>
    <w:rsid w:val="00760AA8"/>
    <w:rsid w:val="00761F02"/>
    <w:rsid w:val="007812ED"/>
    <w:rsid w:val="00785E0E"/>
    <w:rsid w:val="007A2057"/>
    <w:rsid w:val="007A3ACE"/>
    <w:rsid w:val="007D28CE"/>
    <w:rsid w:val="007D3D95"/>
    <w:rsid w:val="007E1F96"/>
    <w:rsid w:val="00803077"/>
    <w:rsid w:val="00807CF9"/>
    <w:rsid w:val="00830554"/>
    <w:rsid w:val="008354CE"/>
    <w:rsid w:val="008562BE"/>
    <w:rsid w:val="008601A1"/>
    <w:rsid w:val="008743EC"/>
    <w:rsid w:val="0087645F"/>
    <w:rsid w:val="00885E26"/>
    <w:rsid w:val="00887816"/>
    <w:rsid w:val="008C3EB5"/>
    <w:rsid w:val="008D4BBB"/>
    <w:rsid w:val="008E46BE"/>
    <w:rsid w:val="008F333C"/>
    <w:rsid w:val="009040B1"/>
    <w:rsid w:val="009110F1"/>
    <w:rsid w:val="009227B8"/>
    <w:rsid w:val="009337C8"/>
    <w:rsid w:val="00933E06"/>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3299"/>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5524"/>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C73E4"/>
    <w:rsid w:val="00BE2A72"/>
    <w:rsid w:val="00C01231"/>
    <w:rsid w:val="00C020B9"/>
    <w:rsid w:val="00C21681"/>
    <w:rsid w:val="00C226FA"/>
    <w:rsid w:val="00C33F96"/>
    <w:rsid w:val="00C34C70"/>
    <w:rsid w:val="00C5023A"/>
    <w:rsid w:val="00C5796A"/>
    <w:rsid w:val="00C738C1"/>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2230E"/>
    <w:rsid w:val="00D30986"/>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EB3"/>
    <w:rsid w:val="00DE38A2"/>
    <w:rsid w:val="00E01336"/>
    <w:rsid w:val="00E1013A"/>
    <w:rsid w:val="00E54364"/>
    <w:rsid w:val="00E55D02"/>
    <w:rsid w:val="00E87863"/>
    <w:rsid w:val="00E92C5D"/>
    <w:rsid w:val="00EA004E"/>
    <w:rsid w:val="00EB134A"/>
    <w:rsid w:val="00EB584A"/>
    <w:rsid w:val="00EB66CE"/>
    <w:rsid w:val="00EC6AFE"/>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94D28"/>
    <w:rsid w:val="00FA6BFE"/>
    <w:rsid w:val="00FA6EA0"/>
    <w:rsid w:val="00FC1429"/>
    <w:rsid w:val="00FD26DE"/>
    <w:rsid w:val="00FE055F"/>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F94D28"/>
    <w:pPr>
      <w:autoSpaceDE w:val="0"/>
      <w:autoSpaceDN w:val="0"/>
      <w:adjustRightInd w:val="0"/>
      <w:spacing w:after="0" w:line="240" w:lineRule="auto"/>
    </w:pPr>
    <w:rPr>
      <w:rFonts w:ascii="Calibri" w:hAnsi="Calibri" w:cs="Calibri"/>
      <w:color w:val="000000"/>
      <w:sz w:val="24"/>
      <w:szCs w:val="24"/>
    </w:rPr>
  </w:style>
  <w:style w:type="paragraph" w:customStyle="1" w:styleId="Pa8">
    <w:name w:val="Pa8"/>
    <w:basedOn w:val="Default"/>
    <w:next w:val="Default"/>
    <w:uiPriority w:val="99"/>
    <w:rsid w:val="00F94D28"/>
    <w:pPr>
      <w:spacing w:line="241" w:lineRule="atLeast"/>
    </w:pPr>
    <w:rPr>
      <w:rFonts w:ascii="Rockwell Nova" w:hAnsi="Rockwell Nova" w:cstheme="minorBidi"/>
      <w:color w:val="auto"/>
    </w:rPr>
  </w:style>
  <w:style w:type="character" w:customStyle="1" w:styleId="A13">
    <w:name w:val="A13"/>
    <w:uiPriority w:val="99"/>
    <w:rsid w:val="00F94D28"/>
    <w:rPr>
      <w:rFonts w:cs="Rockwell Nova"/>
      <w:color w:val="DE6134"/>
      <w:sz w:val="14"/>
      <w:szCs w:val="14"/>
    </w:rPr>
  </w:style>
  <w:style w:type="paragraph" w:customStyle="1" w:styleId="Pa7">
    <w:name w:val="Pa7"/>
    <w:basedOn w:val="Default"/>
    <w:next w:val="Default"/>
    <w:uiPriority w:val="99"/>
    <w:rsid w:val="00F94D28"/>
    <w:pPr>
      <w:spacing w:line="241" w:lineRule="atLeast"/>
    </w:pPr>
    <w:rPr>
      <w:rFonts w:ascii="Rockwell Nova" w:hAnsi="Rockwell Nova" w:cstheme="minorBidi"/>
      <w:color w:val="auto"/>
    </w:rPr>
  </w:style>
  <w:style w:type="paragraph" w:styleId="Textoindependiente">
    <w:name w:val="Body Text"/>
    <w:basedOn w:val="Normal"/>
    <w:link w:val="TextoindependienteCar"/>
    <w:uiPriority w:val="1"/>
    <w:qFormat/>
    <w:rsid w:val="00F94D28"/>
    <w:pPr>
      <w:autoSpaceDE w:val="0"/>
      <w:autoSpaceDN w:val="0"/>
      <w:adjustRightInd w:val="0"/>
      <w:ind w:left="997"/>
    </w:pPr>
    <w:rPr>
      <w:rFonts w:ascii="Arial" w:eastAsiaTheme="minorHAnsi" w:hAnsi="Arial" w:cs="Arial"/>
      <w:noProof w:val="0"/>
      <w:kern w:val="0"/>
      <w:sz w:val="16"/>
      <w:szCs w:val="16"/>
      <w:lang w:val="es-AR" w:eastAsia="en-US"/>
    </w:rPr>
  </w:style>
  <w:style w:type="character" w:customStyle="1" w:styleId="TextoindependienteCar">
    <w:name w:val="Texto independiente Car"/>
    <w:basedOn w:val="Fuentedeprrafopredeter"/>
    <w:link w:val="Textoindependiente"/>
    <w:uiPriority w:val="1"/>
    <w:rsid w:val="00F94D28"/>
    <w:rPr>
      <w:rFonts w:ascii="Arial" w:hAnsi="Arial" w:cs="Arial"/>
      <w:sz w:val="16"/>
      <w:szCs w:val="16"/>
    </w:rPr>
  </w:style>
  <w:style w:type="paragraph" w:customStyle="1" w:styleId="TableParagraph">
    <w:name w:val="Table Paragraph"/>
    <w:basedOn w:val="Normal"/>
    <w:uiPriority w:val="1"/>
    <w:qFormat/>
    <w:rsid w:val="00F94D28"/>
    <w:pPr>
      <w:autoSpaceDE w:val="0"/>
      <w:autoSpaceDN w:val="0"/>
      <w:adjustRightInd w:val="0"/>
    </w:pPr>
    <w:rPr>
      <w:rFonts w:eastAsiaTheme="minorHAnsi"/>
      <w:noProof w:val="0"/>
      <w:kern w:val="0"/>
      <w:lang w:val="es-AR" w:eastAsia="en-US"/>
    </w:rPr>
  </w:style>
  <w:style w:type="paragraph" w:customStyle="1" w:styleId="Pa5">
    <w:name w:val="Pa5"/>
    <w:basedOn w:val="Default"/>
    <w:next w:val="Default"/>
    <w:uiPriority w:val="99"/>
    <w:rsid w:val="003D6F4D"/>
    <w:pPr>
      <w:spacing w:line="241" w:lineRule="atLeast"/>
    </w:pPr>
    <w:rPr>
      <w:rFonts w:ascii="Univers LT Std 45 Light" w:hAnsi="Univers LT Std 45 Light" w:cstheme="minorBidi"/>
      <w:color w:val="auto"/>
    </w:rPr>
  </w:style>
  <w:style w:type="character" w:customStyle="1" w:styleId="A16">
    <w:name w:val="A16"/>
    <w:uiPriority w:val="99"/>
    <w:rsid w:val="003D6F4D"/>
    <w:rPr>
      <w:rFonts w:cs="Univers LT Std 45 Light"/>
      <w:color w:val="4C4C4E"/>
      <w:sz w:val="12"/>
      <w:szCs w:val="12"/>
    </w:rPr>
  </w:style>
  <w:style w:type="character" w:customStyle="1" w:styleId="A5">
    <w:name w:val="A5"/>
    <w:uiPriority w:val="99"/>
    <w:rsid w:val="00340B40"/>
    <w:rPr>
      <w:rFonts w:cs="Univers LT Std 45 Light"/>
      <w:color w:val="4C4C4E"/>
      <w:sz w:val="16"/>
      <w:szCs w:val="16"/>
    </w:rPr>
  </w:style>
  <w:style w:type="character" w:customStyle="1" w:styleId="A21">
    <w:name w:val="A21"/>
    <w:uiPriority w:val="99"/>
    <w:rsid w:val="00743FBA"/>
    <w:rPr>
      <w:rFonts w:cs="Univers LT Std 45 Light"/>
      <w:color w:val="4C4C4E"/>
      <w:sz w:val="15"/>
      <w:szCs w:val="15"/>
    </w:rPr>
  </w:style>
  <w:style w:type="paragraph" w:customStyle="1" w:styleId="Pa16">
    <w:name w:val="Pa16"/>
    <w:basedOn w:val="Default"/>
    <w:next w:val="Default"/>
    <w:uiPriority w:val="99"/>
    <w:rsid w:val="002073CF"/>
    <w:pPr>
      <w:spacing w:line="241" w:lineRule="atLeast"/>
    </w:pPr>
    <w:rPr>
      <w:rFonts w:ascii="Univers LT Std 45 Light" w:hAnsi="Univers LT Std 45 Light" w:cstheme="minorBidi"/>
      <w:color w:val="auto"/>
    </w:rPr>
  </w:style>
  <w:style w:type="character" w:customStyle="1" w:styleId="A10">
    <w:name w:val="A10"/>
    <w:uiPriority w:val="99"/>
    <w:rsid w:val="00C738C1"/>
    <w:rPr>
      <w:rFonts w:cs="Univers LT Std 45 Light"/>
      <w:color w:val="4C4C4E"/>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17B0C-0A12-4615-8C02-FC5ED0C87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404</Words>
  <Characters>2224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2023-12-04T18:50:00Z</dcterms:created>
  <dcterms:modified xsi:type="dcterms:W3CDTF">2023-12-04T20:05:00Z</dcterms:modified>
</cp:coreProperties>
</file>