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MAGNIFICO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</w:t>
      </w:r>
      <w:r w:rsidR="00DE38E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8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0</w:t>
      </w:r>
      <w:r w:rsidR="00DE38E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7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163A7D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E38EC" w:rsidRPr="00B77CEF" w:rsidRDefault="00D449BE" w:rsidP="00DE38EC">
      <w:pPr>
        <w:ind w:firstLine="360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</w:t>
      </w:r>
      <w:r w:rsidR="00DE38EC" w:rsidRPr="00B77CEF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</w:t>
      </w:r>
      <w:r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NTS EL CAIRO AD + 3</w:t>
      </w:r>
      <w:r w:rsidR="00DE38EC" w:rsidRPr="00B77CEF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NTS CRUCERO POR EL RÍO NILO PC</w:t>
      </w:r>
    </w:p>
    <w:p w:rsidR="00560F61" w:rsidRPr="00163A7D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D449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D449BE"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MARTES</w:t>
      </w:r>
      <w:r w:rsidR="00DE38EC"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y </w:t>
      </w:r>
      <w:r w:rsidR="00D449BE"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DOMINGO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</w:p>
    <w:p w:rsidR="00D83CBE" w:rsidRPr="00D449BE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D449BE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D449BE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D449B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D449BE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D449B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D449B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449BE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Día libre. Posibilidad de realizar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Posibilidad de realizar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D449BE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D449BE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D449BE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D449BE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D449BE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D449BE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D449BE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D449BE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D449B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449B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04: EL CAIRO / ASUÁN              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Pensión Completa.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Traslado al Aeropuerto Internacional de El Cairo y vuelo dom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é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stico con destino a Asuán. Llegada a Asuán. Traslado al barco. Por la mañana, visita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 la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Alta Presa de Asuán y al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Templo de Filae. 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Por la tarde,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se emprenderá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un paseo en una Faluca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por el Río Nilo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Mausoleo del Agha Khan, a la Isla Elefantina y al Jardín Botánico.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Noche a bordo. 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05: ASUÁN / KOM OMBO / EDFU                     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Pensión Completa.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Posibilidad de realizar excursión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opcional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a los famosos Templos de Abu Simbel. Navegación hacia Kom Ombo. Llegada a Kom Ombo y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. Navegación hacia Edfu. Noche a bordo.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06: EDFU / ESNA / LUXOR                       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Llegada a Edfu y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Edfu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Esna. Cruzaremos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Esclusa de Esna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Luxor. Noche a bordo.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07: LUXOR / EL CAIRO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Desayuno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y desembarque. Por la mañana,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Necrópolis de Tebas;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Valle de los Reyes,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Funerario de la Reina Hatshepsut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conocido como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El-Deir El-Bahari y a los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Colosos de Memnón.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tarde, visita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 los Templos de Luxor y Karnak.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Traslado al Aeropuerto Internacional de Luxor y vuelo dom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é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stico de vuelta a El Cairo. Llegada a El Cairo. Traslado al hotel y alojamiento.</w:t>
      </w:r>
    </w:p>
    <w:p w:rsidR="00D449BE" w:rsidRPr="00D449BE" w:rsidRDefault="00D449BE" w:rsidP="00D449BE">
      <w:pPr>
        <w:jc w:val="both"/>
        <w:outlineLvl w:val="2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08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D449B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D449BE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D449BE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D449BE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449B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D449B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449B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D449BE" w:rsidRDefault="00D449BE" w:rsidP="005153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5153BB" w:rsidRDefault="005153BB" w:rsidP="005153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5153BB" w:rsidRDefault="005153BB" w:rsidP="005153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5153BB" w:rsidRDefault="005153BB" w:rsidP="005153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5153BB" w:rsidRDefault="005153BB" w:rsidP="005153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953D41" w:rsidRPr="00B26F4F" w:rsidTr="00753E85">
        <w:tc>
          <w:tcPr>
            <w:tcW w:w="5665" w:type="dxa"/>
            <w:gridSpan w:val="2"/>
            <w:vAlign w:val="center"/>
          </w:tcPr>
          <w:p w:rsidR="00953D41" w:rsidRPr="00B26F4F" w:rsidRDefault="00953D41" w:rsidP="00953D41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 xml:space="preserve">NOMBRE DE PROGRAMA: EGIPTO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MAGNÍFICO</w:t>
            </w:r>
          </w:p>
        </w:tc>
        <w:tc>
          <w:tcPr>
            <w:tcW w:w="4791" w:type="dxa"/>
            <w:gridSpan w:val="2"/>
            <w:vAlign w:val="center"/>
          </w:tcPr>
          <w:p w:rsidR="00953D41" w:rsidRPr="00B26F4F" w:rsidRDefault="00953D41" w:rsidP="00953D41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6824D7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6824D7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6824D7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953D41" w:rsidTr="00753E85">
        <w:tc>
          <w:tcPr>
            <w:tcW w:w="3485" w:type="dxa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930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1000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6824D7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1310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1560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Default="00502C7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BA0076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6824D7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BA0076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953D41" w:rsidTr="00753E85">
        <w:tc>
          <w:tcPr>
            <w:tcW w:w="3485" w:type="dxa"/>
            <w:shd w:val="clear" w:color="auto" w:fill="auto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1040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1320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Pr="00BA0076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1490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1690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1870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Default="00502C7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953D41" w:rsidTr="00753E85">
        <w:tc>
          <w:tcPr>
            <w:tcW w:w="10456" w:type="dxa"/>
            <w:gridSpan w:val="4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953D41" w:rsidTr="00753E85">
        <w:tc>
          <w:tcPr>
            <w:tcW w:w="3485" w:type="dxa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953D41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953D41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953D41" w:rsidRPr="00B26F4F" w:rsidRDefault="00953D41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</w:tr>
    </w:tbl>
    <w:p w:rsidR="00D449BE" w:rsidRPr="00D449BE" w:rsidRDefault="00D449BE" w:rsidP="00D449BE">
      <w:pPr>
        <w:autoSpaceDE w:val="0"/>
        <w:autoSpaceDN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D449BE" w:rsidRPr="00D449BE" w:rsidRDefault="00D449BE" w:rsidP="00D449BE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de hotel en El Cairo 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D449BE" w:rsidRPr="00D449BE" w:rsidRDefault="00D449BE" w:rsidP="00D449BE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a bordo de crucero por el Río Nilo </w:t>
      </w:r>
      <w:r w:rsidRPr="00D449B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D449BE" w:rsidRPr="00D449BE" w:rsidRDefault="00D449BE" w:rsidP="00D449BE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D449BE" w:rsidRPr="00D449BE" w:rsidRDefault="00D449BE" w:rsidP="00D449BE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crucero:-</w:t>
      </w:r>
    </w:p>
    <w:p w:rsidR="00D449BE" w:rsidRPr="00D449BE" w:rsidRDefault="00D449BE" w:rsidP="00D449BE">
      <w:pPr>
        <w:numPr>
          <w:ilvl w:val="0"/>
          <w:numId w:val="2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Asuán: El Templo de Filae, la Alta Presa  y un Paseo en una Faluca.</w:t>
      </w:r>
    </w:p>
    <w:p w:rsidR="00D449BE" w:rsidRPr="00D449BE" w:rsidRDefault="00D449BE" w:rsidP="00D449BE">
      <w:pPr>
        <w:numPr>
          <w:ilvl w:val="0"/>
          <w:numId w:val="2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Kom Ombo: El Templo de Kom Ombo.</w:t>
      </w:r>
    </w:p>
    <w:p w:rsidR="00D449BE" w:rsidRPr="00D449BE" w:rsidRDefault="00D449BE" w:rsidP="00D449BE">
      <w:pPr>
        <w:numPr>
          <w:ilvl w:val="0"/>
          <w:numId w:val="2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D449BE" w:rsidRPr="00D449BE" w:rsidRDefault="00D449BE" w:rsidP="00D449BE">
      <w:pPr>
        <w:numPr>
          <w:ilvl w:val="0"/>
          <w:numId w:val="2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Luxor: La Orilla Occidental; el Valle de los Reyes, el Templo de la Reina Hatshepsut y los Colosos de Memnon, y la Orilla Oriental; los Templos de Luxor y Karnak.</w:t>
      </w:r>
    </w:p>
    <w:p w:rsidR="00D449BE" w:rsidRPr="00D449BE" w:rsidRDefault="00D449BE" w:rsidP="00D449BE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Los vuelos domésticos CAI – ASW / LXR – CAI.</w:t>
      </w:r>
    </w:p>
    <w:p w:rsidR="00D449BE" w:rsidRPr="00D449BE" w:rsidRDefault="00D449BE" w:rsidP="00D449BE">
      <w:pPr>
        <w:numPr>
          <w:ilvl w:val="0"/>
          <w:numId w:val="2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D449BE" w:rsidRPr="00D449BE" w:rsidRDefault="00D449BE" w:rsidP="00D449BE">
      <w:pPr>
        <w:numPr>
          <w:ilvl w:val="0"/>
          <w:numId w:val="2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D449BE" w:rsidRPr="00D449BE" w:rsidRDefault="00D449BE" w:rsidP="00D449BE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al/del hotel/crucero O a/de los Aeropuertos.</w:t>
      </w:r>
    </w:p>
    <w:p w:rsidR="00D449BE" w:rsidRPr="00D449BE" w:rsidRDefault="00D449BE" w:rsidP="00D449BE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D449BE" w:rsidRPr="00D449BE" w:rsidRDefault="00D449BE" w:rsidP="00D449BE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D449BE" w:rsidRPr="00D449BE" w:rsidRDefault="00D449BE" w:rsidP="00D449BE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D449BE" w:rsidRPr="00D449BE" w:rsidRDefault="00D449BE" w:rsidP="00D449BE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30 US $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Propinas durante el crucero por el Río Nilo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45 US $</w:t>
      </w: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D449BE" w:rsidRPr="00D449BE" w:rsidRDefault="00D449BE" w:rsidP="00D449BE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D449BE" w:rsidRPr="00D449BE" w:rsidRDefault="00D449BE" w:rsidP="00D449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449B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D449BE" w:rsidRPr="00D449BE" w:rsidRDefault="00D449BE" w:rsidP="00D449BE">
      <w:pPr>
        <w:autoSpaceDE w:val="0"/>
        <w:autoSpaceDN w:val="0"/>
        <w:rPr>
          <w:rFonts w:ascii="Segoe UI" w:hAnsi="Segoe UI" w:cs="Segoe UI"/>
          <w:color w:val="002060"/>
          <w:sz w:val="20"/>
          <w:szCs w:val="20"/>
          <w:lang w:val="es-ES_tradnl"/>
        </w:rPr>
      </w:pPr>
    </w:p>
    <w:p w:rsidR="00D449BE" w:rsidRPr="00D449BE" w:rsidRDefault="00D449BE" w:rsidP="00D449BE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D449BE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 xml:space="preserve">→ En la Nochebuena 23 – 24 de Diciembre 2024 y la Nochevieja 31 de Diciembre 2024 – 01 de Enero 2025 puede ser una Cena de Gala obligatoria o no obligatorio en la categoría 5*Superior de los hoteles en El Cairo </w:t>
      </w:r>
      <w:r w:rsidRPr="00D449BE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lastRenderedPageBreak/>
        <w:t>o fuera de El Cairo, por lo tanto, deben consultarnos sobre este punto y sobre el valor de la Cena de Gala en el caso de que sea obligatoria.</w:t>
      </w:r>
      <w:r w:rsidRPr="00D449BE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AD64C7" w:rsidRPr="00D449BE" w:rsidRDefault="00AD64C7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D449BE" w:rsidRDefault="00D449BE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4A26AA" w:rsidRPr="00AD64C7" w:rsidRDefault="004A26AA" w:rsidP="004A26A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4A26AA" w:rsidRPr="00AD64C7" w:rsidRDefault="004A26AA" w:rsidP="004A26A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A26AA" w:rsidRPr="00AD64C7" w:rsidRDefault="004A26AA" w:rsidP="004A26A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4A26AA" w:rsidRPr="00AD64C7" w:rsidRDefault="004A26AA" w:rsidP="004A26A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4A26AA" w:rsidRPr="00AD64C7" w:rsidRDefault="004A26AA" w:rsidP="004A26A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4A26AA" w:rsidRPr="00AD64C7" w:rsidRDefault="004A26AA" w:rsidP="004A26AA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4A26AA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4A26AA" w:rsidRPr="00B26F4F" w:rsidTr="00FC0CB7">
        <w:tc>
          <w:tcPr>
            <w:tcW w:w="2500" w:type="pct"/>
            <w:gridSpan w:val="2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DA2395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A26AA" w:rsidTr="00FC0CB7">
        <w:tc>
          <w:tcPr>
            <w:tcW w:w="1667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DA2395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A26AA" w:rsidTr="00FC0CB7">
        <w:tc>
          <w:tcPr>
            <w:tcW w:w="1667" w:type="pct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4A26AA" w:rsidTr="00FC0CB7">
        <w:tc>
          <w:tcPr>
            <w:tcW w:w="1667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4A26AA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4A26AA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7A13E4" w:rsidRPr="00AD64C7" w:rsidRDefault="007A13E4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A26AA" w:rsidRPr="00AD64C7" w:rsidRDefault="004A26AA" w:rsidP="004A26A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lastRenderedPageBreak/>
        <w:t>El precio no incluye:-</w:t>
      </w:r>
    </w:p>
    <w:p w:rsidR="004A26AA" w:rsidRPr="00AD64C7" w:rsidRDefault="004A26AA" w:rsidP="004A26A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4A26AA" w:rsidRPr="00AD64C7" w:rsidRDefault="004A26AA" w:rsidP="004A26A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4A26AA" w:rsidRPr="00AD64C7" w:rsidRDefault="004A26AA" w:rsidP="004A26A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4A26AA" w:rsidRPr="00AD64C7" w:rsidRDefault="004A26AA" w:rsidP="004A26A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4A26AA" w:rsidRPr="00AD64C7" w:rsidRDefault="004A26AA" w:rsidP="004A26AA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4A26AA" w:rsidRPr="00AD64C7" w:rsidRDefault="004A26AA" w:rsidP="004A26AA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4A26AA" w:rsidRPr="00AD64C7" w:rsidRDefault="004A26AA" w:rsidP="004A26AA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4A26AA" w:rsidRPr="00AD64C7" w:rsidRDefault="004A26AA" w:rsidP="004A26A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4A26AA" w:rsidRPr="00AD64C7" w:rsidRDefault="004A26AA" w:rsidP="004A26A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A26AA" w:rsidRPr="00AD64C7" w:rsidRDefault="004A26AA" w:rsidP="004A26A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4A26AA" w:rsidRPr="00AD64C7" w:rsidRDefault="004A26AA" w:rsidP="004A26A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4A26AA" w:rsidRPr="00AD64C7" w:rsidRDefault="004A26AA" w:rsidP="004A26AA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4A26AA" w:rsidRPr="00AD64C7" w:rsidRDefault="004A26AA" w:rsidP="004A26A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4A26AA" w:rsidRPr="00AD64C7" w:rsidRDefault="004A26AA" w:rsidP="004A26A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4A26AA" w:rsidRPr="00AD64C7" w:rsidRDefault="004A26AA" w:rsidP="004A26AA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4A26AA" w:rsidRDefault="004A26AA" w:rsidP="004A26A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4A26AA" w:rsidRPr="00B26F4F" w:rsidTr="00FC0CB7">
        <w:tc>
          <w:tcPr>
            <w:tcW w:w="2500" w:type="pct"/>
            <w:gridSpan w:val="2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DA2395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A26AA" w:rsidTr="00FC0CB7">
        <w:tc>
          <w:tcPr>
            <w:tcW w:w="1667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DA2395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A26AA" w:rsidTr="00FC0CB7">
        <w:tc>
          <w:tcPr>
            <w:tcW w:w="1667" w:type="pct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Pr="007E4909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4A26AA" w:rsidTr="00FC0CB7">
        <w:tc>
          <w:tcPr>
            <w:tcW w:w="5000" w:type="pct"/>
            <w:gridSpan w:val="4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4A26AA" w:rsidTr="00FC0CB7">
        <w:tc>
          <w:tcPr>
            <w:tcW w:w="1667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A26AA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A26A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A26AA" w:rsidRPr="00B26F4F" w:rsidRDefault="004A26A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4A26AA" w:rsidRDefault="004A26AA" w:rsidP="004A26A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7A13E4" w:rsidRPr="00AD64C7" w:rsidRDefault="007A13E4" w:rsidP="004A26A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bookmarkStart w:id="0" w:name="_GoBack"/>
      <w:bookmarkEnd w:id="0"/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lastRenderedPageBreak/>
        <w:t>El precio incluye:-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4A26AA" w:rsidRPr="00AD64C7" w:rsidRDefault="004A26AA" w:rsidP="004A26A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A26AA" w:rsidRPr="00AD64C7" w:rsidRDefault="004A26AA" w:rsidP="004A26A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4A26AA" w:rsidRPr="00AD64C7" w:rsidRDefault="004A26AA" w:rsidP="004A26A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A26AA" w:rsidRPr="00AD64C7" w:rsidRDefault="004A26AA" w:rsidP="004A26A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4A26AA" w:rsidRPr="00AD64C7" w:rsidRDefault="004A26AA" w:rsidP="004A26A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4A26AA" w:rsidRPr="00AD64C7" w:rsidRDefault="004A26AA" w:rsidP="004A26A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4A26AA" w:rsidRPr="00AD64C7" w:rsidRDefault="004A26AA" w:rsidP="004A26A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4A26AA" w:rsidRPr="00AD64C7" w:rsidRDefault="004A26AA" w:rsidP="004A26A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4A26AA" w:rsidRPr="00AD64C7" w:rsidRDefault="004A26AA" w:rsidP="004A26AA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4A26AA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1E" w:rsidRDefault="008E651E" w:rsidP="00C020B9">
      <w:r>
        <w:separator/>
      </w:r>
    </w:p>
  </w:endnote>
  <w:endnote w:type="continuationSeparator" w:id="0">
    <w:p w:rsidR="008E651E" w:rsidRDefault="008E651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1E" w:rsidRDefault="008E651E" w:rsidP="00C020B9">
      <w:r>
        <w:separator/>
      </w:r>
    </w:p>
  </w:footnote>
  <w:footnote w:type="continuationSeparator" w:id="0">
    <w:p w:rsidR="008E651E" w:rsidRDefault="008E651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24"/>
  </w:num>
  <w:num w:numId="6">
    <w:abstractNumId w:val="22"/>
  </w:num>
  <w:num w:numId="7">
    <w:abstractNumId w:val="14"/>
  </w:num>
  <w:num w:numId="8">
    <w:abstractNumId w:val="7"/>
  </w:num>
  <w:num w:numId="9">
    <w:abstractNumId w:val="21"/>
  </w:num>
  <w:num w:numId="10">
    <w:abstractNumId w:val="9"/>
  </w:num>
  <w:num w:numId="11">
    <w:abstractNumId w:val="13"/>
  </w:num>
  <w:num w:numId="12">
    <w:abstractNumId w:val="10"/>
  </w:num>
  <w:num w:numId="13">
    <w:abstractNumId w:val="18"/>
  </w:num>
  <w:num w:numId="14">
    <w:abstractNumId w:val="8"/>
  </w:num>
  <w:num w:numId="15">
    <w:abstractNumId w:val="2"/>
  </w:num>
  <w:num w:numId="16">
    <w:abstractNumId w:val="25"/>
  </w:num>
  <w:num w:numId="17">
    <w:abstractNumId w:val="6"/>
  </w:num>
  <w:num w:numId="18">
    <w:abstractNumId w:val="4"/>
  </w:num>
  <w:num w:numId="19">
    <w:abstractNumId w:val="16"/>
  </w:num>
  <w:num w:numId="20">
    <w:abstractNumId w:val="20"/>
  </w:num>
  <w:num w:numId="21">
    <w:abstractNumId w:val="17"/>
  </w:num>
  <w:num w:numId="22">
    <w:abstractNumId w:val="3"/>
  </w:num>
  <w:num w:numId="23">
    <w:abstractNumId w:val="19"/>
  </w:num>
  <w:num w:numId="24">
    <w:abstractNumId w:val="15"/>
  </w:num>
  <w:num w:numId="25">
    <w:abstractNumId w:val="23"/>
  </w:num>
  <w:num w:numId="26">
    <w:abstractNumId w:val="26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9C9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3927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4878"/>
    <w:rsid w:val="0042707C"/>
    <w:rsid w:val="00472098"/>
    <w:rsid w:val="00477E2B"/>
    <w:rsid w:val="00484DA6"/>
    <w:rsid w:val="00491DC6"/>
    <w:rsid w:val="00495A2D"/>
    <w:rsid w:val="004A25E2"/>
    <w:rsid w:val="004A26AA"/>
    <w:rsid w:val="004B5878"/>
    <w:rsid w:val="004C3E1E"/>
    <w:rsid w:val="004C60DF"/>
    <w:rsid w:val="004E3366"/>
    <w:rsid w:val="00502C76"/>
    <w:rsid w:val="00513975"/>
    <w:rsid w:val="005153BB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52E1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13E4"/>
    <w:rsid w:val="007A2057"/>
    <w:rsid w:val="007A3ACE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E651E"/>
    <w:rsid w:val="008F333C"/>
    <w:rsid w:val="009040B1"/>
    <w:rsid w:val="009110F1"/>
    <w:rsid w:val="009227B8"/>
    <w:rsid w:val="009337C8"/>
    <w:rsid w:val="00936E88"/>
    <w:rsid w:val="00953D41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D40C5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084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C4BB-50DD-434D-BD76-C433A49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2023-11-14T18:21:00Z</dcterms:created>
  <dcterms:modified xsi:type="dcterms:W3CDTF">2023-11-15T18:01:00Z</dcterms:modified>
</cp:coreProperties>
</file>