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66" w:rsidRPr="008B42D2" w:rsidRDefault="00032A14" w:rsidP="00897766">
      <w:pPr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8B42D2">
        <w:rPr>
          <w:rFonts w:ascii="Segoe UI" w:hAnsi="Segoe UI" w:cs="Segoe UI"/>
          <w:b/>
          <w:color w:val="0070C0"/>
          <w:sz w:val="20"/>
          <w:szCs w:val="20"/>
          <w:lang w:val="es-ES_tradnl"/>
        </w:rPr>
        <w:t>PLUTARCO</w:t>
      </w:r>
    </w:p>
    <w:p w:rsidR="00897766" w:rsidRPr="008B42D2" w:rsidRDefault="00032A14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B42D2">
        <w:rPr>
          <w:rFonts w:ascii="Segoe UI" w:hAnsi="Segoe UI" w:cs="Segoe UI"/>
          <w:sz w:val="20"/>
          <w:szCs w:val="20"/>
          <w:lang w:val="es-ES_tradnl"/>
        </w:rPr>
        <w:t>06</w:t>
      </w:r>
      <w:r w:rsidR="00897766" w:rsidRPr="008B42D2">
        <w:rPr>
          <w:rFonts w:ascii="Segoe UI" w:hAnsi="Segoe UI" w:cs="Segoe UI"/>
          <w:sz w:val="20"/>
          <w:szCs w:val="20"/>
          <w:lang w:val="es-ES_tradnl"/>
        </w:rPr>
        <w:t xml:space="preserve"> DIAS</w:t>
      </w:r>
      <w:r w:rsidR="00897766" w:rsidRPr="008B42D2">
        <w:rPr>
          <w:rFonts w:ascii="Segoe UI" w:hAnsi="Segoe UI" w:cs="Segoe UI"/>
          <w:sz w:val="20"/>
          <w:szCs w:val="20"/>
          <w:lang w:val="es-ES_tradnl"/>
        </w:rPr>
        <w:tab/>
      </w:r>
    </w:p>
    <w:p w:rsidR="00897766" w:rsidRPr="008B42D2" w:rsidRDefault="00897766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B42D2">
        <w:rPr>
          <w:rFonts w:ascii="Segoe UI" w:hAnsi="Segoe UI" w:cs="Segoe UI"/>
          <w:sz w:val="20"/>
          <w:szCs w:val="20"/>
          <w:lang w:val="es-ES_tradnl"/>
        </w:rPr>
        <w:t>ESTE PROGRAMA OPERA DURANTE EL VERANO</w:t>
      </w:r>
      <w:r w:rsidR="00032A14" w:rsidRPr="008B42D2">
        <w:rPr>
          <w:rFonts w:ascii="Segoe UI" w:hAnsi="Segoe UI" w:cs="Segoe UI"/>
          <w:sz w:val="20"/>
          <w:szCs w:val="20"/>
          <w:lang w:val="es-ES_tradnl"/>
        </w:rPr>
        <w:t xml:space="preserve"> E INVIERNO</w:t>
      </w:r>
    </w:p>
    <w:p w:rsidR="00897766" w:rsidRPr="008B42D2" w:rsidRDefault="00897766" w:rsidP="00897766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897766" w:rsidRPr="008B42D2" w:rsidRDefault="00897766" w:rsidP="00897766">
      <w:pPr>
        <w:jc w:val="both"/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</w:pPr>
      <w:r w:rsidRPr="008B42D2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 xml:space="preserve">De </w:t>
      </w:r>
      <w:r w:rsidR="00EE7EC2" w:rsidRPr="008B42D2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>Abril</w:t>
      </w:r>
      <w:r w:rsidRPr="008B42D2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 xml:space="preserve"> a Octubre: Diariamente</w:t>
      </w:r>
    </w:p>
    <w:p w:rsidR="00032A14" w:rsidRPr="008B42D2" w:rsidRDefault="00032A14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B42D2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>De Noviembre a Marzo: Cada Domingo, Lunes, Jueves y Viernes</w:t>
      </w:r>
    </w:p>
    <w:p w:rsidR="00F13527" w:rsidRPr="008B42D2" w:rsidRDefault="00F13527" w:rsidP="00F13527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</w:p>
    <w:p w:rsidR="00032A14" w:rsidRPr="008B42D2" w:rsidRDefault="00032A14" w:rsidP="00032A14">
      <w:pPr>
        <w:autoSpaceDE w:val="0"/>
        <w:autoSpaceDN w:val="0"/>
        <w:adjustRightInd w:val="0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8B42D2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El Programa Incluye: </w:t>
      </w:r>
    </w:p>
    <w:p w:rsidR="00032A14" w:rsidRPr="008B42D2" w:rsidRDefault="00032A14" w:rsidP="00032A14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8B42D2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3 noches en hotel de Atenas con alojamiento y desayuno </w:t>
      </w:r>
    </w:p>
    <w:p w:rsidR="00032A14" w:rsidRPr="008B42D2" w:rsidRDefault="00032A14" w:rsidP="00032A14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8B42D2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Visita de la ciudad de Atenas de medio </w:t>
      </w:r>
      <w:r w:rsidRPr="008B42D2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día con Acrópolis, sin el nuevo museo. </w:t>
      </w:r>
    </w:p>
    <w:p w:rsidR="00032A14" w:rsidRPr="008B42D2" w:rsidRDefault="00032A14" w:rsidP="00032A14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8B42D2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2 noches en hotel de Mykonos con alojamiento y desayuno </w:t>
      </w:r>
    </w:p>
    <w:p w:rsidR="00032A14" w:rsidRPr="008B42D2" w:rsidRDefault="00032A14" w:rsidP="00032A14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8B42D2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Entradas a sitios </w:t>
      </w:r>
      <w:r w:rsidRPr="008B42D2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arqueológicos con guía </w:t>
      </w:r>
    </w:p>
    <w:p w:rsidR="00032A14" w:rsidRPr="008B42D2" w:rsidRDefault="00032A14" w:rsidP="00032A14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8B42D2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Todos los traslados según itinerario </w:t>
      </w:r>
    </w:p>
    <w:p w:rsidR="00032A14" w:rsidRPr="008B42D2" w:rsidRDefault="00032A14" w:rsidP="00032A14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8B42D2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</w:t>
      </w:r>
      <w:r w:rsidRPr="008B42D2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Billete de avión Atenas –Mykonos – Atenas </w:t>
      </w:r>
    </w:p>
    <w:p w:rsidR="00180BDE" w:rsidRPr="008B42D2" w:rsidRDefault="00180BDE" w:rsidP="00F13527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</w:p>
    <w:p w:rsidR="00032A14" w:rsidRPr="008B42D2" w:rsidRDefault="00032A14" w:rsidP="00032A14">
      <w:pPr>
        <w:pStyle w:val="Default"/>
        <w:jc w:val="both"/>
        <w:rPr>
          <w:rFonts w:ascii="Segoe UI" w:hAnsi="Segoe UI" w:cs="Segoe UI"/>
          <w:b/>
          <w:bCs/>
          <w:noProof/>
          <w:color w:val="3E3E3E"/>
          <w:sz w:val="20"/>
          <w:szCs w:val="20"/>
          <w:lang w:val="es-ES_tradnl"/>
        </w:rPr>
      </w:pPr>
      <w:r w:rsidRPr="008B42D2">
        <w:rPr>
          <w:rFonts w:ascii="Segoe UI" w:hAnsi="Segoe UI" w:cs="Segoe UI"/>
          <w:b/>
          <w:bCs/>
          <w:noProof/>
          <w:color w:val="3E3E3E"/>
          <w:sz w:val="20"/>
          <w:szCs w:val="20"/>
          <w:lang w:val="es-ES_tradnl"/>
        </w:rPr>
        <w:t xml:space="preserve">Día 1: Atenas </w:t>
      </w:r>
    </w:p>
    <w:p w:rsidR="00032A14" w:rsidRPr="008B42D2" w:rsidRDefault="00032A14" w:rsidP="00032A14">
      <w:pPr>
        <w:pStyle w:val="Default"/>
        <w:jc w:val="both"/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</w:pPr>
      <w:r w:rsidRPr="008B42D2"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  <w:t xml:space="preserve">Llegada a Atenas, encuentro con nuestra asistencia y traslado a su hotel. Resto del día libre. </w:t>
      </w:r>
    </w:p>
    <w:p w:rsidR="00032A14" w:rsidRPr="008B42D2" w:rsidRDefault="00032A14" w:rsidP="00032A14">
      <w:pPr>
        <w:pStyle w:val="Default"/>
        <w:jc w:val="both"/>
        <w:rPr>
          <w:rFonts w:ascii="Segoe UI" w:hAnsi="Segoe UI" w:cs="Segoe UI"/>
          <w:b/>
          <w:bCs/>
          <w:noProof/>
          <w:color w:val="3E3E3E"/>
          <w:sz w:val="20"/>
          <w:szCs w:val="20"/>
          <w:lang w:val="es-ES_tradnl"/>
        </w:rPr>
      </w:pPr>
      <w:r w:rsidRPr="008B42D2">
        <w:rPr>
          <w:rFonts w:ascii="Segoe UI" w:hAnsi="Segoe UI" w:cs="Segoe UI"/>
          <w:b/>
          <w:bCs/>
          <w:noProof/>
          <w:color w:val="3E3E3E"/>
          <w:sz w:val="20"/>
          <w:szCs w:val="20"/>
          <w:lang w:val="es-ES_tradnl"/>
        </w:rPr>
        <w:t xml:space="preserve">Día 2: Atenas </w:t>
      </w:r>
    </w:p>
    <w:p w:rsidR="00032A14" w:rsidRPr="008B42D2" w:rsidRDefault="00032A14" w:rsidP="00032A14">
      <w:pPr>
        <w:pStyle w:val="Default"/>
        <w:jc w:val="both"/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</w:pPr>
      <w:r w:rsidRPr="008B42D2"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  <w:t xml:space="preserve">Por la mañana visita de la ciudad de Atenas incluyen-do la Acrópolis. Resto del día libre. </w:t>
      </w:r>
    </w:p>
    <w:p w:rsidR="00032A14" w:rsidRPr="008B42D2" w:rsidRDefault="00032A14" w:rsidP="00032A14">
      <w:pPr>
        <w:pStyle w:val="Default"/>
        <w:jc w:val="both"/>
        <w:rPr>
          <w:rFonts w:ascii="Segoe UI" w:hAnsi="Segoe UI" w:cs="Segoe UI"/>
          <w:b/>
          <w:bCs/>
          <w:noProof/>
          <w:color w:val="3E3E3E"/>
          <w:sz w:val="20"/>
          <w:szCs w:val="20"/>
          <w:lang w:val="es-ES_tradnl"/>
        </w:rPr>
      </w:pPr>
      <w:r w:rsidRPr="008B42D2">
        <w:rPr>
          <w:rFonts w:ascii="Segoe UI" w:hAnsi="Segoe UI" w:cs="Segoe UI"/>
          <w:b/>
          <w:bCs/>
          <w:noProof/>
          <w:color w:val="3E3E3E"/>
          <w:sz w:val="20"/>
          <w:szCs w:val="20"/>
          <w:lang w:val="es-ES_tradnl"/>
        </w:rPr>
        <w:t xml:space="preserve">Día 3: Atenas </w:t>
      </w:r>
    </w:p>
    <w:p w:rsidR="00032A14" w:rsidRPr="008B42D2" w:rsidRDefault="00032A14" w:rsidP="00032A14">
      <w:pPr>
        <w:pStyle w:val="Default"/>
        <w:jc w:val="both"/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</w:pPr>
      <w:r w:rsidRPr="008B42D2"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  <w:t xml:space="preserve">Día libre en Atenas. Hoy tiene la oportunidad de ex-plorar la ciudad de Atenas. No deje de visitar uno de los muchos museos y el casco antiguo de Atenas - Plaka. </w:t>
      </w:r>
    </w:p>
    <w:p w:rsidR="00032A14" w:rsidRPr="008B42D2" w:rsidRDefault="00032A14" w:rsidP="00032A14">
      <w:pPr>
        <w:pStyle w:val="Default"/>
        <w:jc w:val="both"/>
        <w:rPr>
          <w:rFonts w:ascii="Segoe UI" w:hAnsi="Segoe UI" w:cs="Segoe UI"/>
          <w:b/>
          <w:bCs/>
          <w:noProof/>
          <w:color w:val="3E3E3E"/>
          <w:sz w:val="20"/>
          <w:szCs w:val="20"/>
          <w:lang w:val="es-ES_tradnl"/>
        </w:rPr>
      </w:pPr>
      <w:r w:rsidRPr="008B42D2">
        <w:rPr>
          <w:rFonts w:ascii="Segoe UI" w:hAnsi="Segoe UI" w:cs="Segoe UI"/>
          <w:b/>
          <w:bCs/>
          <w:noProof/>
          <w:color w:val="3E3E3E"/>
          <w:sz w:val="20"/>
          <w:szCs w:val="20"/>
          <w:lang w:val="es-ES_tradnl"/>
        </w:rPr>
        <w:t xml:space="preserve">Día 4: Atenas - Mykonos </w:t>
      </w:r>
    </w:p>
    <w:p w:rsidR="00180BDE" w:rsidRPr="008B42D2" w:rsidRDefault="00032A14" w:rsidP="00032A14">
      <w:pPr>
        <w:pStyle w:val="Default"/>
        <w:jc w:val="both"/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</w:pPr>
      <w:r w:rsidRPr="008B42D2"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  <w:t>Traslado al aeropuerto de Atenas para tomar su vuelo a M</w:t>
      </w:r>
      <w:bookmarkStart w:id="0" w:name="_GoBack"/>
      <w:bookmarkEnd w:id="0"/>
      <w:r w:rsidRPr="008B42D2"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  <w:t>ykonos. A su llegada a Mykonos, será traslada-do a su hotel, para disfrutar de 2 días completos en esta magnífica isla.</w:t>
      </w:r>
    </w:p>
    <w:p w:rsidR="00032A14" w:rsidRPr="008B42D2" w:rsidRDefault="00032A14" w:rsidP="00032A1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color w:val="3E3E3E"/>
          <w:kern w:val="0"/>
          <w:sz w:val="20"/>
          <w:szCs w:val="20"/>
          <w:lang w:val="es-ES_tradnl" w:eastAsia="en-US"/>
        </w:rPr>
      </w:pPr>
      <w:r w:rsidRPr="008B42D2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Día 5: Mykonos </w:t>
      </w:r>
    </w:p>
    <w:p w:rsidR="00032A14" w:rsidRPr="008B42D2" w:rsidRDefault="00032A14" w:rsidP="00032A1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8B42D2">
        <w:rPr>
          <w:rFonts w:ascii="Segoe UI" w:eastAsiaTheme="minorHAnsi" w:hAnsi="Segoe UI" w:cs="Segoe UI"/>
          <w:bCs/>
          <w:color w:val="3E3E3E"/>
          <w:kern w:val="0"/>
          <w:sz w:val="20"/>
          <w:szCs w:val="20"/>
          <w:lang w:val="es-ES_tradnl" w:eastAsia="en-US"/>
        </w:rPr>
        <w:t xml:space="preserve">Día libre. Tendrá la oportunidad de admirar y recorrer esta hermosa y Cosmopolitan isla que le ofrece una gran variedad de playas, aproveche del sol, de su belleza sin igual y de su animada vida nocturna. </w:t>
      </w:r>
    </w:p>
    <w:p w:rsidR="00032A14" w:rsidRPr="008B42D2" w:rsidRDefault="00032A14" w:rsidP="00032A1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color w:val="000000"/>
          <w:kern w:val="0"/>
          <w:sz w:val="20"/>
          <w:szCs w:val="20"/>
          <w:lang w:val="es-ES_tradnl" w:eastAsia="en-US"/>
        </w:rPr>
      </w:pPr>
      <w:r w:rsidRPr="008B42D2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Día 6: Mykonos - Atenas - Aeropuerto </w:t>
      </w:r>
    </w:p>
    <w:p w:rsidR="00032A14" w:rsidRPr="008B42D2" w:rsidRDefault="00032A14" w:rsidP="00032A1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Cs/>
          <w:color w:val="3E3E3E"/>
          <w:kern w:val="0"/>
          <w:sz w:val="20"/>
          <w:szCs w:val="20"/>
          <w:lang w:val="es-ES_tradnl" w:eastAsia="en-US"/>
        </w:rPr>
      </w:pPr>
      <w:r w:rsidRPr="008B42D2">
        <w:rPr>
          <w:rFonts w:ascii="Segoe UI" w:eastAsiaTheme="minorHAnsi" w:hAnsi="Segoe UI" w:cs="Segoe UI"/>
          <w:bCs/>
          <w:color w:val="3E3E3E"/>
          <w:kern w:val="0"/>
          <w:sz w:val="20"/>
          <w:szCs w:val="20"/>
          <w:lang w:val="es-ES_tradnl" w:eastAsia="en-US"/>
        </w:rPr>
        <w:t xml:space="preserve">Traslado al aeropuerto de Mykonos para tomar el vuelo con destino a Atenas. Una vez en Atenas: En el aeropuerto tomara la conexión a su vuelo internacional y volverá su país de origen. </w:t>
      </w:r>
    </w:p>
    <w:p w:rsidR="00032A14" w:rsidRPr="008B42D2" w:rsidRDefault="00032A14" w:rsidP="00032A1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</w:p>
    <w:p w:rsidR="00032A14" w:rsidRPr="008B42D2" w:rsidRDefault="00032A14" w:rsidP="00032A1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color w:val="000000"/>
          <w:kern w:val="0"/>
          <w:sz w:val="20"/>
          <w:szCs w:val="20"/>
          <w:lang w:val="es-ES_tradnl" w:eastAsia="en-US"/>
        </w:rPr>
      </w:pPr>
      <w:r w:rsidRPr="008B42D2">
        <w:rPr>
          <w:rFonts w:ascii="Segoe UI" w:eastAsiaTheme="minorHAnsi" w:hAnsi="Segoe UI" w:cs="Segoe UI"/>
          <w:b/>
          <w:bCs/>
          <w:i/>
          <w:iCs/>
          <w:color w:val="C00000"/>
          <w:kern w:val="0"/>
          <w:sz w:val="20"/>
          <w:szCs w:val="20"/>
          <w:lang w:val="es-ES_tradnl" w:eastAsia="en-US"/>
        </w:rPr>
        <w:t xml:space="preserve">Nota: Por favor consulte los días que operan las excursiones durante invierno. </w:t>
      </w:r>
    </w:p>
    <w:p w:rsidR="00032A14" w:rsidRPr="008B42D2" w:rsidRDefault="00032A14" w:rsidP="00032A14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  <w:r w:rsidRPr="008B42D2">
        <w:rPr>
          <w:rFonts w:ascii="Segoe UI" w:hAnsi="Segoe UI" w:cs="Segoe UI"/>
          <w:b/>
          <w:bCs/>
          <w:noProof/>
          <w:color w:val="C00000"/>
          <w:sz w:val="20"/>
          <w:szCs w:val="20"/>
          <w:lang w:val="es-ES_tradnl"/>
        </w:rPr>
        <w:t>*</w:t>
      </w:r>
      <w:r w:rsidRPr="008B42D2">
        <w:rPr>
          <w:rFonts w:ascii="Segoe UI" w:hAnsi="Segoe UI" w:cs="Segoe UI"/>
          <w:b/>
          <w:bCs/>
          <w:i/>
          <w:iCs/>
          <w:noProof/>
          <w:color w:val="C00000"/>
          <w:sz w:val="20"/>
          <w:szCs w:val="20"/>
          <w:lang w:val="es-ES_tradnl"/>
        </w:rPr>
        <w:t>los billetes aéreos podrán tener suplemento</w:t>
      </w:r>
    </w:p>
    <w:p w:rsidR="00D72F3B" w:rsidRPr="008B42D2" w:rsidRDefault="00D72F3B" w:rsidP="00E541C1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</w:p>
    <w:p w:rsidR="0060222F" w:rsidRPr="008B42D2" w:rsidRDefault="0060222F" w:rsidP="00E541C1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</w:p>
    <w:p w:rsidR="0050381B" w:rsidRPr="008B42D2" w:rsidRDefault="00E541C1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  <w:r w:rsidRPr="008B42D2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t>PRECIOS POR PERSONA EN EUROS</w:t>
      </w:r>
    </w:p>
    <w:p w:rsidR="00AE1AB8" w:rsidRPr="008B42D2" w:rsidRDefault="00AE1AB8" w:rsidP="00AE1AB8">
      <w:pPr>
        <w:kinsoku w:val="0"/>
        <w:overflowPunct w:val="0"/>
        <w:autoSpaceDE w:val="0"/>
        <w:autoSpaceDN w:val="0"/>
        <w:adjustRightInd w:val="0"/>
        <w:spacing w:before="3" w:line="50" w:lineRule="exact"/>
        <w:rPr>
          <w:rFonts w:eastAsiaTheme="minorHAnsi"/>
          <w:kern w:val="0"/>
          <w:sz w:val="5"/>
          <w:szCs w:val="5"/>
          <w:lang w:val="es-ES_tradnl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1267"/>
        <w:gridCol w:w="46"/>
        <w:gridCol w:w="1110"/>
        <w:gridCol w:w="56"/>
        <w:gridCol w:w="1288"/>
        <w:gridCol w:w="1416"/>
        <w:gridCol w:w="113"/>
        <w:gridCol w:w="1213"/>
        <w:gridCol w:w="136"/>
        <w:gridCol w:w="1046"/>
        <w:gridCol w:w="92"/>
        <w:gridCol w:w="1313"/>
      </w:tblGrid>
      <w:tr w:rsidR="00AE1AB8" w:rsidRPr="008B42D2" w:rsidTr="00AE1AB8">
        <w:trPr>
          <w:trHeight w:hRule="exact" w:val="365"/>
        </w:trPr>
        <w:tc>
          <w:tcPr>
            <w:tcW w:w="2452" w:type="pct"/>
            <w:gridSpan w:val="6"/>
            <w:shd w:val="clear" w:color="auto" w:fill="D9D9D9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28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02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11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3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25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03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548" w:type="pct"/>
            <w:gridSpan w:val="7"/>
            <w:shd w:val="clear" w:color="auto" w:fill="D9D9D9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46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01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11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AE1AB8" w:rsidRPr="008B42D2" w:rsidTr="00AE1AB8">
        <w:trPr>
          <w:trHeight w:hRule="exact" w:val="505"/>
        </w:trPr>
        <w:tc>
          <w:tcPr>
            <w:tcW w:w="650" w:type="pct"/>
            <w:shd w:val="clear" w:color="auto" w:fill="00ACA1"/>
          </w:tcPr>
          <w:p w:rsidR="00AE1AB8" w:rsidRPr="008B42D2" w:rsidRDefault="00AE1AB8" w:rsidP="00AE1AB8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06" w:type="pct"/>
            <w:shd w:val="clear" w:color="auto" w:fill="00ACA1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3" w:type="pct"/>
            <w:gridSpan w:val="2"/>
            <w:shd w:val="clear" w:color="auto" w:fill="00ACA1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43" w:type="pct"/>
            <w:gridSpan w:val="2"/>
            <w:shd w:val="clear" w:color="auto" w:fill="00ACA1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731" w:type="pct"/>
            <w:gridSpan w:val="2"/>
            <w:shd w:val="clear" w:color="auto" w:fill="00ACA1"/>
          </w:tcPr>
          <w:p w:rsidR="00AE1AB8" w:rsidRPr="008B42D2" w:rsidRDefault="00AE1AB8" w:rsidP="00AE1AB8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45" w:type="pct"/>
            <w:gridSpan w:val="2"/>
            <w:shd w:val="clear" w:color="auto" w:fill="00ACA1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44" w:type="pct"/>
            <w:gridSpan w:val="2"/>
            <w:shd w:val="clear" w:color="auto" w:fill="00ACA1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28" w:type="pct"/>
            <w:shd w:val="clear" w:color="auto" w:fill="00ACA1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AE1AB8" w:rsidRPr="008B42D2" w:rsidTr="00AE1AB8">
        <w:trPr>
          <w:trHeight w:hRule="exact" w:val="403"/>
        </w:trPr>
        <w:tc>
          <w:tcPr>
            <w:tcW w:w="650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48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06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1475</w:t>
            </w:r>
          </w:p>
        </w:tc>
        <w:tc>
          <w:tcPr>
            <w:tcW w:w="553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1110</w:t>
            </w:r>
          </w:p>
        </w:tc>
        <w:tc>
          <w:tcPr>
            <w:tcW w:w="643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1015</w:t>
            </w:r>
          </w:p>
        </w:tc>
        <w:tc>
          <w:tcPr>
            <w:tcW w:w="731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43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45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1590</w:t>
            </w:r>
          </w:p>
        </w:tc>
        <w:tc>
          <w:tcPr>
            <w:tcW w:w="544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1195</w:t>
            </w:r>
          </w:p>
        </w:tc>
        <w:tc>
          <w:tcPr>
            <w:tcW w:w="628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1100</w:t>
            </w:r>
          </w:p>
        </w:tc>
      </w:tr>
      <w:tr w:rsidR="00AE1AB8" w:rsidRPr="008B42D2" w:rsidTr="00AE1AB8">
        <w:trPr>
          <w:trHeight w:hRule="exact" w:val="380"/>
        </w:trPr>
        <w:tc>
          <w:tcPr>
            <w:tcW w:w="650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48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06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1745</w:t>
            </w:r>
          </w:p>
        </w:tc>
        <w:tc>
          <w:tcPr>
            <w:tcW w:w="553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1245</w:t>
            </w:r>
          </w:p>
        </w:tc>
        <w:tc>
          <w:tcPr>
            <w:tcW w:w="643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1145</w:t>
            </w:r>
          </w:p>
        </w:tc>
        <w:tc>
          <w:tcPr>
            <w:tcW w:w="731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43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45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2095</w:t>
            </w:r>
          </w:p>
        </w:tc>
        <w:tc>
          <w:tcPr>
            <w:tcW w:w="544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1405</w:t>
            </w:r>
          </w:p>
        </w:tc>
        <w:tc>
          <w:tcPr>
            <w:tcW w:w="628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1245</w:t>
            </w:r>
          </w:p>
        </w:tc>
      </w:tr>
      <w:tr w:rsidR="00AE1AB8" w:rsidRPr="008B42D2" w:rsidTr="00AE1AB8">
        <w:trPr>
          <w:trHeight w:hRule="exact" w:val="431"/>
        </w:trPr>
        <w:tc>
          <w:tcPr>
            <w:tcW w:w="650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48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06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—</w:t>
            </w:r>
          </w:p>
        </w:tc>
        <w:tc>
          <w:tcPr>
            <w:tcW w:w="553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—</w:t>
            </w:r>
          </w:p>
        </w:tc>
        <w:tc>
          <w:tcPr>
            <w:tcW w:w="643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—</w:t>
            </w:r>
          </w:p>
        </w:tc>
        <w:tc>
          <w:tcPr>
            <w:tcW w:w="731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43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45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2495</w:t>
            </w:r>
          </w:p>
        </w:tc>
        <w:tc>
          <w:tcPr>
            <w:tcW w:w="544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1615</w:t>
            </w:r>
          </w:p>
        </w:tc>
        <w:tc>
          <w:tcPr>
            <w:tcW w:w="628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1435</w:t>
            </w:r>
          </w:p>
        </w:tc>
      </w:tr>
      <w:tr w:rsidR="00AE1AB8" w:rsidRPr="008B42D2" w:rsidTr="00AE1AB8">
        <w:trPr>
          <w:trHeight w:hRule="exact" w:val="373"/>
        </w:trPr>
        <w:tc>
          <w:tcPr>
            <w:tcW w:w="2452" w:type="pct"/>
            <w:gridSpan w:val="6"/>
            <w:shd w:val="clear" w:color="auto" w:fill="D9D9D9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40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0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4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0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24</w:t>
            </w:r>
          </w:p>
        </w:tc>
        <w:tc>
          <w:tcPr>
            <w:tcW w:w="2548" w:type="pct"/>
            <w:gridSpan w:val="7"/>
            <w:shd w:val="clear" w:color="auto" w:fill="D9D9D9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8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0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4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0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24</w:t>
            </w:r>
          </w:p>
        </w:tc>
      </w:tr>
      <w:tr w:rsidR="00AE1AB8" w:rsidRPr="008B42D2" w:rsidTr="00AE1AB8">
        <w:trPr>
          <w:trHeight w:hRule="exact" w:val="505"/>
        </w:trPr>
        <w:tc>
          <w:tcPr>
            <w:tcW w:w="650" w:type="pct"/>
            <w:shd w:val="clear" w:color="auto" w:fill="00ACA1"/>
          </w:tcPr>
          <w:p w:rsidR="00AE1AB8" w:rsidRPr="008B42D2" w:rsidRDefault="00AE1AB8" w:rsidP="00AE1AB8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06" w:type="pct"/>
            <w:shd w:val="clear" w:color="auto" w:fill="00ACA1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3" w:type="pct"/>
            <w:gridSpan w:val="2"/>
            <w:shd w:val="clear" w:color="auto" w:fill="00ACA1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43" w:type="pct"/>
            <w:gridSpan w:val="2"/>
            <w:shd w:val="clear" w:color="auto" w:fill="00ACA1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731" w:type="pct"/>
            <w:gridSpan w:val="2"/>
            <w:shd w:val="clear" w:color="auto" w:fill="00ACA1"/>
          </w:tcPr>
          <w:p w:rsidR="00AE1AB8" w:rsidRPr="008B42D2" w:rsidRDefault="00AE1AB8" w:rsidP="00AE1AB8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45" w:type="pct"/>
            <w:gridSpan w:val="2"/>
            <w:shd w:val="clear" w:color="auto" w:fill="00ACA1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44" w:type="pct"/>
            <w:gridSpan w:val="2"/>
            <w:shd w:val="clear" w:color="auto" w:fill="00ACA1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28" w:type="pct"/>
            <w:shd w:val="clear" w:color="auto" w:fill="00ACA1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AE1AB8" w:rsidRPr="008B42D2" w:rsidTr="00AE1AB8">
        <w:trPr>
          <w:trHeight w:hRule="exact" w:val="403"/>
        </w:trPr>
        <w:tc>
          <w:tcPr>
            <w:tcW w:w="650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60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06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1785</w:t>
            </w:r>
          </w:p>
        </w:tc>
        <w:tc>
          <w:tcPr>
            <w:tcW w:w="553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1280</w:t>
            </w:r>
          </w:p>
        </w:tc>
        <w:tc>
          <w:tcPr>
            <w:tcW w:w="643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1160</w:t>
            </w:r>
          </w:p>
        </w:tc>
        <w:tc>
          <w:tcPr>
            <w:tcW w:w="731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45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1925</w:t>
            </w:r>
          </w:p>
        </w:tc>
        <w:tc>
          <w:tcPr>
            <w:tcW w:w="544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1345</w:t>
            </w:r>
          </w:p>
        </w:tc>
        <w:tc>
          <w:tcPr>
            <w:tcW w:w="628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1225</w:t>
            </w:r>
          </w:p>
        </w:tc>
      </w:tr>
      <w:tr w:rsidR="00AE1AB8" w:rsidRPr="008B42D2" w:rsidTr="00AE1AB8">
        <w:trPr>
          <w:trHeight w:hRule="exact" w:val="380"/>
        </w:trPr>
        <w:tc>
          <w:tcPr>
            <w:tcW w:w="650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60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06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2305</w:t>
            </w:r>
          </w:p>
        </w:tc>
        <w:tc>
          <w:tcPr>
            <w:tcW w:w="553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1535</w:t>
            </w:r>
          </w:p>
        </w:tc>
        <w:tc>
          <w:tcPr>
            <w:tcW w:w="643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1365</w:t>
            </w:r>
          </w:p>
        </w:tc>
        <w:tc>
          <w:tcPr>
            <w:tcW w:w="731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45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2395</w:t>
            </w:r>
          </w:p>
        </w:tc>
        <w:tc>
          <w:tcPr>
            <w:tcW w:w="544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1665</w:t>
            </w:r>
          </w:p>
        </w:tc>
        <w:tc>
          <w:tcPr>
            <w:tcW w:w="628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1425</w:t>
            </w:r>
          </w:p>
        </w:tc>
      </w:tr>
      <w:tr w:rsidR="00AE1AB8" w:rsidRPr="008B42D2" w:rsidTr="00AE1AB8">
        <w:trPr>
          <w:trHeight w:hRule="exact" w:val="431"/>
        </w:trPr>
        <w:tc>
          <w:tcPr>
            <w:tcW w:w="650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60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06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2595</w:t>
            </w:r>
          </w:p>
        </w:tc>
        <w:tc>
          <w:tcPr>
            <w:tcW w:w="553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1675</w:t>
            </w:r>
          </w:p>
        </w:tc>
        <w:tc>
          <w:tcPr>
            <w:tcW w:w="643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1485</w:t>
            </w:r>
          </w:p>
        </w:tc>
        <w:tc>
          <w:tcPr>
            <w:tcW w:w="731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45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2945</w:t>
            </w:r>
          </w:p>
        </w:tc>
        <w:tc>
          <w:tcPr>
            <w:tcW w:w="544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1845</w:t>
            </w:r>
          </w:p>
        </w:tc>
        <w:tc>
          <w:tcPr>
            <w:tcW w:w="628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1585</w:t>
            </w:r>
          </w:p>
        </w:tc>
      </w:tr>
      <w:tr w:rsidR="00AE1AB8" w:rsidRPr="008B42D2" w:rsidTr="00AE1AB8">
        <w:trPr>
          <w:trHeight w:hRule="exact" w:val="390"/>
        </w:trPr>
        <w:tc>
          <w:tcPr>
            <w:tcW w:w="2452" w:type="pct"/>
            <w:gridSpan w:val="6"/>
            <w:shd w:val="clear" w:color="auto" w:fill="D9D9D9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62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lastRenderedPageBreak/>
              <w:t>25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-31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08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548" w:type="pct"/>
            <w:gridSpan w:val="7"/>
            <w:shd w:val="clear" w:color="auto" w:fill="D9D9D9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6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01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09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-12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09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AE1AB8" w:rsidRPr="008B42D2" w:rsidTr="00AE1AB8">
        <w:trPr>
          <w:trHeight w:hRule="exact" w:val="481"/>
        </w:trPr>
        <w:tc>
          <w:tcPr>
            <w:tcW w:w="650" w:type="pct"/>
            <w:shd w:val="clear" w:color="auto" w:fill="00ACA1"/>
          </w:tcPr>
          <w:p w:rsidR="00AE1AB8" w:rsidRPr="008B42D2" w:rsidRDefault="00AE1AB8" w:rsidP="00AE1AB8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06" w:type="pct"/>
            <w:shd w:val="clear" w:color="auto" w:fill="00ACA1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3" w:type="pct"/>
            <w:gridSpan w:val="2"/>
            <w:shd w:val="clear" w:color="auto" w:fill="00ACA1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43" w:type="pct"/>
            <w:gridSpan w:val="2"/>
            <w:shd w:val="clear" w:color="auto" w:fill="00ACA1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77" w:type="pct"/>
            <w:shd w:val="clear" w:color="auto" w:fill="00ACA1"/>
          </w:tcPr>
          <w:p w:rsidR="00AE1AB8" w:rsidRPr="008B42D2" w:rsidRDefault="00AE1AB8" w:rsidP="00AE1AB8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4" w:type="pct"/>
            <w:gridSpan w:val="2"/>
            <w:shd w:val="clear" w:color="auto" w:fill="00ACA1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5" w:type="pct"/>
            <w:gridSpan w:val="2"/>
            <w:shd w:val="clear" w:color="auto" w:fill="00ACA1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72" w:type="pct"/>
            <w:gridSpan w:val="2"/>
            <w:shd w:val="clear" w:color="auto" w:fill="00ACA1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AE1AB8" w:rsidRPr="008B42D2" w:rsidTr="00AE1AB8">
        <w:trPr>
          <w:trHeight w:hRule="exact" w:val="408"/>
        </w:trPr>
        <w:tc>
          <w:tcPr>
            <w:tcW w:w="650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1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06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2175</w:t>
            </w:r>
          </w:p>
        </w:tc>
        <w:tc>
          <w:tcPr>
            <w:tcW w:w="553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1475</w:t>
            </w:r>
          </w:p>
        </w:tc>
        <w:tc>
          <w:tcPr>
            <w:tcW w:w="643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1315</w:t>
            </w:r>
          </w:p>
        </w:tc>
        <w:tc>
          <w:tcPr>
            <w:tcW w:w="677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82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4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1945</w:t>
            </w:r>
          </w:p>
        </w:tc>
        <w:tc>
          <w:tcPr>
            <w:tcW w:w="565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1355</w:t>
            </w:r>
          </w:p>
        </w:tc>
        <w:tc>
          <w:tcPr>
            <w:tcW w:w="672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1215</w:t>
            </w:r>
          </w:p>
        </w:tc>
      </w:tr>
      <w:tr w:rsidR="00AE1AB8" w:rsidRPr="008B42D2" w:rsidTr="00AE1AB8">
        <w:trPr>
          <w:trHeight w:hRule="exact" w:val="391"/>
        </w:trPr>
        <w:tc>
          <w:tcPr>
            <w:tcW w:w="650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71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06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2665</w:t>
            </w:r>
          </w:p>
        </w:tc>
        <w:tc>
          <w:tcPr>
            <w:tcW w:w="553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1715</w:t>
            </w:r>
          </w:p>
        </w:tc>
        <w:tc>
          <w:tcPr>
            <w:tcW w:w="643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1505</w:t>
            </w:r>
          </w:p>
        </w:tc>
        <w:tc>
          <w:tcPr>
            <w:tcW w:w="677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82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4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2685</w:t>
            </w:r>
          </w:p>
        </w:tc>
        <w:tc>
          <w:tcPr>
            <w:tcW w:w="565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1675</w:t>
            </w:r>
          </w:p>
        </w:tc>
        <w:tc>
          <w:tcPr>
            <w:tcW w:w="672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1435</w:t>
            </w:r>
          </w:p>
        </w:tc>
      </w:tr>
      <w:tr w:rsidR="00AE1AB8" w:rsidRPr="008B42D2" w:rsidTr="00AE1AB8">
        <w:trPr>
          <w:trHeight w:hRule="exact" w:val="372"/>
        </w:trPr>
        <w:tc>
          <w:tcPr>
            <w:tcW w:w="650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71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06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3125</w:t>
            </w:r>
          </w:p>
        </w:tc>
        <w:tc>
          <w:tcPr>
            <w:tcW w:w="553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1935</w:t>
            </w:r>
          </w:p>
        </w:tc>
        <w:tc>
          <w:tcPr>
            <w:tcW w:w="643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1685</w:t>
            </w:r>
          </w:p>
        </w:tc>
        <w:tc>
          <w:tcPr>
            <w:tcW w:w="677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82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4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2865</w:t>
            </w:r>
          </w:p>
        </w:tc>
        <w:tc>
          <w:tcPr>
            <w:tcW w:w="565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1805</w:t>
            </w:r>
          </w:p>
        </w:tc>
        <w:tc>
          <w:tcPr>
            <w:tcW w:w="672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1555</w:t>
            </w:r>
          </w:p>
        </w:tc>
      </w:tr>
      <w:tr w:rsidR="00AE1AB8" w:rsidRPr="008B42D2" w:rsidTr="00AE1AB8">
        <w:trPr>
          <w:trHeight w:hRule="exact" w:val="420"/>
        </w:trPr>
        <w:tc>
          <w:tcPr>
            <w:tcW w:w="2452" w:type="pct"/>
            <w:gridSpan w:val="6"/>
            <w:shd w:val="clear" w:color="auto" w:fill="D9D9D9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13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09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-24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09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548" w:type="pct"/>
            <w:gridSpan w:val="7"/>
            <w:shd w:val="clear" w:color="auto" w:fill="D9D9D9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25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09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-04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AE1AB8" w:rsidRPr="008B42D2" w:rsidTr="00AE1AB8">
        <w:trPr>
          <w:trHeight w:hRule="exact" w:val="444"/>
        </w:trPr>
        <w:tc>
          <w:tcPr>
            <w:tcW w:w="650" w:type="pct"/>
            <w:shd w:val="clear" w:color="auto" w:fill="00ACA1"/>
          </w:tcPr>
          <w:p w:rsidR="00AE1AB8" w:rsidRPr="008B42D2" w:rsidRDefault="00AE1AB8" w:rsidP="00AE1AB8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06" w:type="pct"/>
            <w:shd w:val="clear" w:color="auto" w:fill="00ACA1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3" w:type="pct"/>
            <w:gridSpan w:val="2"/>
            <w:shd w:val="clear" w:color="auto" w:fill="00ACA1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43" w:type="pct"/>
            <w:gridSpan w:val="2"/>
            <w:shd w:val="clear" w:color="auto" w:fill="00ACA1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77" w:type="pct"/>
            <w:shd w:val="clear" w:color="auto" w:fill="00ACA1"/>
          </w:tcPr>
          <w:p w:rsidR="00AE1AB8" w:rsidRPr="008B42D2" w:rsidRDefault="00AE1AB8" w:rsidP="00AE1AB8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4" w:type="pct"/>
            <w:gridSpan w:val="2"/>
            <w:shd w:val="clear" w:color="auto" w:fill="00ACA1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5" w:type="pct"/>
            <w:gridSpan w:val="2"/>
            <w:shd w:val="clear" w:color="auto" w:fill="00ACA1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72" w:type="pct"/>
            <w:gridSpan w:val="2"/>
            <w:shd w:val="clear" w:color="auto" w:fill="00ACA1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AE1AB8" w:rsidRPr="008B42D2" w:rsidTr="00AE1AB8">
        <w:trPr>
          <w:trHeight w:hRule="exact" w:val="418"/>
        </w:trPr>
        <w:tc>
          <w:tcPr>
            <w:tcW w:w="650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ind w:left="52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06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1925</w:t>
            </w:r>
          </w:p>
        </w:tc>
        <w:tc>
          <w:tcPr>
            <w:tcW w:w="553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1345</w:t>
            </w:r>
          </w:p>
        </w:tc>
        <w:tc>
          <w:tcPr>
            <w:tcW w:w="643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1225</w:t>
            </w:r>
          </w:p>
        </w:tc>
        <w:tc>
          <w:tcPr>
            <w:tcW w:w="677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4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4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1625</w:t>
            </w:r>
          </w:p>
        </w:tc>
        <w:tc>
          <w:tcPr>
            <w:tcW w:w="565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1215</w:t>
            </w:r>
          </w:p>
        </w:tc>
        <w:tc>
          <w:tcPr>
            <w:tcW w:w="672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1125</w:t>
            </w:r>
          </w:p>
        </w:tc>
      </w:tr>
      <w:tr w:rsidR="00AE1AB8" w:rsidRPr="008B42D2" w:rsidTr="00AE1AB8">
        <w:trPr>
          <w:trHeight w:hRule="exact" w:val="396"/>
        </w:trPr>
        <w:tc>
          <w:tcPr>
            <w:tcW w:w="650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2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06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2675</w:t>
            </w:r>
          </w:p>
        </w:tc>
        <w:tc>
          <w:tcPr>
            <w:tcW w:w="553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1675</w:t>
            </w:r>
          </w:p>
        </w:tc>
        <w:tc>
          <w:tcPr>
            <w:tcW w:w="643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1425</w:t>
            </w:r>
          </w:p>
        </w:tc>
        <w:tc>
          <w:tcPr>
            <w:tcW w:w="677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4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2145</w:t>
            </w:r>
          </w:p>
        </w:tc>
        <w:tc>
          <w:tcPr>
            <w:tcW w:w="565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1425</w:t>
            </w:r>
          </w:p>
        </w:tc>
        <w:tc>
          <w:tcPr>
            <w:tcW w:w="672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1265</w:t>
            </w:r>
          </w:p>
        </w:tc>
      </w:tr>
      <w:tr w:rsidR="00AE1AB8" w:rsidRPr="008B42D2" w:rsidTr="00AE1AB8">
        <w:trPr>
          <w:trHeight w:hRule="exact" w:val="387"/>
        </w:trPr>
        <w:tc>
          <w:tcPr>
            <w:tcW w:w="650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52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06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2725</w:t>
            </w:r>
          </w:p>
        </w:tc>
        <w:tc>
          <w:tcPr>
            <w:tcW w:w="553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1695</w:t>
            </w:r>
          </w:p>
        </w:tc>
        <w:tc>
          <w:tcPr>
            <w:tcW w:w="643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1505</w:t>
            </w:r>
          </w:p>
        </w:tc>
        <w:tc>
          <w:tcPr>
            <w:tcW w:w="677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4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4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2565</w:t>
            </w:r>
          </w:p>
        </w:tc>
        <w:tc>
          <w:tcPr>
            <w:tcW w:w="565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1655</w:t>
            </w:r>
          </w:p>
        </w:tc>
        <w:tc>
          <w:tcPr>
            <w:tcW w:w="672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1525</w:t>
            </w:r>
          </w:p>
        </w:tc>
      </w:tr>
      <w:tr w:rsidR="00AE1AB8" w:rsidRPr="008B42D2" w:rsidTr="00AE1AB8">
        <w:trPr>
          <w:trHeight w:hRule="exact" w:val="407"/>
        </w:trPr>
        <w:tc>
          <w:tcPr>
            <w:tcW w:w="2452" w:type="pct"/>
            <w:gridSpan w:val="6"/>
            <w:shd w:val="clear" w:color="auto" w:fill="D9D9D9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43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-31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548" w:type="pct"/>
            <w:gridSpan w:val="7"/>
            <w:shd w:val="clear" w:color="auto" w:fill="D9D9D9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4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01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11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31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03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2025</w:t>
            </w:r>
          </w:p>
        </w:tc>
      </w:tr>
      <w:tr w:rsidR="00AE1AB8" w:rsidRPr="008B42D2" w:rsidTr="00AE1AB8">
        <w:trPr>
          <w:trHeight w:hRule="exact" w:val="419"/>
        </w:trPr>
        <w:tc>
          <w:tcPr>
            <w:tcW w:w="650" w:type="pct"/>
            <w:shd w:val="clear" w:color="auto" w:fill="00B199"/>
          </w:tcPr>
          <w:p w:rsidR="00AE1AB8" w:rsidRPr="008B42D2" w:rsidRDefault="00AE1AB8" w:rsidP="00AE1AB8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8" w:type="pct"/>
            <w:gridSpan w:val="2"/>
            <w:shd w:val="clear" w:color="auto" w:fill="00B199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8" w:type="pct"/>
            <w:gridSpan w:val="2"/>
            <w:shd w:val="clear" w:color="auto" w:fill="00B199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16" w:type="pct"/>
            <w:shd w:val="clear" w:color="auto" w:fill="00B199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77" w:type="pct"/>
            <w:shd w:val="clear" w:color="auto" w:fill="00B199"/>
          </w:tcPr>
          <w:p w:rsidR="00AE1AB8" w:rsidRPr="008B42D2" w:rsidRDefault="00AE1AB8" w:rsidP="00AE1AB8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4" w:type="pct"/>
            <w:gridSpan w:val="2"/>
            <w:shd w:val="clear" w:color="auto" w:fill="00B199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5" w:type="pct"/>
            <w:gridSpan w:val="2"/>
            <w:shd w:val="clear" w:color="auto" w:fill="00B199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72" w:type="pct"/>
            <w:gridSpan w:val="2"/>
            <w:shd w:val="clear" w:color="auto" w:fill="00B199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AE1AB8" w:rsidRPr="008B42D2" w:rsidTr="00AE1AB8">
        <w:trPr>
          <w:trHeight w:hRule="exact" w:val="408"/>
        </w:trPr>
        <w:tc>
          <w:tcPr>
            <w:tcW w:w="650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8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1590</w:t>
            </w:r>
          </w:p>
        </w:tc>
        <w:tc>
          <w:tcPr>
            <w:tcW w:w="558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1195</w:t>
            </w:r>
          </w:p>
        </w:tc>
        <w:tc>
          <w:tcPr>
            <w:tcW w:w="616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1100</w:t>
            </w:r>
          </w:p>
        </w:tc>
        <w:tc>
          <w:tcPr>
            <w:tcW w:w="677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29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4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1585</w:t>
            </w:r>
          </w:p>
        </w:tc>
        <w:tc>
          <w:tcPr>
            <w:tcW w:w="565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1175</w:t>
            </w:r>
          </w:p>
        </w:tc>
        <w:tc>
          <w:tcPr>
            <w:tcW w:w="672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1085</w:t>
            </w:r>
          </w:p>
        </w:tc>
      </w:tr>
      <w:tr w:rsidR="00AE1AB8" w:rsidRPr="008B42D2" w:rsidTr="00AE1AB8">
        <w:trPr>
          <w:trHeight w:hRule="exact" w:val="381"/>
        </w:trPr>
        <w:tc>
          <w:tcPr>
            <w:tcW w:w="650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50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8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2145</w:t>
            </w:r>
          </w:p>
        </w:tc>
        <w:tc>
          <w:tcPr>
            <w:tcW w:w="558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1425</w:t>
            </w:r>
          </w:p>
        </w:tc>
        <w:tc>
          <w:tcPr>
            <w:tcW w:w="616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1265</w:t>
            </w:r>
          </w:p>
        </w:tc>
        <w:tc>
          <w:tcPr>
            <w:tcW w:w="677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29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4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2045</w:t>
            </w:r>
          </w:p>
        </w:tc>
        <w:tc>
          <w:tcPr>
            <w:tcW w:w="565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1345</w:t>
            </w:r>
          </w:p>
        </w:tc>
        <w:tc>
          <w:tcPr>
            <w:tcW w:w="672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1185</w:t>
            </w:r>
          </w:p>
        </w:tc>
      </w:tr>
      <w:tr w:rsidR="00AE1AB8" w:rsidRPr="008B42D2" w:rsidTr="00AE1AB8">
        <w:trPr>
          <w:trHeight w:hRule="exact" w:val="383"/>
        </w:trPr>
        <w:tc>
          <w:tcPr>
            <w:tcW w:w="650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50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8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2565</w:t>
            </w:r>
          </w:p>
        </w:tc>
        <w:tc>
          <w:tcPr>
            <w:tcW w:w="558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1655</w:t>
            </w:r>
          </w:p>
        </w:tc>
        <w:tc>
          <w:tcPr>
            <w:tcW w:w="616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1525</w:t>
            </w:r>
          </w:p>
        </w:tc>
        <w:tc>
          <w:tcPr>
            <w:tcW w:w="677" w:type="pct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29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4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—</w:t>
            </w:r>
          </w:p>
        </w:tc>
        <w:tc>
          <w:tcPr>
            <w:tcW w:w="565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—</w:t>
            </w:r>
          </w:p>
        </w:tc>
        <w:tc>
          <w:tcPr>
            <w:tcW w:w="672" w:type="pct"/>
            <w:gridSpan w:val="2"/>
            <w:shd w:val="clear" w:color="auto" w:fill="F3F3F3"/>
          </w:tcPr>
          <w:p w:rsidR="00AE1AB8" w:rsidRPr="008B42D2" w:rsidRDefault="00AE1AB8" w:rsidP="00AE1AB8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8B42D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—</w:t>
            </w:r>
          </w:p>
        </w:tc>
      </w:tr>
    </w:tbl>
    <w:p w:rsidR="00D72F3B" w:rsidRPr="008B42D2" w:rsidRDefault="00D72F3B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032A14" w:rsidRPr="008B42D2" w:rsidRDefault="00032A14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032A14" w:rsidRPr="008B42D2" w:rsidRDefault="00032A14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D72F3B" w:rsidRPr="008B42D2" w:rsidRDefault="00D72F3B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sectPr w:rsidR="00D72F3B" w:rsidRPr="008B42D2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BDD" w:rsidRDefault="00E70BDD" w:rsidP="00C020B9">
      <w:r>
        <w:separator/>
      </w:r>
    </w:p>
  </w:endnote>
  <w:endnote w:type="continuationSeparator" w:id="0">
    <w:p w:rsidR="00E70BDD" w:rsidRDefault="00E70BDD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BDD" w:rsidRDefault="00E70BDD" w:rsidP="00C020B9">
      <w:r>
        <w:separator/>
      </w:r>
    </w:p>
  </w:footnote>
  <w:footnote w:type="continuationSeparator" w:id="0">
    <w:p w:rsidR="00E70BDD" w:rsidRDefault="00E70BDD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51F"/>
    <w:rsid w:val="00027888"/>
    <w:rsid w:val="00032A14"/>
    <w:rsid w:val="00035300"/>
    <w:rsid w:val="0004276D"/>
    <w:rsid w:val="00065A6E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0F2A"/>
    <w:rsid w:val="00101418"/>
    <w:rsid w:val="00104E6D"/>
    <w:rsid w:val="00112A36"/>
    <w:rsid w:val="00120E11"/>
    <w:rsid w:val="00125109"/>
    <w:rsid w:val="00131199"/>
    <w:rsid w:val="00141916"/>
    <w:rsid w:val="001440A5"/>
    <w:rsid w:val="00156A01"/>
    <w:rsid w:val="00160B58"/>
    <w:rsid w:val="0016247D"/>
    <w:rsid w:val="0016795B"/>
    <w:rsid w:val="00180BDE"/>
    <w:rsid w:val="0018222C"/>
    <w:rsid w:val="00195D0A"/>
    <w:rsid w:val="001B0C37"/>
    <w:rsid w:val="001B7541"/>
    <w:rsid w:val="001D00D7"/>
    <w:rsid w:val="001D3271"/>
    <w:rsid w:val="001D440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2BFC"/>
    <w:rsid w:val="00257612"/>
    <w:rsid w:val="00263029"/>
    <w:rsid w:val="00265641"/>
    <w:rsid w:val="00273B34"/>
    <w:rsid w:val="002B207B"/>
    <w:rsid w:val="002B41FD"/>
    <w:rsid w:val="002C2EAB"/>
    <w:rsid w:val="002C4991"/>
    <w:rsid w:val="002D1E9E"/>
    <w:rsid w:val="002E2B68"/>
    <w:rsid w:val="002E7D89"/>
    <w:rsid w:val="0030658D"/>
    <w:rsid w:val="0032148F"/>
    <w:rsid w:val="00324913"/>
    <w:rsid w:val="00334288"/>
    <w:rsid w:val="00340B67"/>
    <w:rsid w:val="003508CD"/>
    <w:rsid w:val="003510CF"/>
    <w:rsid w:val="00372A77"/>
    <w:rsid w:val="003821F2"/>
    <w:rsid w:val="0039259C"/>
    <w:rsid w:val="003929DC"/>
    <w:rsid w:val="00394371"/>
    <w:rsid w:val="003A190D"/>
    <w:rsid w:val="003A5422"/>
    <w:rsid w:val="003C39E1"/>
    <w:rsid w:val="003C3C19"/>
    <w:rsid w:val="003E04B2"/>
    <w:rsid w:val="003E29AD"/>
    <w:rsid w:val="003F142E"/>
    <w:rsid w:val="003F7FBE"/>
    <w:rsid w:val="00402489"/>
    <w:rsid w:val="0041256C"/>
    <w:rsid w:val="004162BF"/>
    <w:rsid w:val="0041711D"/>
    <w:rsid w:val="0042707C"/>
    <w:rsid w:val="00477E2B"/>
    <w:rsid w:val="00484975"/>
    <w:rsid w:val="00484DA6"/>
    <w:rsid w:val="00491DC6"/>
    <w:rsid w:val="00495A2D"/>
    <w:rsid w:val="004A25E2"/>
    <w:rsid w:val="004B5878"/>
    <w:rsid w:val="004C16BC"/>
    <w:rsid w:val="004C1815"/>
    <w:rsid w:val="004C3E1E"/>
    <w:rsid w:val="004C60DF"/>
    <w:rsid w:val="004E3366"/>
    <w:rsid w:val="0050381B"/>
    <w:rsid w:val="0051373B"/>
    <w:rsid w:val="00513975"/>
    <w:rsid w:val="00514368"/>
    <w:rsid w:val="00515A18"/>
    <w:rsid w:val="00527DEB"/>
    <w:rsid w:val="0053078B"/>
    <w:rsid w:val="00531ED4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222F"/>
    <w:rsid w:val="00603A73"/>
    <w:rsid w:val="00603CFF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3146"/>
    <w:rsid w:val="006B6D49"/>
    <w:rsid w:val="006C02E1"/>
    <w:rsid w:val="006C1BD2"/>
    <w:rsid w:val="006D1704"/>
    <w:rsid w:val="006D5BE3"/>
    <w:rsid w:val="006D799E"/>
    <w:rsid w:val="006E00E1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2C7A"/>
    <w:rsid w:val="00774DC0"/>
    <w:rsid w:val="007812ED"/>
    <w:rsid w:val="00785E0E"/>
    <w:rsid w:val="007A2057"/>
    <w:rsid w:val="007A3ACE"/>
    <w:rsid w:val="007D28CE"/>
    <w:rsid w:val="007D3D95"/>
    <w:rsid w:val="007E1F96"/>
    <w:rsid w:val="007F6681"/>
    <w:rsid w:val="00803077"/>
    <w:rsid w:val="00807CF9"/>
    <w:rsid w:val="0082703E"/>
    <w:rsid w:val="00830554"/>
    <w:rsid w:val="008354CE"/>
    <w:rsid w:val="008562BE"/>
    <w:rsid w:val="00856A42"/>
    <w:rsid w:val="008601A1"/>
    <w:rsid w:val="008743EC"/>
    <w:rsid w:val="0087645F"/>
    <w:rsid w:val="00885E26"/>
    <w:rsid w:val="008860BE"/>
    <w:rsid w:val="00887816"/>
    <w:rsid w:val="00897766"/>
    <w:rsid w:val="008B42D2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0BF8"/>
    <w:rsid w:val="009530DB"/>
    <w:rsid w:val="00955A95"/>
    <w:rsid w:val="00960AEF"/>
    <w:rsid w:val="0096350A"/>
    <w:rsid w:val="00973485"/>
    <w:rsid w:val="00981A99"/>
    <w:rsid w:val="009900B1"/>
    <w:rsid w:val="009918DC"/>
    <w:rsid w:val="00996B6F"/>
    <w:rsid w:val="009A10FD"/>
    <w:rsid w:val="009A4C31"/>
    <w:rsid w:val="009B0C37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4A5F"/>
    <w:rsid w:val="00A45F98"/>
    <w:rsid w:val="00A74C43"/>
    <w:rsid w:val="00A7762D"/>
    <w:rsid w:val="00A90B42"/>
    <w:rsid w:val="00A940F9"/>
    <w:rsid w:val="00A94C0A"/>
    <w:rsid w:val="00A96C96"/>
    <w:rsid w:val="00AC4F28"/>
    <w:rsid w:val="00AC584F"/>
    <w:rsid w:val="00AC6F23"/>
    <w:rsid w:val="00AD4456"/>
    <w:rsid w:val="00AE1AB8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1740"/>
    <w:rsid w:val="00B5409E"/>
    <w:rsid w:val="00B63737"/>
    <w:rsid w:val="00B719EC"/>
    <w:rsid w:val="00B85C9E"/>
    <w:rsid w:val="00B86CB8"/>
    <w:rsid w:val="00B92E7D"/>
    <w:rsid w:val="00BA3BC5"/>
    <w:rsid w:val="00BB59E6"/>
    <w:rsid w:val="00BC2937"/>
    <w:rsid w:val="00BE2A72"/>
    <w:rsid w:val="00C01231"/>
    <w:rsid w:val="00C020B9"/>
    <w:rsid w:val="00C16DF3"/>
    <w:rsid w:val="00C21681"/>
    <w:rsid w:val="00C226FA"/>
    <w:rsid w:val="00C34C70"/>
    <w:rsid w:val="00C5023A"/>
    <w:rsid w:val="00C62552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2F3B"/>
    <w:rsid w:val="00D80191"/>
    <w:rsid w:val="00D82499"/>
    <w:rsid w:val="00D83208"/>
    <w:rsid w:val="00D87699"/>
    <w:rsid w:val="00D9386E"/>
    <w:rsid w:val="00D96601"/>
    <w:rsid w:val="00DD6EB3"/>
    <w:rsid w:val="00DD700D"/>
    <w:rsid w:val="00E01336"/>
    <w:rsid w:val="00E1013A"/>
    <w:rsid w:val="00E4735D"/>
    <w:rsid w:val="00E541C1"/>
    <w:rsid w:val="00E54364"/>
    <w:rsid w:val="00E55D02"/>
    <w:rsid w:val="00E70BDD"/>
    <w:rsid w:val="00E87863"/>
    <w:rsid w:val="00E91478"/>
    <w:rsid w:val="00E92C5D"/>
    <w:rsid w:val="00EA004E"/>
    <w:rsid w:val="00EA24E7"/>
    <w:rsid w:val="00EA4CBB"/>
    <w:rsid w:val="00EB134A"/>
    <w:rsid w:val="00EB584A"/>
    <w:rsid w:val="00EE3880"/>
    <w:rsid w:val="00EE501E"/>
    <w:rsid w:val="00EE71E4"/>
    <w:rsid w:val="00EE7EC2"/>
    <w:rsid w:val="00F01F28"/>
    <w:rsid w:val="00F02907"/>
    <w:rsid w:val="00F10090"/>
    <w:rsid w:val="00F13527"/>
    <w:rsid w:val="00F23037"/>
    <w:rsid w:val="00F35302"/>
    <w:rsid w:val="00F37060"/>
    <w:rsid w:val="00F41C07"/>
    <w:rsid w:val="00F4487E"/>
    <w:rsid w:val="00F44D91"/>
    <w:rsid w:val="00F50806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C57E7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897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7766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27A7A-E47E-416A-A0D7-6C5F6361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2023-12-05T21:07:00Z</dcterms:created>
  <dcterms:modified xsi:type="dcterms:W3CDTF">2023-12-06T01:25:00Z</dcterms:modified>
</cp:coreProperties>
</file>