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EF" w:rsidRPr="00630F2A" w:rsidRDefault="00AC5BEF" w:rsidP="00630F2A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630F2A">
        <w:rPr>
          <w:rFonts w:ascii="Segoe UI" w:hAnsi="Segoe UI" w:cs="Segoe UI"/>
          <w:b/>
          <w:noProof/>
          <w:sz w:val="22"/>
          <w:szCs w:val="20"/>
          <w:lang w:val="es-ES_tradnl"/>
        </w:rPr>
        <w:t>Tres Capitales y Fiordos</w:t>
      </w:r>
    </w:p>
    <w:p w:rsidR="00AC5BEF" w:rsidRPr="00630F2A" w:rsidRDefault="00630F2A" w:rsidP="00630F2A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sz w:val="20"/>
          <w:szCs w:val="20"/>
          <w:lang w:val="es-ES_tradnl"/>
        </w:rPr>
        <w:t>11 días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AC5BEF"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Ref: E 4110      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ab/>
        <w:t>1 media pensión</w:t>
      </w:r>
      <w:r w:rsidR="00AC5BEF"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</w:t>
      </w:r>
    </w:p>
    <w:p w:rsidR="009F2BE4" w:rsidRDefault="009F2BE4" w:rsidP="009F2BE4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9F2BE4" w:rsidRDefault="009F2BE4" w:rsidP="009F2BE4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(Viernes) Copenhague</w:t>
      </w:r>
    </w:p>
    <w:p w:rsidR="00AC5BEF" w:rsidRPr="00630F2A" w:rsidRDefault="00AC5BEF" w:rsidP="00630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630F2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 al aeropuerto y </w:t>
      </w:r>
      <w:r w:rsidRPr="00630F2A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630F2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630F2A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  </w:t>
      </w:r>
      <w:r w:rsidRPr="00630F2A">
        <w:rPr>
          <w:rFonts w:ascii="Segoe UI" w:hAnsi="Segoe UI" w:cs="Segoe UI"/>
          <w:noProof/>
          <w:sz w:val="20"/>
          <w:szCs w:val="20"/>
          <w:lang w:val="es-ES_tradnl"/>
        </w:rPr>
        <w:t>A las 19.00 hrs</w:t>
      </w:r>
      <w:r w:rsidRPr="00630F2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, tendrá lugar la reunión con el guía en la recepción del hotel donde conoceremos al resto de participantes.  </w:t>
      </w:r>
      <w:r w:rsidRPr="00630F2A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(Sábado) Copenhague</w:t>
      </w:r>
    </w:p>
    <w:p w:rsidR="00AC5BEF" w:rsidRPr="00630F2A" w:rsidRDefault="00AC5BEF" w:rsidP="00630F2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Durante la 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veremos el Parlamento, Plaza del Ayuntamiento, Palacio Christianborg, la Sirenita, etc. Resto del día libre.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(Domingo) Copenhague - Bergen</w:t>
      </w:r>
    </w:p>
    <w:p w:rsidR="00AC5BEF" w:rsidRPr="00630F2A" w:rsidRDefault="00AC5BEF" w:rsidP="00630F2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Tiempo libre hasta la hora del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al aeropuerto para tomar vuelo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(no incluido) 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destino Bergen. Llegada y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al Hotel. 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(Lunes) Bergen</w:t>
      </w:r>
    </w:p>
    <w:p w:rsidR="00AC5BEF" w:rsidRPr="00630F2A" w:rsidRDefault="00AC5BEF" w:rsidP="00630F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y visita panorámica 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que incluye las casas hanseáticas y la ciudad vieja. </w:t>
      </w:r>
      <w:r w:rsidRPr="00630F2A">
        <w:rPr>
          <w:rFonts w:ascii="Segoe UI" w:hAnsi="Segoe UI" w:cs="Segoe UI"/>
          <w:bCs/>
          <w:sz w:val="20"/>
          <w:szCs w:val="20"/>
          <w:lang w:val="es-ES_tradnl"/>
        </w:rPr>
        <w:t xml:space="preserve">Resto del día libre donde podremos, </w:t>
      </w:r>
      <w:r w:rsidRPr="00630F2A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opcionalmente, subir en funicular al Monte Floyen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(Martes) Bergen – Loen (Región de los Fiordos)</w:t>
      </w:r>
    </w:p>
    <w:p w:rsidR="00AC5BEF" w:rsidRPr="00630F2A" w:rsidRDefault="00AC5BEF" w:rsidP="00630F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Por la mañana podremos realizar la </w:t>
      </w:r>
      <w:r w:rsidRPr="00630F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Tren Flamsbana</w:t>
      </w:r>
      <w:r w:rsidRPr="00630F2A"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(el tren más famoso de Escandinavia que durante un recorrido de 20 Kms nos llevará a través de sorprendentes valles y bellos paisajes de montañas y cascadas). Posteriormente efectuaremos un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por el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Sognefjord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, o fiordo de los sueños. Llegada a la región de los Fiordos.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(Miércoles) Loen – Briskdal - Geiranger – Alesund</w:t>
      </w:r>
    </w:p>
    <w:p w:rsidR="00AC5BEF" w:rsidRPr="00630F2A" w:rsidRDefault="00AC5BEF" w:rsidP="00630F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Día entero dedicado a recorrer esta región incluyendo la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al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Glaciar de Briksdal.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Tomaremos un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de 50 minutos en el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Fiordo de Geiranger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y tras haber disfrutado de las espectaculares vistas a bordo llegaremos a Alesund.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(Jueves) Alesund – Lillehammer - Oslo</w:t>
      </w:r>
    </w:p>
    <w:p w:rsidR="00AC5BEF" w:rsidRPr="00630F2A" w:rsidRDefault="00AC5BEF" w:rsidP="00630F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Salida bordeando el fiordo de Molde hacia Andalsnes. A través de las tierras Troll y el valle de Romsdal y las poblaciones de Otta y Dombas llegaremos a Lillehammer con visita a los trampolines de ski. Por la tarde llegada a Oslo.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(Viernes) Oslo</w:t>
      </w:r>
    </w:p>
    <w:p w:rsidR="00AC5BEF" w:rsidRPr="00630F2A" w:rsidRDefault="00AC5BEF" w:rsidP="00630F2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panorámica: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Parque Frogner, calle Karl-Johans, Ayuntamiento, Palacio Real, etc. Después tiempo libre o posibilidad de realizar la </w:t>
      </w:r>
      <w:r w:rsidRPr="00630F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Folklórico + Barco Polar Fram.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(Sábado) Oslo – Karlstad - Estocolmo</w:t>
      </w:r>
    </w:p>
    <w:p w:rsidR="00AC5BEF" w:rsidRPr="00630F2A" w:rsidRDefault="00AC5BEF" w:rsidP="00630F2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Salida hacia Karlstad y continuación a Estocolmo. Llegada y tiempo libre.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30F2A">
        <w:rPr>
          <w:rFonts w:ascii="Segoe UI" w:hAnsi="Segoe UI" w:cs="Segoe UI"/>
          <w:sz w:val="20"/>
          <w:szCs w:val="20"/>
          <w:lang w:val="es-ES_tradnl"/>
        </w:rPr>
        <w:t>.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(Domingo) Estocolmo</w:t>
      </w:r>
    </w:p>
    <w:p w:rsidR="00AC5BEF" w:rsidRPr="00630F2A" w:rsidRDefault="00AC5BEF" w:rsidP="00630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 y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de la ciudad </w:t>
      </w:r>
      <w:r w:rsidRPr="00630F2A">
        <w:rPr>
          <w:rFonts w:ascii="Segoe UI" w:hAnsi="Segoe UI" w:cs="Segoe UI"/>
          <w:sz w:val="20"/>
          <w:szCs w:val="20"/>
          <w:lang w:val="es-ES_tradnl"/>
        </w:rPr>
        <w:t>con la ciudad antigua o Gamla Stan y sus calles de época medieval donde se encuentra Palacio Real, Catedral, etc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. </w:t>
      </w:r>
      <w:r w:rsidRPr="00630F2A">
        <w:rPr>
          <w:rFonts w:ascii="Segoe UI" w:hAnsi="Segoe UI" w:cs="Segoe UI"/>
          <w:bCs/>
          <w:sz w:val="20"/>
          <w:szCs w:val="20"/>
          <w:lang w:val="es-ES_tradnl"/>
        </w:rPr>
        <w:t>Resto del día libre donde podremos tomar la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630F2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Vasa + Ayuntamiento de Estocolmo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630F2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</w:p>
    <w:p w:rsidR="00AC5BEF" w:rsidRPr="009F2BE4" w:rsidRDefault="00AC5BEF" w:rsidP="00630F2A">
      <w:pPr>
        <w:pStyle w:val="Subttulo"/>
        <w:spacing w:after="0" w:line="240" w:lineRule="auto"/>
        <w:jc w:val="both"/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F2BE4"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(Lunes) Estocolmo – ciudad de origen</w:t>
      </w:r>
    </w:p>
    <w:p w:rsidR="00AC5BEF" w:rsidRPr="00630F2A" w:rsidRDefault="00AC5BEF" w:rsidP="00630F2A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  <w:r w:rsidRPr="00630F2A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Desayuno y traslado</w:t>
      </w:r>
      <w:r w:rsidRPr="00630F2A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AC5BEF" w:rsidRPr="00630F2A" w:rsidRDefault="00AC5BEF" w:rsidP="00630F2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C5BEF" w:rsidRPr="00630F2A" w:rsidRDefault="00AC5BEF" w:rsidP="00630F2A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AC5BEF" w:rsidRPr="00630F2A" w:rsidRDefault="00AC5BEF" w:rsidP="00630F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AC5BEF" w:rsidRPr="00630F2A" w:rsidRDefault="00AC5BEF" w:rsidP="00630F2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que incluye el itinerario le proponemos adicionalmente llevar incluido:</w:t>
      </w:r>
    </w:p>
    <w:p w:rsidR="00AC5BEF" w:rsidRPr="00630F2A" w:rsidRDefault="00AC5BEF" w:rsidP="00630F2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AC5BEF" w:rsidRPr="00630F2A" w:rsidRDefault="00AC5BEF" w:rsidP="00630F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noProof/>
          <w:sz w:val="20"/>
          <w:szCs w:val="20"/>
          <w:lang w:val="es-ES_tradnl"/>
        </w:rPr>
        <w:t xml:space="preserve">   - Subida en funicular a la colina del Monte Floyen en Bergen</w:t>
      </w:r>
    </w:p>
    <w:p w:rsidR="00AC5BEF" w:rsidRPr="00630F2A" w:rsidRDefault="00AC5BEF" w:rsidP="00630F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noProof/>
          <w:sz w:val="20"/>
          <w:szCs w:val="20"/>
          <w:lang w:val="es-ES_tradnl"/>
        </w:rPr>
        <w:t xml:space="preserve">   - Recorrido en el Tren Flamsbana </w:t>
      </w:r>
    </w:p>
    <w:p w:rsidR="00AC5BEF" w:rsidRPr="00630F2A" w:rsidRDefault="00AC5BEF" w:rsidP="00630F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Folklórico de Oslo y al Barco Polar Fram</w:t>
      </w:r>
    </w:p>
    <w:p w:rsidR="00AC5BEF" w:rsidRPr="00630F2A" w:rsidRDefault="00AC5BEF" w:rsidP="00630F2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Vasa y Ayuntamiento en Estocolmo</w:t>
      </w:r>
    </w:p>
    <w:p w:rsidR="00AC5BEF" w:rsidRPr="00630F2A" w:rsidRDefault="00AC5BEF" w:rsidP="00630F2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C5BEF" w:rsidRDefault="00AC5BEF" w:rsidP="00630F2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F2BE4" w:rsidRPr="00630F2A" w:rsidRDefault="009F2BE4" w:rsidP="00630F2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GoBack"/>
      <w:bookmarkEnd w:id="0"/>
    </w:p>
    <w:p w:rsidR="00AC5BEF" w:rsidRDefault="00AC5BEF" w:rsidP="00630F2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C5BEF" w:rsidRPr="00630F2A" w:rsidRDefault="00AC5BEF" w:rsidP="00630F2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</w:t>
      </w:r>
    </w:p>
    <w:p w:rsidR="00AC5BEF" w:rsidRPr="00630F2A" w:rsidRDefault="00AC5BEF" w:rsidP="00630F2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AC5BEF" w:rsidRPr="00630F2A" w:rsidRDefault="00AC5BEF" w:rsidP="00630F2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630F2A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30F2A">
        <w:rPr>
          <w:rFonts w:ascii="Segoe UI" w:hAnsi="Segoe UI" w:cs="Segoe UI"/>
          <w:sz w:val="20"/>
          <w:szCs w:val="20"/>
          <w:lang w:val="es-ES_tradnl"/>
        </w:rPr>
        <w:t>07, 21</w:t>
      </w:r>
    </w:p>
    <w:p w:rsidR="00AC5BEF" w:rsidRPr="00630F2A" w:rsidRDefault="00AC5BEF" w:rsidP="00630F2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630F2A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30F2A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30F2A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30F2A">
        <w:rPr>
          <w:rFonts w:ascii="Segoe UI" w:hAnsi="Segoe UI" w:cs="Segoe UI"/>
          <w:sz w:val="20"/>
          <w:szCs w:val="20"/>
          <w:lang w:val="es-ES_tradnl"/>
        </w:rPr>
        <w:t>02, 09, 16, 23</w:t>
      </w:r>
    </w:p>
    <w:p w:rsidR="00AC5BEF" w:rsidRPr="00630F2A" w:rsidRDefault="00AC5BEF" w:rsidP="00630F2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630F2A">
        <w:rPr>
          <w:rFonts w:ascii="Segoe UI" w:hAnsi="Segoe UI" w:cs="Segoe UI"/>
          <w:bCs/>
          <w:sz w:val="20"/>
          <w:szCs w:val="20"/>
          <w:lang w:val="es-ES_tradnl"/>
        </w:rPr>
        <w:t xml:space="preserve">   06, 13, 20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4"/>
        <w:gridCol w:w="1657"/>
        <w:gridCol w:w="1760"/>
      </w:tblGrid>
      <w:tr w:rsidR="00AC5BEF" w:rsidRPr="00630F2A" w:rsidTr="00630F2A">
        <w:trPr>
          <w:trHeight w:val="170"/>
        </w:trPr>
        <w:tc>
          <w:tcPr>
            <w:tcW w:w="33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F" w:rsidRPr="00630F2A" w:rsidRDefault="00AC5BEF" w:rsidP="00630F2A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9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C5BEF" w:rsidRPr="00630F2A" w:rsidRDefault="00AC5BEF" w:rsidP="00630F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5BEF" w:rsidRPr="00630F2A" w:rsidRDefault="00AC5BEF" w:rsidP="00630F2A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AC5BEF" w:rsidRPr="00630F2A" w:rsidTr="00630F2A">
        <w:trPr>
          <w:trHeight w:val="170"/>
        </w:trPr>
        <w:tc>
          <w:tcPr>
            <w:tcW w:w="336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5BEF" w:rsidRPr="00630F2A" w:rsidRDefault="00AC5BEF" w:rsidP="00630F2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Cph/Sto (11 días)</w:t>
            </w:r>
          </w:p>
        </w:tc>
        <w:tc>
          <w:tcPr>
            <w:tcW w:w="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C5BEF" w:rsidRPr="00630F2A" w:rsidRDefault="00AC5BEF" w:rsidP="00630F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2.475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C5BEF" w:rsidRPr="00630F2A" w:rsidRDefault="00AC5BEF" w:rsidP="00630F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830</w:t>
            </w:r>
          </w:p>
        </w:tc>
      </w:tr>
      <w:tr w:rsidR="00AC5BEF" w:rsidRPr="00630F2A" w:rsidTr="00630F2A">
        <w:trPr>
          <w:trHeight w:val="170"/>
        </w:trPr>
        <w:tc>
          <w:tcPr>
            <w:tcW w:w="3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5BEF" w:rsidRPr="00630F2A" w:rsidRDefault="00AC5BEF" w:rsidP="00630F2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6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5BEF" w:rsidRPr="00630F2A" w:rsidRDefault="00AC5BEF" w:rsidP="00630F2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</w:tbl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</w:p>
    <w:p w:rsidR="00AC5BEF" w:rsidRPr="00630F2A" w:rsidRDefault="00AC5BEF" w:rsidP="00630F2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AC5BEF" w:rsidRPr="00630F2A" w:rsidRDefault="00AC5BEF" w:rsidP="00630F2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>1 cena</w:t>
      </w: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 en la región de los fiordos.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AC5BEF" w:rsidRPr="00630F2A" w:rsidRDefault="00AC5BEF" w:rsidP="00630F2A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630F2A">
        <w:rPr>
          <w:rFonts w:ascii="Segoe UI" w:hAnsi="Segoe UI" w:cs="Segoe UI"/>
          <w:b/>
          <w:sz w:val="20"/>
          <w:szCs w:val="20"/>
          <w:lang w:val="es-ES_tradnl"/>
        </w:rPr>
        <w:t xml:space="preserve">independientemente del número de pasajeros. 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Guías locales en las visitas de Copenhague, Bergen, Oslo, Estocolmo y multitud de visitas con nuestro guía acompañante.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Cruceros por los fiordos de Sognefjord y Geiranger.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Visita al Glaciar Briksdal.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</w:p>
    <w:p w:rsidR="00AC5BEF" w:rsidRPr="00630F2A" w:rsidRDefault="00AC5BEF" w:rsidP="00630F2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0"/>
        <w:gridCol w:w="3680"/>
      </w:tblGrid>
      <w:tr w:rsidR="00AC5BEF" w:rsidRPr="00630F2A" w:rsidTr="00630F2A">
        <w:tc>
          <w:tcPr>
            <w:tcW w:w="3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5BEF" w:rsidRPr="00630F2A" w:rsidRDefault="00AC5BEF" w:rsidP="00630F2A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CIUDAD/HOTEL</w:t>
            </w: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5BEF" w:rsidRPr="00630F2A" w:rsidRDefault="00AC5BEF" w:rsidP="00630F2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SITUACIÓN</w:t>
            </w:r>
          </w:p>
        </w:tc>
      </w:tr>
      <w:tr w:rsidR="00AC5BEF" w:rsidRPr="00630F2A" w:rsidTr="00630F2A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5BEF" w:rsidRPr="00630F2A" w:rsidRDefault="00AC5BEF" w:rsidP="00630F2A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Copenhague </w:t>
            </w:r>
          </w:p>
          <w:p w:rsidR="00AC5BEF" w:rsidRPr="00630F2A" w:rsidRDefault="00AC5BEF" w:rsidP="00630F2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Scandic Falconer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EF" w:rsidRPr="00630F2A" w:rsidRDefault="00AC5BEF" w:rsidP="00630F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AC5BEF" w:rsidRPr="00630F2A" w:rsidRDefault="00AC5BEF" w:rsidP="00630F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AC5BEF" w:rsidRPr="00630F2A" w:rsidTr="00630F2A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5BEF" w:rsidRPr="00630F2A" w:rsidRDefault="00AC5BEF" w:rsidP="00630F2A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Bergen</w:t>
            </w:r>
          </w:p>
          <w:p w:rsidR="00AC5BEF" w:rsidRPr="00630F2A" w:rsidRDefault="00AC5BEF" w:rsidP="00630F2A">
            <w:pPr>
              <w:autoSpaceDE w:val="0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Scandic Ornen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EF" w:rsidRPr="00630F2A" w:rsidRDefault="00AC5BEF" w:rsidP="00630F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AC5BEF" w:rsidRPr="00630F2A" w:rsidRDefault="00AC5BEF" w:rsidP="00630F2A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AC5BEF" w:rsidRPr="00630F2A" w:rsidTr="00630F2A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5BEF" w:rsidRPr="00630F2A" w:rsidRDefault="00AC5BEF" w:rsidP="00630F2A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Fiordos</w:t>
            </w:r>
          </w:p>
          <w:p w:rsidR="00AC5BEF" w:rsidRPr="00630F2A" w:rsidRDefault="00AC5BEF" w:rsidP="00630F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Loenfjord Hotel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EF" w:rsidRPr="00630F2A" w:rsidRDefault="00AC5BEF" w:rsidP="00630F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AC5BEF" w:rsidRPr="00630F2A" w:rsidRDefault="00AC5BEF" w:rsidP="00630F2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(Loen)</w:t>
            </w:r>
          </w:p>
        </w:tc>
      </w:tr>
      <w:tr w:rsidR="00AC5BEF" w:rsidRPr="00630F2A" w:rsidTr="00630F2A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5BEF" w:rsidRPr="00630F2A" w:rsidRDefault="00AC5BEF" w:rsidP="00630F2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Alesund</w:t>
            </w:r>
          </w:p>
          <w:p w:rsidR="00AC5BEF" w:rsidRPr="00630F2A" w:rsidRDefault="00AC5BEF" w:rsidP="00630F2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Noreg 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EF" w:rsidRPr="00630F2A" w:rsidRDefault="00AC5BEF" w:rsidP="00630F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AC5BEF" w:rsidRPr="00630F2A" w:rsidRDefault="00AC5BEF" w:rsidP="00630F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AC5BEF" w:rsidRPr="00630F2A" w:rsidTr="00630F2A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5BEF" w:rsidRPr="00630F2A" w:rsidRDefault="00AC5BEF" w:rsidP="00630F2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Oslo</w:t>
            </w:r>
          </w:p>
          <w:p w:rsidR="00AC5BEF" w:rsidRPr="00630F2A" w:rsidRDefault="00AC5BEF" w:rsidP="00630F2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Scandic Solli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EF" w:rsidRPr="00630F2A" w:rsidRDefault="00AC5BEF" w:rsidP="00630F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AC5BEF" w:rsidRPr="00630F2A" w:rsidRDefault="00AC5BEF" w:rsidP="00630F2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AC5BEF" w:rsidRPr="00630F2A" w:rsidTr="00630F2A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BEF" w:rsidRPr="00630F2A" w:rsidRDefault="00AC5BEF" w:rsidP="00630F2A">
            <w:pPr>
              <w:autoSpaceDE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Estocolmo</w:t>
            </w:r>
          </w:p>
          <w:p w:rsidR="00AC5BEF" w:rsidRPr="00630F2A" w:rsidRDefault="00AC5BEF" w:rsidP="00630F2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0F2A">
              <w:rPr>
                <w:rFonts w:ascii="Segoe UI" w:hAnsi="Segoe UI" w:cs="Segoe UI"/>
                <w:sz w:val="20"/>
                <w:szCs w:val="20"/>
                <w:lang w:val="es-ES_tradnl"/>
              </w:rPr>
              <w:t>Scandic Malmen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EF" w:rsidRPr="00630F2A" w:rsidRDefault="00AC5BEF" w:rsidP="00630F2A">
            <w:pPr>
              <w:autoSpaceDE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AC5BEF" w:rsidRPr="00630F2A" w:rsidRDefault="00AC5BEF" w:rsidP="00630F2A">
            <w:pPr>
              <w:autoSpaceDE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630F2A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(Ciudad)</w:t>
            </w:r>
          </w:p>
        </w:tc>
      </w:tr>
    </w:tbl>
    <w:p w:rsidR="00AC5BEF" w:rsidRPr="00630F2A" w:rsidRDefault="00AC5BEF" w:rsidP="00630F2A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AC5BEF" w:rsidRPr="00630F2A" w:rsidRDefault="00AC5BEF" w:rsidP="00630F2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AC5BEF" w:rsidRPr="00630F2A" w:rsidRDefault="00AC5BEF" w:rsidP="00630F2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0F2A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AC5BEF" w:rsidRPr="00630F2A" w:rsidRDefault="00AC5BEF" w:rsidP="00630F2A">
      <w:pPr>
        <w:rPr>
          <w:rFonts w:ascii="Segoe UI" w:hAnsi="Segoe UI" w:cs="Segoe UI"/>
          <w:sz w:val="20"/>
          <w:szCs w:val="20"/>
          <w:lang w:val="es-ES_tradnl"/>
        </w:rPr>
      </w:pPr>
      <w:r w:rsidRPr="00630F2A">
        <w:rPr>
          <w:rFonts w:ascii="Segoe UI" w:hAnsi="Segoe UI" w:cs="Segoe UI"/>
          <w:sz w:val="20"/>
          <w:szCs w:val="20"/>
          <w:lang w:val="es-ES_tradnl"/>
        </w:rPr>
        <w:t>. No incluido vuelo Copenhague-Bergen</w:t>
      </w:r>
    </w:p>
    <w:p w:rsidR="00AC5BEF" w:rsidRPr="00630F2A" w:rsidRDefault="00AC5BEF" w:rsidP="00630F2A">
      <w:pPr>
        <w:autoSpaceDE w:val="0"/>
        <w:rPr>
          <w:rFonts w:ascii="Segoe UI" w:eastAsia="Comic Sans MS" w:hAnsi="Segoe UI" w:cs="Segoe UI"/>
          <w:b/>
          <w:bCs/>
          <w:i/>
          <w:iCs/>
          <w:sz w:val="20"/>
          <w:szCs w:val="20"/>
          <w:lang w:val="es-ES_tradnl"/>
        </w:rPr>
      </w:pPr>
    </w:p>
    <w:p w:rsidR="00D0020D" w:rsidRPr="00630F2A" w:rsidRDefault="00D0020D" w:rsidP="00630F2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630F2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1F" w:rsidRDefault="00C92D1F" w:rsidP="00C020B9">
      <w:r>
        <w:separator/>
      </w:r>
    </w:p>
  </w:endnote>
  <w:endnote w:type="continuationSeparator" w:id="0">
    <w:p w:rsidR="00C92D1F" w:rsidRDefault="00C92D1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1F" w:rsidRDefault="00C92D1F" w:rsidP="00C020B9">
      <w:r>
        <w:separator/>
      </w:r>
    </w:p>
  </w:footnote>
  <w:footnote w:type="continuationSeparator" w:id="0">
    <w:p w:rsidR="00C92D1F" w:rsidRDefault="00C92D1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7C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0F2A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154D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2BE4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5BE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92D1F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16BF2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ececgrame">
    <w:name w:val="ec_ec_grame"/>
    <w:basedOn w:val="Fuentedeprrafopredeter"/>
    <w:rsid w:val="00F16BF2"/>
  </w:style>
  <w:style w:type="paragraph" w:customStyle="1" w:styleId="Contenidodelatabla">
    <w:name w:val="Contenido de la tabla"/>
    <w:basedOn w:val="Normal"/>
    <w:rsid w:val="00F16BF2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TITULOVA">
    <w:name w:val="TITULO VA"/>
    <w:basedOn w:val="Sinespaciado"/>
    <w:qFormat/>
    <w:rsid w:val="00F16BF2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16BF2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16B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F16BF2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990E-D486-49C0-B56F-FDEA5AC5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2023-10-18T23:01:00Z</dcterms:created>
  <dcterms:modified xsi:type="dcterms:W3CDTF">2023-10-19T19:14:00Z</dcterms:modified>
</cp:coreProperties>
</file>