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DA" w:rsidRPr="00C242C0" w:rsidRDefault="005D63DA" w:rsidP="00C242C0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sz w:val="22"/>
          <w:szCs w:val="20"/>
          <w:lang w:val="es-ES_tradnl"/>
        </w:rPr>
        <w:t>Ámsterdam e Italia</w:t>
      </w:r>
      <w:r w:rsidRPr="00C242C0">
        <w:rPr>
          <w:rFonts w:ascii="Segoe UI" w:hAnsi="Segoe UI" w:cs="Segoe UI"/>
          <w:b/>
          <w:noProof/>
          <w:sz w:val="22"/>
          <w:szCs w:val="20"/>
          <w:lang w:val="es-ES_tradnl"/>
        </w:rPr>
        <w:tab/>
      </w:r>
    </w:p>
    <w:p w:rsidR="005D63DA" w:rsidRPr="00C242C0" w:rsidRDefault="00C242C0" w:rsidP="00C242C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>10 días</w:t>
      </w: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D63DA"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4231       </w:t>
      </w: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5D63DA"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</w:t>
      </w:r>
    </w:p>
    <w:p w:rsidR="00C242C0" w:rsidRDefault="00C242C0" w:rsidP="00C242C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5D63DA" w:rsidRPr="00C242C0" w:rsidRDefault="005D63DA" w:rsidP="00C242C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01 (Viernes) Ámsterdam </w:t>
      </w:r>
    </w:p>
    <w:p w:rsidR="005D63DA" w:rsidRPr="00C242C0" w:rsidRDefault="005D63DA" w:rsidP="00C242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i/>
          <w:iCs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iCs/>
          <w:noProof/>
          <w:sz w:val="20"/>
          <w:szCs w:val="20"/>
          <w:lang w:val="es-ES_tradnl"/>
        </w:rPr>
        <w:t xml:space="preserve">Llegamos a Europa </w:t>
      </w:r>
    </w:p>
    <w:p w:rsidR="005D63DA" w:rsidRPr="00C242C0" w:rsidRDefault="005D63DA" w:rsidP="00C242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C242C0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C242C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C242C0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 </w:t>
      </w: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C242C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 al resto de participantes.</w:t>
      </w:r>
      <w:r w:rsidRPr="00C242C0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Ámsterdam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C242C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</w:t>
      </w:r>
      <w:r w:rsidRPr="00C242C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canales</w:t>
      </w:r>
      <w:r w:rsidRPr="00C242C0">
        <w:rPr>
          <w:rFonts w:ascii="Segoe UI" w:hAnsi="Segoe UI" w:cs="Segoe UI"/>
          <w:sz w:val="20"/>
          <w:szCs w:val="20"/>
          <w:lang w:val="es-ES_tradnl"/>
        </w:rPr>
        <w:t>.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(Domingo) Ámsterdam – Boppard - Crucero Rhin – St. Goar – Frankfurt</w:t>
      </w:r>
    </w:p>
    <w:p w:rsidR="005D63DA" w:rsidRPr="00C242C0" w:rsidRDefault="005D63DA" w:rsidP="00C242C0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Frankfurt – Rothenberg – Fussen – Innsbruck</w:t>
      </w:r>
    </w:p>
    <w:p w:rsidR="005D63DA" w:rsidRPr="00C242C0" w:rsidRDefault="005D63DA" w:rsidP="00C242C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5D63DA" w:rsidRPr="00C242C0" w:rsidRDefault="005D63DA" w:rsidP="00C242C0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C242C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C242C0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C242C0">
        <w:rPr>
          <w:rFonts w:ascii="Segoe UI" w:hAnsi="Segoe UI" w:cs="Segoe UI"/>
          <w:sz w:val="20"/>
          <w:szCs w:val="20"/>
          <w:lang w:val="es-ES_tradnl"/>
        </w:rPr>
        <w:t>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Innsbruck - Padua - Venecia</w:t>
      </w:r>
    </w:p>
    <w:p w:rsidR="005D63DA" w:rsidRPr="00C242C0" w:rsidRDefault="005D63DA" w:rsidP="00C242C0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5D63DA" w:rsidRPr="00C242C0" w:rsidRDefault="005D63DA" w:rsidP="00C242C0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C242C0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C242C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C242C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242C0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Venecia – Pisa – Florencia</w:t>
      </w:r>
    </w:p>
    <w:p w:rsidR="005D63DA" w:rsidRPr="00C242C0" w:rsidRDefault="005D63DA" w:rsidP="00C242C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5D63DA" w:rsidRPr="00C242C0" w:rsidRDefault="005D63DA" w:rsidP="00C242C0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C242C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Florencia – Roma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C242C0">
        <w:rPr>
          <w:rFonts w:ascii="Segoe UI" w:hAnsi="Segoe UI" w:cs="Segoe UI"/>
          <w:sz w:val="20"/>
          <w:szCs w:val="20"/>
          <w:lang w:val="es-ES_tradnl"/>
        </w:rPr>
        <w:t>y visita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C242C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Roma</w:t>
      </w:r>
    </w:p>
    <w:p w:rsidR="005D63DA" w:rsidRPr="00C242C0" w:rsidRDefault="005D63DA" w:rsidP="00C242C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5D63DA" w:rsidRPr="00C242C0" w:rsidRDefault="005D63DA" w:rsidP="00C242C0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C242C0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C242C0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C242C0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C242C0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C242C0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C242C0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C242C0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C242C0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C242C0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C242C0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C242C0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Roma (Nápoles - Capri)</w:t>
      </w:r>
    </w:p>
    <w:p w:rsidR="005D63DA" w:rsidRPr="00C242C0" w:rsidRDefault="005D63DA" w:rsidP="00C242C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lastRenderedPageBreak/>
        <w:t xml:space="preserve">Vesubio y pizza   </w:t>
      </w:r>
    </w:p>
    <w:p w:rsidR="005D63DA" w:rsidRPr="00C242C0" w:rsidRDefault="005D63DA" w:rsidP="00C242C0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C242C0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C242C0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C242C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 con Almuerzo</w:t>
      </w:r>
      <w:r w:rsidRPr="00C242C0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C242C0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C242C0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5D63DA" w:rsidRPr="00C242C0" w:rsidRDefault="005D63DA" w:rsidP="00C242C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(Domingo) Roma – ciudad de origen</w:t>
      </w:r>
    </w:p>
    <w:p w:rsidR="005D63DA" w:rsidRPr="00C242C0" w:rsidRDefault="005D63DA" w:rsidP="00C242C0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D63DA" w:rsidRPr="00C242C0" w:rsidRDefault="005D63DA" w:rsidP="00C242C0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C242C0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C242C0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C242C0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5D63DA" w:rsidRPr="00C242C0" w:rsidRDefault="005D63DA" w:rsidP="00C242C0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9 del itinerario)</w:t>
      </w:r>
    </w:p>
    <w:p w:rsidR="005D63DA" w:rsidRPr="00C242C0" w:rsidRDefault="005D63DA" w:rsidP="00C2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C242C0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color w:val="44546A"/>
          <w:sz w:val="20"/>
          <w:szCs w:val="20"/>
          <w:lang w:val="es-ES_tradnl"/>
        </w:rPr>
        <w:t>hacia la Costa Amalfitana desde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el día 9 del itinerario (Sábado). Consulte itinerario descriptivo en nuestra web.</w:t>
      </w:r>
    </w:p>
    <w:p w:rsidR="005D63DA" w:rsidRPr="00C242C0" w:rsidRDefault="005D63DA" w:rsidP="00C242C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5D63DA" w:rsidRPr="00C242C0" w:rsidRDefault="005D63DA" w:rsidP="00C2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5D63DA" w:rsidRPr="00C242C0" w:rsidRDefault="005D63DA" w:rsidP="00C2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  <w:r w:rsidRPr="00C242C0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</w:p>
    <w:p w:rsidR="005D63DA" w:rsidRPr="00C242C0" w:rsidRDefault="005D63DA" w:rsidP="00C242C0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D63DA" w:rsidRPr="00C242C0" w:rsidRDefault="005D63DA" w:rsidP="00C242C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bookmarkEnd w:id="0"/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7) en el Rte. “Termas del Coliseo”.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3, 9) </w:t>
      </w:r>
    </w:p>
    <w:p w:rsidR="005D63DA" w:rsidRPr="00C242C0" w:rsidRDefault="005D63DA" w:rsidP="00C242C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7314378"/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5D63DA" w:rsidRPr="00C242C0" w:rsidRDefault="005D63DA" w:rsidP="00C242C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D63DA" w:rsidRPr="00C242C0" w:rsidRDefault="005D63DA" w:rsidP="00C242C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  12, 19, 26</w:t>
      </w:r>
    </w:p>
    <w:p w:rsidR="005D63DA" w:rsidRPr="00C242C0" w:rsidRDefault="005D63DA" w:rsidP="00C242C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>03, 10, 17, 24, 31</w:t>
      </w:r>
    </w:p>
    <w:p w:rsidR="005D63DA" w:rsidRPr="00C242C0" w:rsidRDefault="005D63DA" w:rsidP="00C242C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C242C0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5D63DA" w:rsidRPr="00C242C0" w:rsidRDefault="005D63DA" w:rsidP="00C242C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5D63DA" w:rsidRPr="00C242C0" w:rsidRDefault="005D63DA" w:rsidP="00C242C0">
      <w:pP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C242C0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5D63DA" w:rsidRPr="00C242C0" w:rsidRDefault="005D63DA" w:rsidP="00C242C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C242C0">
        <w:rPr>
          <w:rFonts w:ascii="Segoe UI" w:hAnsi="Segoe UI" w:cs="Segoe UI"/>
          <w:bCs/>
          <w:sz w:val="20"/>
          <w:szCs w:val="20"/>
          <w:lang w:val="es-ES_tradnl"/>
        </w:rPr>
        <w:t xml:space="preserve">   06, 13, 20, 27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04, 11, 18, 25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01, 08, 22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06, 20, 27</w:t>
      </w:r>
    </w:p>
    <w:p w:rsidR="005D63DA" w:rsidRPr="00C242C0" w:rsidRDefault="005D63DA" w:rsidP="00C242C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03, 17, 31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14, </w:t>
      </w:r>
      <w:r w:rsidRPr="00C242C0">
        <w:rPr>
          <w:rFonts w:ascii="Segoe UI" w:hAnsi="Segoe UI" w:cs="Segoe UI"/>
          <w:sz w:val="20"/>
          <w:szCs w:val="20"/>
          <w:lang w:val="es-ES_tradnl"/>
        </w:rPr>
        <w:t>28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C242C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   04</w:t>
      </w:r>
    </w:p>
    <w:bookmarkEnd w:id="1"/>
    <w:p w:rsidR="005D63DA" w:rsidRPr="00C242C0" w:rsidRDefault="005D63DA" w:rsidP="00C242C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5D63DA" w:rsidRPr="00C242C0" w:rsidRDefault="005D63DA" w:rsidP="00C242C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3"/>
        <w:gridCol w:w="1216"/>
        <w:gridCol w:w="1015"/>
        <w:gridCol w:w="1015"/>
        <w:gridCol w:w="1214"/>
      </w:tblGrid>
      <w:tr w:rsidR="005D63DA" w:rsidRPr="00C242C0" w:rsidTr="00C242C0">
        <w:trPr>
          <w:trHeight w:val="170"/>
        </w:trPr>
        <w:tc>
          <w:tcPr>
            <w:tcW w:w="286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63DA" w:rsidRPr="00C242C0" w:rsidRDefault="005D63DA" w:rsidP="00C242C0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06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5D63DA" w:rsidRPr="00C242C0" w:rsidTr="00C242C0">
        <w:trPr>
          <w:trHeight w:val="170"/>
        </w:trPr>
        <w:tc>
          <w:tcPr>
            <w:tcW w:w="2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C242C0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3DA" w:rsidRPr="00C242C0" w:rsidRDefault="005D63DA" w:rsidP="00C242C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D63DA" w:rsidRPr="00C242C0" w:rsidTr="00C2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69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Ams/Rom (10 días)</w:t>
            </w:r>
          </w:p>
        </w:tc>
        <w:tc>
          <w:tcPr>
            <w:tcW w:w="581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1.675</w:t>
            </w:r>
          </w:p>
        </w:tc>
        <w:tc>
          <w:tcPr>
            <w:tcW w:w="485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605</w:t>
            </w:r>
          </w:p>
        </w:tc>
        <w:tc>
          <w:tcPr>
            <w:tcW w:w="485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1.465</w:t>
            </w:r>
          </w:p>
        </w:tc>
        <w:tc>
          <w:tcPr>
            <w:tcW w:w="580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495</w:t>
            </w:r>
          </w:p>
        </w:tc>
      </w:tr>
      <w:tr w:rsidR="005D63DA" w:rsidRPr="00C242C0" w:rsidTr="00C2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69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585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585</w:t>
            </w:r>
          </w:p>
        </w:tc>
      </w:tr>
      <w:tr w:rsidR="005D63DA" w:rsidRPr="00C242C0" w:rsidTr="00C2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69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581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485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85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80" w:type="pct"/>
            <w:shd w:val="clear" w:color="auto" w:fill="auto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5D63DA" w:rsidRPr="00C242C0" w:rsidTr="00C2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869" w:type="pct"/>
            <w:shd w:val="clear" w:color="auto" w:fill="auto"/>
            <w:vAlign w:val="center"/>
          </w:tcPr>
          <w:p w:rsidR="005D63DA" w:rsidRPr="00C242C0" w:rsidRDefault="005D63DA" w:rsidP="00C242C0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Costa Amalfitana </w:t>
            </w: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D63DA" w:rsidRPr="00C242C0" w:rsidRDefault="005D63DA" w:rsidP="00C242C0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5D63DA" w:rsidRPr="00C242C0" w:rsidRDefault="005D63DA" w:rsidP="00C242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C242C0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C242C0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19/Abr al 18/Oct de 2024</w:t>
      </w:r>
      <w:r w:rsidRPr="00C242C0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5D63DA" w:rsidRPr="00C242C0" w:rsidRDefault="005D63DA" w:rsidP="00C242C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5D63DA" w:rsidRPr="00C242C0" w:rsidRDefault="005D63DA" w:rsidP="00C242C0">
      <w:pP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1 cena en Florencia el dia 06 del itinerario.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C242C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Visitas panorámicas con guía local en Ámsterdam, Innsbruck, Florencia, Roma y multitud de visitas con el guía correo.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 xml:space="preserve">. Paseo por el barrio del Trastevere en Roma y centro histórico de Ámsterdam. </w:t>
      </w:r>
    </w:p>
    <w:p w:rsidR="005D63DA" w:rsidRPr="00C242C0" w:rsidRDefault="005D63DA" w:rsidP="00C242C0">
      <w:pP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D63DA" w:rsidRPr="00C242C0" w:rsidRDefault="005D63DA" w:rsidP="00C242C0">
      <w:pPr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D63DA" w:rsidRPr="00C242C0" w:rsidRDefault="005D63DA" w:rsidP="00C242C0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D63DA" w:rsidRPr="00C242C0" w:rsidRDefault="005D63DA" w:rsidP="00C242C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3040"/>
      </w:tblGrid>
      <w:tr w:rsidR="005D63DA" w:rsidRPr="00C242C0" w:rsidTr="00C242C0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5D63DA" w:rsidRPr="00C242C0" w:rsidTr="00C242C0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 Amsterdam 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Intercity **** 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Countyard Arena Atlas ****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Hampton Hilton Airport **** 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Holiday Inn Express Airport ***</w:t>
            </w: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5D63DA" w:rsidRPr="00C242C0" w:rsidTr="00C242C0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D63DA" w:rsidRPr="00C242C0" w:rsidRDefault="005D63DA" w:rsidP="00C242C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3DA" w:rsidRPr="00C242C0" w:rsidRDefault="005D63DA" w:rsidP="00C242C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D63DA" w:rsidRPr="00C242C0" w:rsidTr="00C242C0">
        <w:tc>
          <w:tcPr>
            <w:tcW w:w="35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3DA" w:rsidRPr="00C242C0" w:rsidRDefault="005D63DA" w:rsidP="00C242C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63DA" w:rsidRPr="00C242C0" w:rsidRDefault="005D63DA" w:rsidP="00C242C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3DA" w:rsidRPr="00C242C0" w:rsidRDefault="005D63DA" w:rsidP="00C242C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63DA" w:rsidRPr="00C242C0" w:rsidRDefault="005D63DA" w:rsidP="00C242C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D63DA" w:rsidRPr="00C242C0" w:rsidTr="00C242C0">
        <w:tc>
          <w:tcPr>
            <w:tcW w:w="354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DA" w:rsidRPr="00C242C0" w:rsidRDefault="005D63DA" w:rsidP="00C242C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DA" w:rsidRPr="00C242C0" w:rsidRDefault="005D63DA" w:rsidP="00C242C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63DA" w:rsidRPr="00C242C0" w:rsidRDefault="005D63DA" w:rsidP="00C242C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63DA" w:rsidRPr="00C242C0" w:rsidRDefault="005D63DA" w:rsidP="00C242C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63DA" w:rsidRPr="00C242C0" w:rsidRDefault="005D63DA" w:rsidP="00C242C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D63DA" w:rsidRPr="00C242C0" w:rsidTr="00C242C0">
        <w:tc>
          <w:tcPr>
            <w:tcW w:w="354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5D63DA" w:rsidRPr="00C242C0" w:rsidRDefault="005D63DA" w:rsidP="00C242C0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D63DA" w:rsidRPr="00C242C0" w:rsidRDefault="005D63DA" w:rsidP="00C242C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D63DA" w:rsidRPr="00C242C0" w:rsidTr="00C242C0">
        <w:trPr>
          <w:trHeight w:val="767"/>
        </w:trPr>
        <w:tc>
          <w:tcPr>
            <w:tcW w:w="3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DA" w:rsidRPr="00C242C0" w:rsidRDefault="005D63DA" w:rsidP="00C242C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D63DA" w:rsidRPr="00C242C0" w:rsidRDefault="005D63DA" w:rsidP="00C242C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63DA" w:rsidRPr="00C242C0" w:rsidRDefault="005D63DA" w:rsidP="00C242C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242C0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D63DA" w:rsidRPr="00C242C0" w:rsidRDefault="005D63DA" w:rsidP="00C242C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145931285"/>
      <w:r w:rsidRPr="00C242C0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00"/>
          <w:lang w:val="es-ES_tradnl"/>
        </w:rPr>
        <w:t>Consulten posibles cambios de hoteles en nuestra página web, dentro del apartado ‘Posibles cambios de hoteles’</w:t>
      </w:r>
      <w:r w:rsidRPr="00C242C0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bookmarkEnd w:id="3"/>
    <w:p w:rsidR="005D63DA" w:rsidRPr="00C242C0" w:rsidRDefault="005D63DA" w:rsidP="00C242C0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5D63DA" w:rsidRPr="00C242C0" w:rsidRDefault="005D63DA" w:rsidP="00C242C0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C242C0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5D63DA" w:rsidRPr="00C242C0" w:rsidRDefault="005D63DA" w:rsidP="00C242C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242C0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5D63DA" w:rsidRPr="00C242C0" w:rsidRDefault="005D63DA" w:rsidP="00C242C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4" w:name="_Hlk38041247"/>
      <w:r w:rsidRPr="00C242C0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C242C0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4"/>
    </w:p>
    <w:p w:rsidR="00D0020D" w:rsidRPr="00C242C0" w:rsidRDefault="00D0020D" w:rsidP="00C242C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C242C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A3" w:rsidRDefault="002A67A3" w:rsidP="00C020B9">
      <w:r>
        <w:separator/>
      </w:r>
    </w:p>
  </w:endnote>
  <w:endnote w:type="continuationSeparator" w:id="0">
    <w:p w:rsidR="002A67A3" w:rsidRDefault="002A67A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A3" w:rsidRDefault="002A67A3" w:rsidP="00C020B9">
      <w:r>
        <w:separator/>
      </w:r>
    </w:p>
  </w:footnote>
  <w:footnote w:type="continuationSeparator" w:id="0">
    <w:p w:rsidR="002A67A3" w:rsidRDefault="002A67A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A67A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45E3B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242C0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F543-29CA-47BB-968C-F7352E7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2023-10-18T23:37:00Z</dcterms:created>
  <dcterms:modified xsi:type="dcterms:W3CDTF">2023-10-20T00:52:00Z</dcterms:modified>
</cp:coreProperties>
</file>